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63CC" w14:textId="77777777" w:rsidR="00CA2471" w:rsidRPr="00CA2471" w:rsidRDefault="00CA2471" w:rsidP="00CA2471">
      <w:pPr>
        <w:tabs>
          <w:tab w:val="center" w:pos="4153"/>
          <w:tab w:val="right" w:pos="8306"/>
        </w:tabs>
        <w:jc w:val="center"/>
        <w:rPr>
          <w:szCs w:val="20"/>
          <w:lang w:val="uk-UA"/>
        </w:rPr>
      </w:pPr>
      <w:r w:rsidRPr="00CA2471">
        <w:rPr>
          <w:szCs w:val="20"/>
          <w:lang w:val="uk-UA"/>
        </w:rPr>
        <w:t>( шістдесят п'ята сесія восьмого скликання)</w:t>
      </w:r>
    </w:p>
    <w:p w14:paraId="1728B873" w14:textId="77777777" w:rsidR="009F01A9" w:rsidRPr="009F01A9" w:rsidRDefault="009F01A9" w:rsidP="009F01A9">
      <w:pPr>
        <w:tabs>
          <w:tab w:val="center" w:pos="4153"/>
          <w:tab w:val="right" w:pos="8306"/>
        </w:tabs>
        <w:jc w:val="center"/>
        <w:rPr>
          <w:szCs w:val="20"/>
          <w:lang w:val="uk-UA"/>
        </w:rPr>
      </w:pPr>
    </w:p>
    <w:p w14:paraId="1038C8C1" w14:textId="77777777" w:rsidR="009F01A9" w:rsidRPr="009F01A9" w:rsidRDefault="009F01A9" w:rsidP="009F01A9">
      <w:pPr>
        <w:tabs>
          <w:tab w:val="center" w:pos="4153"/>
          <w:tab w:val="right" w:pos="8306"/>
        </w:tabs>
        <w:jc w:val="center"/>
        <w:rPr>
          <w:szCs w:val="20"/>
          <w:lang w:val="uk-UA"/>
        </w:rPr>
      </w:pPr>
    </w:p>
    <w:p w14:paraId="6D7A57B2" w14:textId="77777777" w:rsidR="009F01A9" w:rsidRPr="009F01A9" w:rsidRDefault="009F01A9" w:rsidP="009F01A9">
      <w:pPr>
        <w:keepNext/>
        <w:jc w:val="center"/>
        <w:outlineLvl w:val="1"/>
        <w:rPr>
          <w:b/>
          <w:spacing w:val="100"/>
          <w:sz w:val="28"/>
          <w:szCs w:val="28"/>
          <w:lang w:val="uk-UA"/>
        </w:rPr>
      </w:pPr>
      <w:r w:rsidRPr="009F01A9">
        <w:rPr>
          <w:b/>
          <w:spacing w:val="100"/>
          <w:sz w:val="28"/>
          <w:szCs w:val="28"/>
          <w:lang w:val="uk-UA"/>
        </w:rPr>
        <w:t>РІШЕННЯ</w:t>
      </w:r>
    </w:p>
    <w:p w14:paraId="098341BA" w14:textId="77777777" w:rsidR="009F01A9" w:rsidRPr="009F01A9" w:rsidRDefault="009F01A9" w:rsidP="009F01A9">
      <w:pPr>
        <w:rPr>
          <w:lang w:val="uk-UA"/>
        </w:rPr>
      </w:pPr>
    </w:p>
    <w:p w14:paraId="0B7D2C01" w14:textId="77777777" w:rsidR="009F01A9" w:rsidRPr="009F01A9" w:rsidRDefault="009F01A9" w:rsidP="009F01A9">
      <w:pPr>
        <w:rPr>
          <w:lang w:val="uk-UA"/>
        </w:rPr>
      </w:pPr>
    </w:p>
    <w:p w14:paraId="5C0DD503" w14:textId="77777777" w:rsidR="009F01A9" w:rsidRPr="009F01A9" w:rsidRDefault="009F01A9" w:rsidP="009F01A9">
      <w:pPr>
        <w:rPr>
          <w:sz w:val="2"/>
          <w:lang w:val="uk-UA"/>
        </w:rPr>
      </w:pPr>
    </w:p>
    <w:p w14:paraId="0B1EDAE3" w14:textId="5BDBB25F" w:rsidR="00CA2471" w:rsidRPr="00CA2471" w:rsidRDefault="00CA2471" w:rsidP="00CA2471">
      <w:pPr>
        <w:rPr>
          <w:sz w:val="22"/>
          <w:szCs w:val="22"/>
          <w:lang w:val="uk-UA"/>
        </w:rPr>
      </w:pPr>
      <w:r w:rsidRPr="00CA2471">
        <w:rPr>
          <w:lang w:val="uk-UA"/>
        </w:rPr>
        <w:t>від 14 жовтня 2025 року</w:t>
      </w:r>
      <w:r w:rsidRPr="00CA2471">
        <w:rPr>
          <w:lang w:val="uk-UA"/>
        </w:rPr>
        <w:tab/>
      </w:r>
      <w:r w:rsidRPr="00CA2471">
        <w:rPr>
          <w:lang w:val="uk-UA"/>
        </w:rPr>
        <w:tab/>
      </w:r>
      <w:r w:rsidRPr="00CA2471">
        <w:rPr>
          <w:lang w:val="uk-UA"/>
        </w:rPr>
        <w:tab/>
      </w:r>
      <w:r w:rsidRPr="00CA2471">
        <w:rPr>
          <w:lang w:val="uk-UA"/>
        </w:rPr>
        <w:tab/>
      </w:r>
      <w:r w:rsidRPr="00CA2471">
        <w:rPr>
          <w:lang w:val="uk-UA"/>
        </w:rPr>
        <w:tab/>
      </w:r>
      <w:r w:rsidRPr="00CA2471">
        <w:rPr>
          <w:lang w:val="uk-UA"/>
        </w:rPr>
        <w:tab/>
      </w:r>
      <w:r w:rsidRPr="00CA2471">
        <w:rPr>
          <w:lang w:val="uk-UA"/>
        </w:rPr>
        <w:tab/>
      </w:r>
      <w:r w:rsidRPr="00CA2471">
        <w:rPr>
          <w:lang w:val="uk-UA"/>
        </w:rPr>
        <w:tab/>
      </w:r>
      <w:r w:rsidRPr="00CA2471">
        <w:rPr>
          <w:lang w:val="uk-UA"/>
        </w:rPr>
        <w:tab/>
        <w:t>№ 29</w:t>
      </w:r>
      <w:r>
        <w:rPr>
          <w:lang w:val="uk-UA"/>
        </w:rPr>
        <w:t>9</w:t>
      </w:r>
    </w:p>
    <w:p w14:paraId="54F3A0E2" w14:textId="77777777" w:rsidR="009F01A9" w:rsidRPr="00806DAD" w:rsidRDefault="009F01A9" w:rsidP="00315C22">
      <w:pPr>
        <w:ind w:left="426"/>
        <w:rPr>
          <w:lang w:val="uk-UA"/>
        </w:rPr>
      </w:pPr>
    </w:p>
    <w:p w14:paraId="4155A58D" w14:textId="000C9DC1" w:rsidR="0071495E" w:rsidRPr="0071495E" w:rsidRDefault="0071495E" w:rsidP="00CA2471">
      <w:pPr>
        <w:ind w:right="4393"/>
        <w:jc w:val="both"/>
        <w:rPr>
          <w:iCs/>
          <w:lang w:val="uk-UA"/>
        </w:rPr>
      </w:pPr>
      <w:r w:rsidRPr="0071495E">
        <w:rPr>
          <w:iCs/>
          <w:lang w:val="uk-UA"/>
        </w:rPr>
        <w:t xml:space="preserve">Про </w:t>
      </w:r>
      <w:bookmarkStart w:id="0" w:name="_Hlk209593298"/>
      <w:r w:rsidR="005310F1">
        <w:rPr>
          <w:iCs/>
          <w:lang w:val="uk-UA"/>
        </w:rPr>
        <w:t xml:space="preserve">внесення змін </w:t>
      </w:r>
      <w:r w:rsidR="004B35CE">
        <w:rPr>
          <w:iCs/>
          <w:lang w:val="uk-UA"/>
        </w:rPr>
        <w:t>до</w:t>
      </w:r>
      <w:r w:rsidR="005310F1">
        <w:rPr>
          <w:iCs/>
          <w:lang w:val="uk-UA"/>
        </w:rPr>
        <w:t xml:space="preserve"> рішення другої сесії міської ради восьмого скликання (</w:t>
      </w:r>
      <w:r w:rsidR="005310F1">
        <w:rPr>
          <w:iCs/>
          <w:lang w:val="en-US"/>
        </w:rPr>
        <w:t>II</w:t>
      </w:r>
      <w:r w:rsidR="005310F1" w:rsidRPr="005310F1">
        <w:rPr>
          <w:iCs/>
          <w:lang w:val="uk-UA"/>
        </w:rPr>
        <w:t xml:space="preserve"> </w:t>
      </w:r>
      <w:r w:rsidR="005310F1">
        <w:rPr>
          <w:iCs/>
          <w:lang w:val="uk-UA"/>
        </w:rPr>
        <w:t>засідання) від 15 грудня 2020 року №</w:t>
      </w:r>
      <w:r w:rsidR="005E1170">
        <w:rPr>
          <w:iCs/>
          <w:lang w:val="uk-UA"/>
        </w:rPr>
        <w:t xml:space="preserve"> 16 "Про затвердження регламенту роботи Миргородської міської ради восьмого скликання</w:t>
      </w:r>
      <w:bookmarkEnd w:id="0"/>
      <w:r w:rsidR="005E1170">
        <w:rPr>
          <w:iCs/>
          <w:lang w:val="uk-UA"/>
        </w:rPr>
        <w:t>"</w:t>
      </w:r>
    </w:p>
    <w:p w14:paraId="11F1F114" w14:textId="77777777" w:rsidR="009F01A9" w:rsidRDefault="009F01A9" w:rsidP="00CA2471">
      <w:pPr>
        <w:ind w:right="4854"/>
        <w:rPr>
          <w:lang w:val="uk-UA"/>
        </w:rPr>
      </w:pPr>
    </w:p>
    <w:p w14:paraId="5FE8EDDA" w14:textId="77777777" w:rsidR="00315C22" w:rsidRPr="00806DAD" w:rsidRDefault="00315C22" w:rsidP="009F01A9">
      <w:pPr>
        <w:ind w:right="4854"/>
        <w:rPr>
          <w:lang w:val="uk-UA"/>
        </w:rPr>
      </w:pPr>
    </w:p>
    <w:p w14:paraId="09BA588C" w14:textId="2B6747D5" w:rsidR="009F01A9" w:rsidRPr="009F01A9" w:rsidRDefault="009F01A9" w:rsidP="009F01A9">
      <w:pPr>
        <w:suppressAutoHyphens/>
        <w:ind w:firstLine="540"/>
        <w:jc w:val="both"/>
        <w:rPr>
          <w:lang w:val="uk-UA"/>
        </w:rPr>
      </w:pPr>
      <w:r w:rsidRPr="009F01A9">
        <w:rPr>
          <w:lang w:val="uk-UA"/>
        </w:rPr>
        <w:t>Відповідно до п.1 ч.1 ст. 26 Закону України «Про місцеве самоврядування в Україні»</w:t>
      </w:r>
      <w:r w:rsidR="004E0A83">
        <w:rPr>
          <w:lang w:val="uk-UA"/>
        </w:rPr>
        <w:t xml:space="preserve">, Закону України «Про </w:t>
      </w:r>
      <w:r w:rsidR="00D410D5">
        <w:rPr>
          <w:lang w:val="uk-UA"/>
        </w:rPr>
        <w:t>адміністративну процедуру</w:t>
      </w:r>
      <w:r w:rsidR="004E0A83">
        <w:rPr>
          <w:lang w:val="uk-UA"/>
        </w:rPr>
        <w:t xml:space="preserve">», </w:t>
      </w:r>
      <w:r w:rsidRPr="009F01A9">
        <w:rPr>
          <w:lang w:val="uk-UA"/>
        </w:rPr>
        <w:t xml:space="preserve">міська </w:t>
      </w:r>
      <w:r w:rsidR="0027105A">
        <w:rPr>
          <w:lang w:val="uk-UA"/>
        </w:rPr>
        <w:t>р</w:t>
      </w:r>
      <w:r w:rsidR="00C0692E">
        <w:rPr>
          <w:lang w:val="uk-UA"/>
        </w:rPr>
        <w:t>ада</w:t>
      </w:r>
      <w:r w:rsidRPr="009F01A9">
        <w:rPr>
          <w:lang w:val="uk-UA"/>
        </w:rPr>
        <w:t xml:space="preserve"> </w:t>
      </w:r>
    </w:p>
    <w:p w14:paraId="4CE3A2E3" w14:textId="77777777" w:rsidR="009F01A9" w:rsidRPr="009F01A9" w:rsidRDefault="009F01A9" w:rsidP="00806DAD">
      <w:pPr>
        <w:jc w:val="both"/>
        <w:rPr>
          <w:lang w:val="uk-UA"/>
        </w:rPr>
      </w:pPr>
    </w:p>
    <w:p w14:paraId="53ECC8DD" w14:textId="77777777" w:rsidR="009F01A9" w:rsidRDefault="009F01A9" w:rsidP="00806DAD">
      <w:pPr>
        <w:jc w:val="center"/>
        <w:rPr>
          <w:b/>
          <w:lang w:val="uk-UA"/>
        </w:rPr>
      </w:pPr>
      <w:r w:rsidRPr="009F01A9">
        <w:rPr>
          <w:b/>
          <w:lang w:val="uk-UA"/>
        </w:rPr>
        <w:t>в и р і ш и л а :</w:t>
      </w:r>
    </w:p>
    <w:p w14:paraId="468098A3" w14:textId="77777777" w:rsidR="00925B5D" w:rsidRPr="003A7E73" w:rsidRDefault="00925B5D" w:rsidP="00E906E9">
      <w:pPr>
        <w:contextualSpacing/>
        <w:jc w:val="both"/>
        <w:rPr>
          <w:lang w:val="uk-UA"/>
        </w:rPr>
      </w:pPr>
    </w:p>
    <w:p w14:paraId="02AF7533" w14:textId="200AB866" w:rsidR="003A7E73" w:rsidRDefault="005E1170" w:rsidP="003A7E73">
      <w:pPr>
        <w:numPr>
          <w:ilvl w:val="0"/>
          <w:numId w:val="24"/>
        </w:numPr>
        <w:ind w:left="426" w:hanging="426"/>
        <w:contextualSpacing/>
        <w:jc w:val="both"/>
        <w:rPr>
          <w:lang w:val="uk-UA"/>
        </w:rPr>
      </w:pPr>
      <w:r>
        <w:rPr>
          <w:iCs/>
          <w:lang w:val="uk-UA"/>
        </w:rPr>
        <w:t xml:space="preserve">Внести зміни </w:t>
      </w:r>
      <w:r w:rsidR="004B35CE">
        <w:rPr>
          <w:iCs/>
          <w:lang w:val="uk-UA"/>
        </w:rPr>
        <w:t>до</w:t>
      </w:r>
      <w:r>
        <w:rPr>
          <w:iCs/>
          <w:lang w:val="uk-UA"/>
        </w:rPr>
        <w:t xml:space="preserve"> рішення другої сесії міської ради восьмого скликання (</w:t>
      </w:r>
      <w:r>
        <w:rPr>
          <w:iCs/>
          <w:lang w:val="en-US"/>
        </w:rPr>
        <w:t>II</w:t>
      </w:r>
      <w:r w:rsidRPr="005310F1">
        <w:rPr>
          <w:iCs/>
          <w:lang w:val="uk-UA"/>
        </w:rPr>
        <w:t xml:space="preserve"> </w:t>
      </w:r>
      <w:r>
        <w:rPr>
          <w:iCs/>
          <w:lang w:val="uk-UA"/>
        </w:rPr>
        <w:t>засідання) від 15 грудня 2020 року № 16 "Про затвердження регл</w:t>
      </w:r>
      <w:r w:rsidR="00272511">
        <w:rPr>
          <w:iCs/>
          <w:lang w:val="uk-UA"/>
        </w:rPr>
        <w:t>а</w:t>
      </w:r>
      <w:r>
        <w:rPr>
          <w:iCs/>
          <w:lang w:val="uk-UA"/>
        </w:rPr>
        <w:t>менту роботи Миргородської міської ради восьмого скликання", а саме</w:t>
      </w:r>
      <w:r>
        <w:rPr>
          <w:rFonts w:eastAsia="Calibri"/>
          <w:iCs/>
          <w:lang w:val="uk-UA"/>
        </w:rPr>
        <w:t>:</w:t>
      </w:r>
      <w:r w:rsidR="003A7E73" w:rsidRPr="003A7E73">
        <w:rPr>
          <w:rFonts w:eastAsia="Calibri"/>
          <w:iCs/>
          <w:lang w:val="uk-UA"/>
        </w:rPr>
        <w:t xml:space="preserve"> Регламент Миргородської міської </w:t>
      </w:r>
      <w:r w:rsidR="0027105A">
        <w:rPr>
          <w:rFonts w:eastAsia="Calibri"/>
          <w:iCs/>
          <w:lang w:val="uk-UA"/>
        </w:rPr>
        <w:t>р</w:t>
      </w:r>
      <w:r w:rsidR="00C0692E">
        <w:rPr>
          <w:rFonts w:eastAsia="Calibri"/>
          <w:iCs/>
          <w:lang w:val="uk-UA"/>
        </w:rPr>
        <w:t>ади</w:t>
      </w:r>
      <w:r w:rsidR="003A7E73" w:rsidRPr="003A7E73">
        <w:rPr>
          <w:rFonts w:eastAsia="Calibri"/>
          <w:iCs/>
          <w:lang w:val="uk-UA"/>
        </w:rPr>
        <w:t xml:space="preserve"> восьмого скликання</w:t>
      </w:r>
      <w:r w:rsidR="00357F6E">
        <w:rPr>
          <w:rFonts w:eastAsia="Calibri"/>
          <w:iCs/>
          <w:lang w:val="uk-UA"/>
        </w:rPr>
        <w:t xml:space="preserve"> </w:t>
      </w:r>
      <w:r>
        <w:rPr>
          <w:rFonts w:eastAsia="Calibri"/>
          <w:iCs/>
          <w:lang w:val="uk-UA"/>
        </w:rPr>
        <w:t xml:space="preserve">викласти </w:t>
      </w:r>
      <w:r w:rsidR="00357F6E">
        <w:rPr>
          <w:rFonts w:eastAsia="Calibri"/>
          <w:iCs/>
          <w:lang w:val="uk-UA"/>
        </w:rPr>
        <w:t>в новій редакції (додається).</w:t>
      </w:r>
    </w:p>
    <w:p w14:paraId="168F20BE" w14:textId="77777777" w:rsidR="00925B5D" w:rsidRDefault="00925B5D" w:rsidP="00B81D05">
      <w:pPr>
        <w:contextualSpacing/>
        <w:jc w:val="both"/>
        <w:rPr>
          <w:lang w:val="uk-UA"/>
        </w:rPr>
      </w:pPr>
    </w:p>
    <w:p w14:paraId="57080447" w14:textId="342A5317" w:rsidR="00C04C1B" w:rsidRDefault="00C04C1B" w:rsidP="00C04C1B">
      <w:pPr>
        <w:numPr>
          <w:ilvl w:val="0"/>
          <w:numId w:val="24"/>
        </w:numPr>
        <w:ind w:left="426" w:hanging="426"/>
        <w:contextualSpacing/>
        <w:jc w:val="both"/>
        <w:rPr>
          <w:lang w:val="uk-UA"/>
        </w:rPr>
      </w:pPr>
      <w:r>
        <w:rPr>
          <w:lang w:val="uk-UA"/>
        </w:rPr>
        <w:t>На період дії правового режиму воєнного стану трансляції в мережі Інтернет в режимі реального часу засідань сесії</w:t>
      </w:r>
      <w:r w:rsidR="004969AE">
        <w:rPr>
          <w:lang w:val="uk-UA"/>
        </w:rPr>
        <w:t>,</w:t>
      </w:r>
      <w:r>
        <w:rPr>
          <w:lang w:val="uk-UA"/>
        </w:rPr>
        <w:t xml:space="preserve"> постійних комісій і погоджувальної </w:t>
      </w:r>
      <w:r w:rsidR="0027105A">
        <w:rPr>
          <w:lang w:val="uk-UA"/>
        </w:rPr>
        <w:t>р</w:t>
      </w:r>
      <w:r w:rsidR="00C0692E">
        <w:rPr>
          <w:lang w:val="uk-UA"/>
        </w:rPr>
        <w:t>ади</w:t>
      </w:r>
      <w:r>
        <w:rPr>
          <w:lang w:val="uk-UA"/>
        </w:rPr>
        <w:t xml:space="preserve"> керівників депутатських фракцій міської </w:t>
      </w:r>
      <w:r w:rsidR="0027105A">
        <w:rPr>
          <w:lang w:val="uk-UA"/>
        </w:rPr>
        <w:t>р</w:t>
      </w:r>
      <w:r w:rsidR="00C0692E">
        <w:rPr>
          <w:lang w:val="uk-UA"/>
        </w:rPr>
        <w:t>ади</w:t>
      </w:r>
      <w:r>
        <w:rPr>
          <w:lang w:val="uk-UA"/>
        </w:rPr>
        <w:t xml:space="preserve"> призупинити.</w:t>
      </w:r>
    </w:p>
    <w:p w14:paraId="38272250" w14:textId="77777777" w:rsidR="00C04C1B" w:rsidRPr="00C04C1B" w:rsidRDefault="00C04C1B" w:rsidP="00C04C1B">
      <w:pPr>
        <w:ind w:left="426"/>
        <w:contextualSpacing/>
        <w:jc w:val="both"/>
        <w:rPr>
          <w:lang w:val="uk-UA"/>
        </w:rPr>
      </w:pPr>
    </w:p>
    <w:p w14:paraId="1C5814EE" w14:textId="24529BF6" w:rsidR="009F01A9" w:rsidRPr="00925B5D" w:rsidRDefault="009F01A9" w:rsidP="00925B5D">
      <w:pPr>
        <w:numPr>
          <w:ilvl w:val="0"/>
          <w:numId w:val="24"/>
        </w:numPr>
        <w:ind w:left="426" w:hanging="426"/>
        <w:contextualSpacing/>
        <w:jc w:val="both"/>
        <w:rPr>
          <w:lang w:val="uk-UA"/>
        </w:rPr>
      </w:pPr>
      <w:r w:rsidRPr="00925B5D">
        <w:rPr>
          <w:rFonts w:eastAsia="Arial Unicode MS"/>
          <w:color w:val="000000"/>
          <w:lang w:val="uk-UA"/>
        </w:rPr>
        <w:t xml:space="preserve">Контроль за виконанням даного рішення покласти на постійну комісію міської </w:t>
      </w:r>
      <w:r w:rsidR="00987ED7">
        <w:rPr>
          <w:rFonts w:eastAsia="Arial Unicode MS"/>
          <w:color w:val="000000"/>
          <w:lang w:val="uk-UA"/>
        </w:rPr>
        <w:t>р</w:t>
      </w:r>
      <w:r w:rsidR="00C0692E">
        <w:rPr>
          <w:rFonts w:eastAsia="Arial Unicode MS"/>
          <w:color w:val="000000"/>
          <w:lang w:val="uk-UA"/>
        </w:rPr>
        <w:t>ади</w:t>
      </w:r>
      <w:r w:rsidRPr="00925B5D">
        <w:rPr>
          <w:rFonts w:eastAsia="Arial Unicode MS"/>
          <w:color w:val="000000"/>
          <w:lang w:val="uk-UA"/>
        </w:rPr>
        <w:t xml:space="preserve"> з питань</w:t>
      </w:r>
      <w:r w:rsidR="00925B5D" w:rsidRPr="00925B5D">
        <w:rPr>
          <w:rFonts w:eastAsia="Arial Unicode MS"/>
          <w:color w:val="000000"/>
          <w:lang w:val="uk-UA"/>
        </w:rPr>
        <w:t xml:space="preserve"> </w:t>
      </w:r>
      <w:bookmarkStart w:id="1" w:name="_Hlk209189083"/>
      <w:r w:rsidR="00925B5D" w:rsidRPr="00925B5D">
        <w:rPr>
          <w:rFonts w:eastAsia="Arial Unicode MS"/>
          <w:color w:val="000000"/>
          <w:lang w:val="uk-UA"/>
        </w:rPr>
        <w:t>освіти, культури, туризму, молоді і спорту, впровадження цифрових технологій,</w:t>
      </w:r>
      <w:r w:rsidRPr="00925B5D">
        <w:rPr>
          <w:rFonts w:eastAsia="Arial Unicode MS"/>
          <w:color w:val="000000"/>
          <w:lang w:val="uk-UA"/>
        </w:rPr>
        <w:t xml:space="preserve"> регламенту, депутатської етики</w:t>
      </w:r>
      <w:r w:rsidR="00925B5D" w:rsidRPr="00925B5D">
        <w:rPr>
          <w:rFonts w:eastAsia="Arial Unicode MS"/>
          <w:color w:val="000000"/>
          <w:lang w:val="uk-UA"/>
        </w:rPr>
        <w:t xml:space="preserve"> та</w:t>
      </w:r>
      <w:r w:rsidRPr="00925B5D">
        <w:rPr>
          <w:rFonts w:eastAsia="Arial Unicode MS"/>
          <w:color w:val="000000"/>
          <w:lang w:val="uk-UA"/>
        </w:rPr>
        <w:t xml:space="preserve"> діяльності депутатів</w:t>
      </w:r>
      <w:r w:rsidR="00F21ADD">
        <w:rPr>
          <w:rFonts w:eastAsia="Arial Unicode MS"/>
          <w:color w:val="000000"/>
          <w:lang w:val="uk-UA"/>
        </w:rPr>
        <w:t xml:space="preserve"> </w:t>
      </w:r>
      <w:bookmarkEnd w:id="1"/>
      <w:r w:rsidR="00F21ADD">
        <w:rPr>
          <w:rFonts w:eastAsia="Arial Unicode MS"/>
          <w:color w:val="000000"/>
          <w:lang w:val="uk-UA"/>
        </w:rPr>
        <w:t>(Фененко В.В.)</w:t>
      </w:r>
      <w:r w:rsidR="00925B5D" w:rsidRPr="00925B5D">
        <w:rPr>
          <w:rFonts w:eastAsia="Arial Unicode MS"/>
          <w:color w:val="000000"/>
          <w:lang w:val="uk-UA"/>
        </w:rPr>
        <w:t>.</w:t>
      </w:r>
    </w:p>
    <w:p w14:paraId="7A279F89" w14:textId="77777777" w:rsidR="009F01A9" w:rsidRPr="009F01A9" w:rsidRDefault="009F01A9" w:rsidP="009F01A9">
      <w:pPr>
        <w:tabs>
          <w:tab w:val="num"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Arial Unicode MS"/>
          <w:color w:val="000000"/>
          <w:lang w:val="uk-UA"/>
        </w:rPr>
      </w:pPr>
    </w:p>
    <w:p w14:paraId="5D2049FF" w14:textId="77777777" w:rsidR="009F01A9" w:rsidRPr="009F01A9" w:rsidRDefault="009F01A9" w:rsidP="0034515C">
      <w:pPr>
        <w:tabs>
          <w:tab w:val="left" w:pos="916"/>
          <w:tab w:val="num"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14:paraId="3AC3A5F6" w14:textId="77777777" w:rsidR="009F01A9" w:rsidRPr="009F01A9" w:rsidRDefault="009F01A9" w:rsidP="009F01A9">
      <w:pPr>
        <w:tabs>
          <w:tab w:val="left" w:pos="916"/>
          <w:tab w:val="num"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uk-UA"/>
        </w:rPr>
      </w:pPr>
    </w:p>
    <w:p w14:paraId="7EC29E89" w14:textId="068F2AC2" w:rsidR="009F01A9" w:rsidRPr="009F01A9" w:rsidRDefault="009F01A9" w:rsidP="009F01A9">
      <w:pPr>
        <w:tabs>
          <w:tab w:val="left" w:pos="916"/>
          <w:tab w:val="left" w:pos="1832"/>
          <w:tab w:val="left" w:pos="2748"/>
          <w:tab w:val="left" w:pos="3664"/>
          <w:tab w:val="left" w:pos="4580"/>
          <w:tab w:val="left" w:pos="5496"/>
          <w:tab w:val="left" w:pos="6412"/>
          <w:tab w:val="left" w:pos="8640"/>
          <w:tab w:val="left" w:pos="9160"/>
          <w:tab w:val="left" w:pos="9540"/>
          <w:tab w:val="left" w:pos="10076"/>
          <w:tab w:val="left" w:pos="10992"/>
          <w:tab w:val="left" w:pos="11908"/>
          <w:tab w:val="left" w:pos="12824"/>
          <w:tab w:val="left" w:pos="13740"/>
          <w:tab w:val="left" w:pos="14656"/>
        </w:tabs>
        <w:ind w:right="-5"/>
        <w:jc w:val="center"/>
        <w:rPr>
          <w:rFonts w:eastAsia="Arial Unicode MS"/>
          <w:b/>
          <w:i/>
          <w:lang w:val="uk-UA"/>
        </w:rPr>
      </w:pPr>
      <w:r w:rsidRPr="009F01A9">
        <w:rPr>
          <w:rFonts w:eastAsia="Arial Unicode MS"/>
          <w:b/>
          <w:color w:val="000000"/>
          <w:lang w:val="uk-UA"/>
        </w:rPr>
        <w:t>Міський голова                                                               Сергій  С</w:t>
      </w:r>
      <w:r w:rsidR="00FC66E3">
        <w:rPr>
          <w:rFonts w:eastAsia="Arial Unicode MS"/>
          <w:b/>
          <w:color w:val="000000"/>
          <w:lang w:val="uk-UA"/>
        </w:rPr>
        <w:t>ОЛОМАХА</w:t>
      </w:r>
    </w:p>
    <w:p w14:paraId="6232E6DF" w14:textId="77777777" w:rsidR="006047D3" w:rsidRDefault="006047D3" w:rsidP="009F01A9">
      <w:pPr>
        <w:rPr>
          <w:lang w:val="uk-UA"/>
        </w:rPr>
      </w:pPr>
    </w:p>
    <w:p w14:paraId="5DF2006C" w14:textId="77777777" w:rsidR="00EF2A96" w:rsidRDefault="00EF2A96" w:rsidP="009F01A9">
      <w:pPr>
        <w:rPr>
          <w:lang w:val="uk-UA"/>
        </w:rPr>
      </w:pPr>
    </w:p>
    <w:p w14:paraId="35663C5D" w14:textId="77777777" w:rsidR="00EF2A96" w:rsidRDefault="00EF2A96" w:rsidP="009F01A9">
      <w:pPr>
        <w:rPr>
          <w:lang w:val="uk-UA"/>
        </w:rPr>
      </w:pPr>
    </w:p>
    <w:p w14:paraId="161C5145" w14:textId="77777777" w:rsidR="00EF2A96" w:rsidRDefault="00EF2A96" w:rsidP="009F01A9">
      <w:pPr>
        <w:rPr>
          <w:lang w:val="uk-UA"/>
        </w:rPr>
      </w:pPr>
    </w:p>
    <w:p w14:paraId="12A2CE8C" w14:textId="77777777" w:rsidR="00EF2A96" w:rsidRDefault="00EF2A96" w:rsidP="009F01A9">
      <w:pPr>
        <w:rPr>
          <w:lang w:val="uk-UA"/>
        </w:rPr>
      </w:pPr>
    </w:p>
    <w:p w14:paraId="7F104683" w14:textId="77777777" w:rsidR="00EF2A96" w:rsidRDefault="00EF2A96" w:rsidP="009F01A9">
      <w:pPr>
        <w:rPr>
          <w:lang w:val="uk-UA"/>
        </w:rPr>
      </w:pPr>
    </w:p>
    <w:p w14:paraId="4C02574A" w14:textId="77777777" w:rsidR="00EF2A96" w:rsidRDefault="00EF2A96" w:rsidP="009F01A9">
      <w:pPr>
        <w:rPr>
          <w:lang w:val="uk-UA"/>
        </w:rPr>
      </w:pPr>
    </w:p>
    <w:p w14:paraId="53D38FA0" w14:textId="77777777" w:rsidR="00EF2A96" w:rsidRDefault="00EF2A96" w:rsidP="009F01A9">
      <w:pPr>
        <w:rPr>
          <w:lang w:val="uk-UA"/>
        </w:rPr>
      </w:pPr>
    </w:p>
    <w:p w14:paraId="229E1761" w14:textId="77777777" w:rsidR="00EF2A96" w:rsidRDefault="00EF2A96" w:rsidP="009F01A9">
      <w:pPr>
        <w:rPr>
          <w:lang w:val="uk-UA"/>
        </w:rPr>
      </w:pPr>
    </w:p>
    <w:p w14:paraId="0D101928" w14:textId="77777777" w:rsidR="00EF2A96" w:rsidRDefault="00EF2A96" w:rsidP="009F01A9">
      <w:pPr>
        <w:rPr>
          <w:lang w:val="uk-UA"/>
        </w:rPr>
      </w:pPr>
    </w:p>
    <w:p w14:paraId="024B2A2E" w14:textId="77777777" w:rsidR="00EF2A96" w:rsidRDefault="00EF2A96" w:rsidP="009F01A9">
      <w:pPr>
        <w:rPr>
          <w:lang w:val="uk-UA"/>
        </w:rPr>
      </w:pPr>
    </w:p>
    <w:p w14:paraId="78ABCD6C" w14:textId="77777777" w:rsidR="00EF2A96" w:rsidRDefault="00EF2A96" w:rsidP="009F01A9">
      <w:pPr>
        <w:rPr>
          <w:lang w:val="uk-UA"/>
        </w:rPr>
      </w:pPr>
    </w:p>
    <w:p w14:paraId="1DA75A1F" w14:textId="77777777" w:rsidR="00CA2471" w:rsidRDefault="00CA2471" w:rsidP="00EF2A96">
      <w:pPr>
        <w:tabs>
          <w:tab w:val="left" w:pos="916"/>
          <w:tab w:val="left" w:pos="1832"/>
          <w:tab w:val="left" w:pos="2748"/>
          <w:tab w:val="left" w:pos="3664"/>
          <w:tab w:val="left" w:pos="4580"/>
          <w:tab w:val="left" w:pos="5496"/>
          <w:tab w:val="left" w:pos="8640"/>
          <w:tab w:val="left" w:pos="9160"/>
          <w:tab w:val="left" w:pos="9540"/>
          <w:tab w:val="left" w:pos="10076"/>
          <w:tab w:val="left" w:pos="10992"/>
          <w:tab w:val="left" w:pos="11908"/>
          <w:tab w:val="left" w:pos="12824"/>
          <w:tab w:val="left" w:pos="13740"/>
          <w:tab w:val="left" w:pos="14656"/>
        </w:tabs>
        <w:ind w:left="5670" w:right="-5"/>
        <w:rPr>
          <w:lang w:val="uk-UA"/>
        </w:rPr>
      </w:pPr>
    </w:p>
    <w:p w14:paraId="46827BF8" w14:textId="1656DEA0" w:rsidR="00EF2A96" w:rsidRPr="00EF2A96" w:rsidRDefault="00EF2A96" w:rsidP="00EF2A96">
      <w:pPr>
        <w:tabs>
          <w:tab w:val="left" w:pos="916"/>
          <w:tab w:val="left" w:pos="1832"/>
          <w:tab w:val="left" w:pos="2748"/>
          <w:tab w:val="left" w:pos="3664"/>
          <w:tab w:val="left" w:pos="4580"/>
          <w:tab w:val="left" w:pos="5496"/>
          <w:tab w:val="left" w:pos="8640"/>
          <w:tab w:val="left" w:pos="9160"/>
          <w:tab w:val="left" w:pos="9540"/>
          <w:tab w:val="left" w:pos="10076"/>
          <w:tab w:val="left" w:pos="10992"/>
          <w:tab w:val="left" w:pos="11908"/>
          <w:tab w:val="left" w:pos="12824"/>
          <w:tab w:val="left" w:pos="13740"/>
          <w:tab w:val="left" w:pos="14656"/>
        </w:tabs>
        <w:ind w:left="5670" w:right="-5"/>
        <w:rPr>
          <w:lang w:val="uk-UA"/>
        </w:rPr>
      </w:pPr>
      <w:r w:rsidRPr="00EF2A96">
        <w:rPr>
          <w:lang w:val="uk-UA"/>
        </w:rPr>
        <w:lastRenderedPageBreak/>
        <w:t>ЗАТВЕРДЖЕНО</w:t>
      </w:r>
    </w:p>
    <w:p w14:paraId="16DAC66B" w14:textId="6ECD2A32" w:rsidR="00EF2A96" w:rsidRPr="00EF2A96" w:rsidRDefault="00EF2A96" w:rsidP="00EF2A96">
      <w:pPr>
        <w:tabs>
          <w:tab w:val="left" w:pos="916"/>
          <w:tab w:val="left" w:pos="1832"/>
          <w:tab w:val="left" w:pos="2748"/>
          <w:tab w:val="left" w:pos="3664"/>
          <w:tab w:val="left" w:pos="4580"/>
          <w:tab w:val="left" w:pos="5496"/>
          <w:tab w:val="left" w:pos="8640"/>
          <w:tab w:val="left" w:pos="9160"/>
          <w:tab w:val="left" w:pos="9540"/>
          <w:tab w:val="left" w:pos="10076"/>
          <w:tab w:val="left" w:pos="10992"/>
          <w:tab w:val="left" w:pos="11908"/>
          <w:tab w:val="left" w:pos="12824"/>
          <w:tab w:val="left" w:pos="13740"/>
          <w:tab w:val="left" w:pos="14656"/>
        </w:tabs>
        <w:ind w:left="5670" w:right="-5"/>
        <w:rPr>
          <w:lang w:val="uk-UA"/>
        </w:rPr>
      </w:pPr>
      <w:r w:rsidRPr="00EF2A96">
        <w:rPr>
          <w:lang w:val="uk-UA"/>
        </w:rPr>
        <w:t>рішення</w:t>
      </w:r>
      <w:r>
        <w:rPr>
          <w:lang w:val="uk-UA"/>
        </w:rPr>
        <w:t>м</w:t>
      </w:r>
      <w:r w:rsidRPr="00EF2A96">
        <w:rPr>
          <w:lang w:val="uk-UA"/>
        </w:rPr>
        <w:t xml:space="preserve"> </w:t>
      </w:r>
      <w:r w:rsidR="00CA2471">
        <w:rPr>
          <w:lang w:val="uk-UA"/>
        </w:rPr>
        <w:t>шістдесят п’ятої</w:t>
      </w:r>
      <w:r w:rsidRPr="00EF2A96">
        <w:rPr>
          <w:lang w:val="uk-UA"/>
        </w:rPr>
        <w:t xml:space="preserve"> сесії міської </w:t>
      </w:r>
      <w:r w:rsidR="005310F1">
        <w:rPr>
          <w:lang w:val="uk-UA"/>
        </w:rPr>
        <w:t>р</w:t>
      </w:r>
      <w:r w:rsidR="00C0692E">
        <w:rPr>
          <w:lang w:val="uk-UA"/>
        </w:rPr>
        <w:t>ади</w:t>
      </w:r>
      <w:r w:rsidRPr="00EF2A96">
        <w:rPr>
          <w:lang w:val="uk-UA"/>
        </w:rPr>
        <w:t xml:space="preserve"> восьмого скликання </w:t>
      </w:r>
    </w:p>
    <w:p w14:paraId="2CBBE6FD" w14:textId="03A1C7BF" w:rsidR="00EF2A96" w:rsidRPr="00EF2A96" w:rsidRDefault="00EF2A96" w:rsidP="00EF2A96">
      <w:pPr>
        <w:tabs>
          <w:tab w:val="left" w:pos="916"/>
          <w:tab w:val="left" w:pos="1832"/>
          <w:tab w:val="left" w:pos="2748"/>
          <w:tab w:val="left" w:pos="3664"/>
          <w:tab w:val="left" w:pos="4580"/>
          <w:tab w:val="left" w:pos="5496"/>
          <w:tab w:val="left" w:pos="8640"/>
          <w:tab w:val="left" w:pos="9160"/>
          <w:tab w:val="left" w:pos="9540"/>
          <w:tab w:val="left" w:pos="10076"/>
          <w:tab w:val="left" w:pos="10992"/>
          <w:tab w:val="left" w:pos="11908"/>
          <w:tab w:val="left" w:pos="12824"/>
          <w:tab w:val="left" w:pos="13740"/>
          <w:tab w:val="left" w:pos="14656"/>
        </w:tabs>
        <w:ind w:left="5670" w:right="-5"/>
        <w:rPr>
          <w:noProof/>
          <w:lang w:val="uk-UA"/>
        </w:rPr>
      </w:pPr>
      <w:r w:rsidRPr="00EF2A96">
        <w:rPr>
          <w:lang w:val="uk-UA"/>
        </w:rPr>
        <w:t xml:space="preserve">від </w:t>
      </w:r>
      <w:r w:rsidR="00CA2471">
        <w:rPr>
          <w:lang w:val="uk-UA"/>
        </w:rPr>
        <w:t>14 жовтня</w:t>
      </w:r>
      <w:r w:rsidRPr="00EF2A96">
        <w:rPr>
          <w:lang w:val="uk-UA"/>
        </w:rPr>
        <w:t xml:space="preserve"> 202</w:t>
      </w:r>
      <w:r>
        <w:rPr>
          <w:lang w:val="uk-UA"/>
        </w:rPr>
        <w:t>5</w:t>
      </w:r>
      <w:r w:rsidRPr="00EF2A96">
        <w:rPr>
          <w:lang w:val="uk-UA"/>
        </w:rPr>
        <w:t xml:space="preserve"> року № </w:t>
      </w:r>
      <w:r w:rsidR="00CA2471">
        <w:rPr>
          <w:lang w:val="uk-UA"/>
        </w:rPr>
        <w:t>299</w:t>
      </w:r>
      <w:r w:rsidRPr="00EF2A96">
        <w:rPr>
          <w:lang w:val="uk-UA"/>
        </w:rPr>
        <w:t xml:space="preserve"> </w:t>
      </w:r>
    </w:p>
    <w:p w14:paraId="3F9948C2" w14:textId="77777777" w:rsidR="00EF2A96" w:rsidRDefault="00EF2A96" w:rsidP="00EF2A96">
      <w:pPr>
        <w:ind w:right="-5"/>
        <w:jc w:val="center"/>
        <w:rPr>
          <w:u w:val="single"/>
          <w:lang w:val="uk-UA"/>
        </w:rPr>
      </w:pPr>
    </w:p>
    <w:p w14:paraId="5E67E238" w14:textId="77777777" w:rsidR="00EF2A96" w:rsidRDefault="00EF2A96" w:rsidP="00EF2A96">
      <w:pPr>
        <w:ind w:right="-5"/>
        <w:jc w:val="center"/>
        <w:rPr>
          <w:u w:val="single"/>
          <w:lang w:val="uk-UA"/>
        </w:rPr>
      </w:pPr>
    </w:p>
    <w:p w14:paraId="098947D1" w14:textId="77777777" w:rsidR="00EF2A96" w:rsidRPr="00EF2A96" w:rsidRDefault="00EF2A96" w:rsidP="00EF2A96">
      <w:pPr>
        <w:ind w:right="-5"/>
        <w:jc w:val="center"/>
        <w:rPr>
          <w:u w:val="single"/>
          <w:lang w:val="uk-UA"/>
        </w:rPr>
      </w:pPr>
    </w:p>
    <w:p w14:paraId="03CED9C0" w14:textId="6EE1CCA4" w:rsidR="00EF2A96" w:rsidRPr="00757320" w:rsidRDefault="00EF2A96" w:rsidP="00757320">
      <w:pPr>
        <w:ind w:right="-5"/>
        <w:jc w:val="center"/>
        <w:rPr>
          <w:b/>
          <w:lang w:val="uk-UA"/>
        </w:rPr>
      </w:pPr>
      <w:r w:rsidRPr="00EF2A96">
        <w:rPr>
          <w:b/>
          <w:lang w:val="uk-UA"/>
        </w:rPr>
        <w:t>РЕГЛАМЕНТ</w:t>
      </w:r>
    </w:p>
    <w:p w14:paraId="31843C18" w14:textId="154A40FB" w:rsidR="00EF2A96" w:rsidRPr="00EF2A96" w:rsidRDefault="00EF2A96" w:rsidP="00EF2A96">
      <w:pPr>
        <w:ind w:right="-5"/>
        <w:jc w:val="center"/>
        <w:rPr>
          <w:b/>
          <w:lang w:val="uk-UA"/>
        </w:rPr>
      </w:pPr>
      <w:r w:rsidRPr="00EF2A96">
        <w:rPr>
          <w:b/>
          <w:lang w:val="uk-UA"/>
        </w:rPr>
        <w:t xml:space="preserve">Миргородської міської </w:t>
      </w:r>
      <w:r w:rsidR="0027105A">
        <w:rPr>
          <w:b/>
          <w:lang w:val="uk-UA"/>
        </w:rPr>
        <w:t>р</w:t>
      </w:r>
      <w:r w:rsidR="00C0692E">
        <w:rPr>
          <w:b/>
          <w:lang w:val="uk-UA"/>
        </w:rPr>
        <w:t>ади</w:t>
      </w:r>
    </w:p>
    <w:p w14:paraId="3902380A" w14:textId="77777777" w:rsidR="00EF2A96" w:rsidRPr="00EF2A96" w:rsidRDefault="00EF2A96" w:rsidP="00EF2A96">
      <w:pPr>
        <w:ind w:right="-5"/>
        <w:jc w:val="center"/>
        <w:rPr>
          <w:b/>
          <w:lang w:val="uk-UA"/>
        </w:rPr>
      </w:pPr>
      <w:r w:rsidRPr="00EF2A96">
        <w:rPr>
          <w:b/>
          <w:lang w:val="uk-UA"/>
        </w:rPr>
        <w:t>восьмого скликання</w:t>
      </w:r>
    </w:p>
    <w:p w14:paraId="252CB0E0" w14:textId="77777777" w:rsidR="00EF2A96" w:rsidRPr="00EF2A96" w:rsidRDefault="00EF2A96" w:rsidP="00EF2A96">
      <w:pPr>
        <w:widowControl w:val="0"/>
        <w:tabs>
          <w:tab w:val="right" w:leader="dot" w:pos="9072"/>
        </w:tabs>
        <w:autoSpaceDE w:val="0"/>
        <w:autoSpaceDN w:val="0"/>
        <w:adjustRightInd w:val="0"/>
        <w:spacing w:line="360" w:lineRule="auto"/>
        <w:ind w:right="-5"/>
        <w:jc w:val="both"/>
        <w:rPr>
          <w:b/>
          <w:noProof/>
          <w:u w:val="single"/>
          <w:lang w:val="uk-UA"/>
        </w:rPr>
      </w:pPr>
      <w:r w:rsidRPr="00EF2A96">
        <w:rPr>
          <w:lang w:val="uk-UA"/>
        </w:rPr>
        <w:fldChar w:fldCharType="begin"/>
      </w:r>
      <w:r w:rsidRPr="00EF2A96">
        <w:rPr>
          <w:lang w:val="uk-UA"/>
        </w:rPr>
        <w:instrText xml:space="preserve"> TOC \t "Заголовок 1;1;Заголовок 2;2;Заголовок 3;3;Заголовок 1.heading 1;1;Заголовок 2.heading 2;2;Заголовок 3.heading 3;3" \h \z </w:instrText>
      </w:r>
      <w:r w:rsidRPr="00EF2A96">
        <w:rPr>
          <w:lang w:val="uk-UA"/>
        </w:rPr>
        <w:fldChar w:fldCharType="separate"/>
      </w:r>
    </w:p>
    <w:p w14:paraId="3E8A41AA" w14:textId="77777777" w:rsidR="00EF2A96" w:rsidRPr="00EF2A96" w:rsidRDefault="00EF2A96" w:rsidP="00EF2A96">
      <w:pPr>
        <w:widowControl w:val="0"/>
        <w:tabs>
          <w:tab w:val="right" w:leader="dot" w:pos="9072"/>
          <w:tab w:val="right" w:leader="dot" w:pos="9639"/>
        </w:tabs>
        <w:autoSpaceDE w:val="0"/>
        <w:autoSpaceDN w:val="0"/>
        <w:adjustRightInd w:val="0"/>
        <w:spacing w:line="360" w:lineRule="auto"/>
        <w:ind w:right="-5"/>
        <w:jc w:val="both"/>
        <w:rPr>
          <w:b/>
          <w:noProof/>
          <w:lang w:val="uk-UA"/>
        </w:rPr>
      </w:pPr>
      <w:hyperlink w:anchor="_Toc133208633" w:history="1">
        <w:r w:rsidRPr="00EF2A96">
          <w:rPr>
            <w:b/>
            <w:noProof/>
            <w:lang w:val="uk-UA"/>
          </w:rPr>
          <w:t>Розділ I. ЗАГАЛЬНІ ПОЛОЖЕННЯ</w:t>
        </w:r>
      </w:hyperlink>
    </w:p>
    <w:p w14:paraId="5905EAC0" w14:textId="384808EE"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34" w:history="1">
        <w:r w:rsidRPr="00EF2A96">
          <w:rPr>
            <w:noProof/>
            <w:u w:val="single"/>
            <w:lang w:val="uk-UA"/>
          </w:rPr>
          <w:t xml:space="preserve">Стаття 1. Міська </w:t>
        </w:r>
        <w:r w:rsidR="0027105A">
          <w:rPr>
            <w:noProof/>
            <w:u w:val="single"/>
            <w:lang w:val="uk-UA"/>
          </w:rPr>
          <w:t>р</w:t>
        </w:r>
        <w:r w:rsidR="00C0692E">
          <w:rPr>
            <w:noProof/>
            <w:u w:val="single"/>
            <w:lang w:val="uk-UA"/>
          </w:rPr>
          <w:t>ада</w:t>
        </w:r>
        <w:r w:rsidR="00297B33">
          <w:rPr>
            <w:noProof/>
            <w:u w:val="single"/>
            <w:lang w:val="uk-UA"/>
          </w:rPr>
          <w:t xml:space="preserve"> </w:t>
        </w:r>
        <w:r w:rsidRPr="00EF2A96">
          <w:rPr>
            <w:noProof/>
            <w:u w:val="single"/>
            <w:lang w:val="uk-UA"/>
          </w:rPr>
          <w:t>— представницький орган місцевого самоврядування</w:t>
        </w:r>
      </w:hyperlink>
    </w:p>
    <w:p w14:paraId="530BB957" w14:textId="79C9B8CA" w:rsidR="00EF2A96" w:rsidRPr="00EF2A96" w:rsidRDefault="00EF2A96" w:rsidP="00EF2A96">
      <w:pPr>
        <w:widowControl w:val="0"/>
        <w:tabs>
          <w:tab w:val="right" w:leader="dot" w:pos="9072"/>
          <w:tab w:val="right" w:leader="dot" w:pos="9639"/>
        </w:tabs>
        <w:autoSpaceDE w:val="0"/>
        <w:autoSpaceDN w:val="0"/>
        <w:adjustRightInd w:val="0"/>
        <w:ind w:right="-5"/>
        <w:jc w:val="both"/>
        <w:rPr>
          <w:noProof/>
          <w:u w:val="single"/>
          <w:lang w:val="uk-UA"/>
        </w:rPr>
      </w:pPr>
      <w:r w:rsidRPr="00EF2A96">
        <w:rPr>
          <w:noProof/>
          <w:u w:val="single"/>
          <w:lang w:val="uk-UA"/>
        </w:rPr>
        <w:fldChar w:fldCharType="begin"/>
      </w:r>
      <w:r w:rsidRPr="00EF2A96">
        <w:rPr>
          <w:noProof/>
          <w:u w:val="single"/>
          <w:lang w:val="uk-UA"/>
        </w:rPr>
        <w:instrText xml:space="preserve"> </w:instrText>
      </w:r>
      <w:r w:rsidRPr="00EF2A96">
        <w:rPr>
          <w:noProof/>
          <w:lang w:val="uk-UA"/>
        </w:rPr>
        <w:instrText>HYPERLINK \l "_Toc133208635"</w:instrText>
      </w:r>
      <w:r w:rsidRPr="00EF2A96">
        <w:rPr>
          <w:noProof/>
          <w:u w:val="single"/>
          <w:lang w:val="uk-UA"/>
        </w:rPr>
        <w:instrText xml:space="preserve"> </w:instrText>
      </w:r>
      <w:r w:rsidRPr="00EF2A96">
        <w:rPr>
          <w:noProof/>
          <w:u w:val="single"/>
          <w:lang w:val="uk-UA"/>
        </w:rPr>
      </w:r>
      <w:r w:rsidRPr="00EF2A96">
        <w:rPr>
          <w:noProof/>
          <w:u w:val="single"/>
          <w:lang w:val="uk-UA"/>
        </w:rPr>
        <w:fldChar w:fldCharType="separate"/>
      </w:r>
      <w:r w:rsidRPr="00EF2A96">
        <w:rPr>
          <w:noProof/>
          <w:u w:val="single"/>
          <w:lang w:val="uk-UA"/>
        </w:rPr>
        <w:t xml:space="preserve">Стаття 2. Предмет </w:t>
      </w:r>
      <w:r w:rsidR="00E65FD0">
        <w:rPr>
          <w:noProof/>
          <w:u w:val="single"/>
          <w:lang w:val="uk-UA"/>
        </w:rPr>
        <w:t>р</w:t>
      </w:r>
      <w:r w:rsidRPr="00EF2A96">
        <w:rPr>
          <w:noProof/>
          <w:u w:val="single"/>
          <w:lang w:val="uk-UA"/>
        </w:rPr>
        <w:t>егламенту</w:t>
      </w:r>
      <w:r w:rsidR="00E65FD0">
        <w:rPr>
          <w:noProof/>
          <w:u w:val="single"/>
          <w:lang w:val="uk-UA"/>
        </w:rPr>
        <w:t xml:space="preserve"> міської ради</w:t>
      </w:r>
    </w:p>
    <w:p w14:paraId="03D22689" w14:textId="12B28DCD" w:rsidR="00EF2A96" w:rsidRPr="00EF2A96" w:rsidRDefault="00EF2A96" w:rsidP="00EF2A96">
      <w:pPr>
        <w:widowControl w:val="0"/>
        <w:tabs>
          <w:tab w:val="right" w:leader="dot" w:pos="9072"/>
          <w:tab w:val="right" w:leader="dot" w:pos="9639"/>
        </w:tabs>
        <w:autoSpaceDE w:val="0"/>
        <w:autoSpaceDN w:val="0"/>
        <w:adjustRightInd w:val="0"/>
        <w:ind w:right="-5"/>
        <w:jc w:val="both"/>
        <w:rPr>
          <w:noProof/>
          <w:u w:val="single"/>
          <w:lang w:val="uk-UA"/>
        </w:rPr>
      </w:pPr>
      <w:r w:rsidRPr="00EF2A96">
        <w:rPr>
          <w:noProof/>
          <w:u w:val="single"/>
          <w:lang w:val="uk-UA"/>
        </w:rPr>
        <w:t xml:space="preserve">Стаття 3. Мова роботи </w:t>
      </w:r>
      <w:r w:rsidR="00183B57">
        <w:rPr>
          <w:noProof/>
          <w:u w:val="single"/>
          <w:lang w:val="uk-UA"/>
        </w:rPr>
        <w:t xml:space="preserve">міської </w:t>
      </w:r>
      <w:r w:rsidR="0027105A">
        <w:rPr>
          <w:noProof/>
          <w:u w:val="single"/>
          <w:lang w:val="uk-UA"/>
        </w:rPr>
        <w:t>р</w:t>
      </w:r>
      <w:r w:rsidR="00C0692E">
        <w:rPr>
          <w:noProof/>
          <w:u w:val="single"/>
          <w:lang w:val="uk-UA"/>
        </w:rPr>
        <w:t>ади</w:t>
      </w:r>
    </w:p>
    <w:p w14:paraId="301D06C6" w14:textId="738550FA"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r w:rsidRPr="00EF2A96">
        <w:rPr>
          <w:noProof/>
          <w:u w:val="single"/>
          <w:lang w:val="uk-UA"/>
        </w:rPr>
        <w:t xml:space="preserve">Стаття 4. Основні принципи діяльності міської </w:t>
      </w:r>
      <w:r w:rsidR="0027105A">
        <w:rPr>
          <w:noProof/>
          <w:u w:val="single"/>
          <w:lang w:val="uk-UA"/>
        </w:rPr>
        <w:t>р</w:t>
      </w:r>
      <w:r w:rsidR="00C0692E">
        <w:rPr>
          <w:noProof/>
          <w:u w:val="single"/>
          <w:lang w:val="uk-UA"/>
        </w:rPr>
        <w:t>ади</w:t>
      </w:r>
      <w:r w:rsidRPr="00EF2A96">
        <w:rPr>
          <w:noProof/>
          <w:u w:val="single"/>
          <w:lang w:val="uk-UA"/>
        </w:rPr>
        <w:fldChar w:fldCharType="end"/>
      </w:r>
    </w:p>
    <w:p w14:paraId="6499ABD3" w14:textId="3C9FDCA1"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r w:rsidRPr="00EF2A96">
        <w:rPr>
          <w:noProof/>
          <w:u w:val="single"/>
          <w:lang w:val="uk-UA"/>
        </w:rPr>
        <w:fldChar w:fldCharType="begin"/>
      </w:r>
      <w:r w:rsidRPr="00EF2A96">
        <w:rPr>
          <w:noProof/>
          <w:u w:val="single"/>
          <w:lang w:val="uk-UA"/>
        </w:rPr>
        <w:instrText xml:space="preserve"> </w:instrText>
      </w:r>
      <w:r w:rsidRPr="00EF2A96">
        <w:rPr>
          <w:noProof/>
          <w:lang w:val="uk-UA"/>
        </w:rPr>
        <w:instrText>HYPERLINK \l "_Toc133208636"</w:instrText>
      </w:r>
      <w:r w:rsidRPr="00EF2A96">
        <w:rPr>
          <w:noProof/>
          <w:u w:val="single"/>
          <w:lang w:val="uk-UA"/>
        </w:rPr>
        <w:instrText xml:space="preserve"> </w:instrText>
      </w:r>
      <w:r w:rsidRPr="00EF2A96">
        <w:rPr>
          <w:noProof/>
          <w:u w:val="single"/>
          <w:lang w:val="uk-UA"/>
        </w:rPr>
      </w:r>
      <w:r w:rsidRPr="00EF2A96">
        <w:rPr>
          <w:noProof/>
          <w:u w:val="single"/>
          <w:lang w:val="uk-UA"/>
        </w:rPr>
        <w:fldChar w:fldCharType="separate"/>
      </w:r>
      <w:r w:rsidRPr="00EF2A96">
        <w:rPr>
          <w:noProof/>
          <w:u w:val="single"/>
          <w:lang w:val="uk-UA"/>
        </w:rPr>
        <w:t xml:space="preserve">Стаття 5. Гласніть і відкритість у роботі </w:t>
      </w:r>
      <w:r w:rsidR="00713580">
        <w:rPr>
          <w:noProof/>
          <w:u w:val="single"/>
          <w:lang w:val="uk-UA"/>
        </w:rPr>
        <w:t xml:space="preserve">міської </w:t>
      </w:r>
      <w:r w:rsidR="0027105A">
        <w:rPr>
          <w:noProof/>
          <w:u w:val="single"/>
          <w:lang w:val="uk-UA"/>
        </w:rPr>
        <w:t>р</w:t>
      </w:r>
      <w:r w:rsidR="00C0692E">
        <w:rPr>
          <w:noProof/>
          <w:u w:val="single"/>
          <w:lang w:val="uk-UA"/>
        </w:rPr>
        <w:t>ади</w:t>
      </w:r>
    </w:p>
    <w:p w14:paraId="7661ABF2" w14:textId="279C0F45" w:rsidR="00EF2A96" w:rsidRPr="00EF2A96" w:rsidRDefault="00EF2A96" w:rsidP="00EF2A96">
      <w:pPr>
        <w:widowControl w:val="0"/>
        <w:tabs>
          <w:tab w:val="right" w:leader="dot" w:pos="9072"/>
          <w:tab w:val="right" w:leader="dot" w:pos="9639"/>
        </w:tabs>
        <w:autoSpaceDE w:val="0"/>
        <w:autoSpaceDN w:val="0"/>
        <w:adjustRightInd w:val="0"/>
        <w:ind w:right="-5"/>
        <w:jc w:val="both"/>
        <w:rPr>
          <w:noProof/>
          <w:u w:val="single"/>
          <w:lang w:val="uk-UA"/>
        </w:rPr>
      </w:pPr>
      <w:r w:rsidRPr="00EF2A96">
        <w:rPr>
          <w:noProof/>
          <w:u w:val="single"/>
          <w:lang w:val="uk-UA"/>
        </w:rPr>
        <w:t xml:space="preserve">Стаття 6. Запрошені на засідання </w:t>
      </w:r>
      <w:r w:rsidR="00713580">
        <w:rPr>
          <w:noProof/>
          <w:u w:val="single"/>
          <w:lang w:val="uk-UA"/>
        </w:rPr>
        <w:t xml:space="preserve">міської </w:t>
      </w:r>
      <w:r w:rsidR="0027105A">
        <w:rPr>
          <w:noProof/>
          <w:u w:val="single"/>
          <w:lang w:val="uk-UA"/>
        </w:rPr>
        <w:t>р</w:t>
      </w:r>
      <w:r w:rsidR="00C0692E">
        <w:rPr>
          <w:noProof/>
          <w:u w:val="single"/>
          <w:lang w:val="uk-UA"/>
        </w:rPr>
        <w:t>ади</w:t>
      </w:r>
    </w:p>
    <w:p w14:paraId="1C0E4B24" w14:textId="77777777"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r w:rsidRPr="00EF2A96">
        <w:rPr>
          <w:noProof/>
          <w:u w:val="single"/>
          <w:lang w:val="uk-UA"/>
        </w:rPr>
        <w:t>Стаття 7. Державні та місцеві символи</w:t>
      </w:r>
    </w:p>
    <w:p w14:paraId="6B657107" w14:textId="7838F95F"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r w:rsidRPr="00EF2A96">
        <w:rPr>
          <w:noProof/>
          <w:u w:val="single"/>
          <w:lang w:val="uk-UA"/>
        </w:rPr>
        <w:t xml:space="preserve">Стаття 8. Затвердження </w:t>
      </w:r>
      <w:r w:rsidR="00183B57">
        <w:rPr>
          <w:noProof/>
          <w:u w:val="single"/>
          <w:lang w:val="uk-UA"/>
        </w:rPr>
        <w:t>р</w:t>
      </w:r>
      <w:r w:rsidRPr="00EF2A96">
        <w:rPr>
          <w:noProof/>
          <w:u w:val="single"/>
          <w:lang w:val="uk-UA"/>
        </w:rPr>
        <w:t>егламенту</w:t>
      </w:r>
      <w:r w:rsidR="00183B57">
        <w:rPr>
          <w:noProof/>
          <w:u w:val="single"/>
          <w:lang w:val="uk-UA"/>
        </w:rPr>
        <w:t xml:space="preserve"> міської ради</w:t>
      </w:r>
      <w:r w:rsidRPr="00EF2A96">
        <w:rPr>
          <w:noProof/>
          <w:u w:val="single"/>
          <w:lang w:val="uk-UA"/>
        </w:rPr>
        <w:t>, внесення до нього змін та доповнень</w:t>
      </w:r>
      <w:r w:rsidRPr="00EF2A96">
        <w:rPr>
          <w:noProof/>
          <w:u w:val="single"/>
          <w:lang w:val="uk-UA"/>
        </w:rPr>
        <w:fldChar w:fldCharType="end"/>
      </w:r>
    </w:p>
    <w:p w14:paraId="2DAE084A" w14:textId="77777777" w:rsidR="00EF2A96" w:rsidRPr="00EF2A96" w:rsidRDefault="00EF2A96" w:rsidP="00EF2A96">
      <w:pPr>
        <w:widowControl w:val="0"/>
        <w:tabs>
          <w:tab w:val="right" w:leader="dot" w:pos="9072"/>
        </w:tabs>
        <w:autoSpaceDE w:val="0"/>
        <w:autoSpaceDN w:val="0"/>
        <w:adjustRightInd w:val="0"/>
        <w:spacing w:line="360" w:lineRule="auto"/>
        <w:ind w:right="-5"/>
        <w:jc w:val="both"/>
        <w:rPr>
          <w:noProof/>
          <w:u w:val="single"/>
          <w:lang w:val="uk-UA"/>
        </w:rPr>
      </w:pPr>
    </w:p>
    <w:p w14:paraId="0880C458" w14:textId="77777777" w:rsidR="00EF2A96" w:rsidRPr="00EF2A96" w:rsidRDefault="00EF2A96" w:rsidP="00EF2A96">
      <w:pPr>
        <w:widowControl w:val="0"/>
        <w:tabs>
          <w:tab w:val="right" w:leader="dot" w:pos="9072"/>
          <w:tab w:val="right" w:leader="dot" w:pos="9639"/>
        </w:tabs>
        <w:autoSpaceDE w:val="0"/>
        <w:autoSpaceDN w:val="0"/>
        <w:adjustRightInd w:val="0"/>
        <w:spacing w:line="360" w:lineRule="auto"/>
        <w:ind w:right="-5"/>
        <w:jc w:val="both"/>
        <w:rPr>
          <w:b/>
          <w:noProof/>
          <w:lang w:val="uk-UA"/>
        </w:rPr>
      </w:pPr>
      <w:hyperlink w:anchor="_Toc133208637" w:history="1">
        <w:r w:rsidRPr="00EF2A96">
          <w:rPr>
            <w:b/>
            <w:noProof/>
            <w:lang w:val="uk-UA"/>
          </w:rPr>
          <w:t>Розділ II. ДЕПУТАТСЬКА ДІЯЛЬНІСТЬ</w:t>
        </w:r>
      </w:hyperlink>
    </w:p>
    <w:p w14:paraId="4EF9260E" w14:textId="7926A471"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38" w:history="1">
        <w:r w:rsidRPr="00EF2A96">
          <w:rPr>
            <w:noProof/>
            <w:u w:val="single"/>
            <w:lang w:val="uk-UA"/>
          </w:rPr>
          <w:t xml:space="preserve">Стаття 9. Виникнення і строк повноважень депутата  міської </w:t>
        </w:r>
        <w:r w:rsidR="0027105A">
          <w:rPr>
            <w:noProof/>
            <w:u w:val="single"/>
            <w:lang w:val="uk-UA"/>
          </w:rPr>
          <w:t>р</w:t>
        </w:r>
        <w:r w:rsidR="00C0692E">
          <w:rPr>
            <w:noProof/>
            <w:u w:val="single"/>
            <w:lang w:val="uk-UA"/>
          </w:rPr>
          <w:t>ади</w:t>
        </w:r>
      </w:hyperlink>
    </w:p>
    <w:p w14:paraId="4735C8DE" w14:textId="254843F9"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39" w:history="1">
        <w:r w:rsidRPr="00EF2A96">
          <w:rPr>
            <w:noProof/>
            <w:u w:val="single"/>
            <w:lang w:val="uk-UA"/>
          </w:rPr>
          <w:t>Стаття 10. Права та обов'язки депутата у міській раді та її органах</w:t>
        </w:r>
      </w:hyperlink>
    </w:p>
    <w:p w14:paraId="7567C80F" w14:textId="77777777"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40" w:history="1">
        <w:r w:rsidRPr="00EF2A96">
          <w:rPr>
            <w:noProof/>
            <w:u w:val="single"/>
            <w:lang w:val="uk-UA"/>
          </w:rPr>
          <w:t>Стаття 11. Депутатський запит і депутатське запитання</w:t>
        </w:r>
      </w:hyperlink>
    </w:p>
    <w:p w14:paraId="2972D85E" w14:textId="4206869C"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41" w:history="1">
        <w:r w:rsidRPr="00EF2A96">
          <w:rPr>
            <w:noProof/>
            <w:u w:val="single"/>
            <w:lang w:val="uk-UA"/>
          </w:rPr>
          <w:t xml:space="preserve">Стаття 12. Депутатські групи і фракції  міської </w:t>
        </w:r>
        <w:r w:rsidR="0027105A">
          <w:rPr>
            <w:noProof/>
            <w:u w:val="single"/>
            <w:lang w:val="uk-UA"/>
          </w:rPr>
          <w:t>р</w:t>
        </w:r>
        <w:r w:rsidR="00C0692E">
          <w:rPr>
            <w:noProof/>
            <w:u w:val="single"/>
            <w:lang w:val="uk-UA"/>
          </w:rPr>
          <w:t>ади</w:t>
        </w:r>
      </w:hyperlink>
    </w:p>
    <w:p w14:paraId="35E35DCC" w14:textId="77777777"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42" w:history="1">
        <w:r w:rsidRPr="00EF2A96">
          <w:rPr>
            <w:noProof/>
            <w:u w:val="single"/>
            <w:lang w:val="uk-UA"/>
          </w:rPr>
          <w:t>Стаття 13. Доручення виборців</w:t>
        </w:r>
      </w:hyperlink>
    </w:p>
    <w:p w14:paraId="6E92382B" w14:textId="77777777" w:rsidR="00EF2A96" w:rsidRPr="00EF2A96" w:rsidRDefault="00EF2A96" w:rsidP="00EF2A96">
      <w:pPr>
        <w:widowControl w:val="0"/>
        <w:tabs>
          <w:tab w:val="right" w:leader="dot" w:pos="9072"/>
        </w:tabs>
        <w:autoSpaceDE w:val="0"/>
        <w:autoSpaceDN w:val="0"/>
        <w:adjustRightInd w:val="0"/>
        <w:ind w:right="-5"/>
        <w:jc w:val="both"/>
        <w:rPr>
          <w:noProof/>
          <w:lang w:val="uk-UA"/>
        </w:rPr>
      </w:pPr>
      <w:hyperlink w:anchor="_Toc133208643" w:history="1">
        <w:r w:rsidRPr="00EF2A96">
          <w:rPr>
            <w:noProof/>
            <w:u w:val="single"/>
            <w:lang w:val="uk-UA"/>
          </w:rPr>
          <w:t xml:space="preserve">Стаття 14. </w:t>
        </w:r>
      </w:hyperlink>
      <w:r w:rsidRPr="00EF2A96">
        <w:rPr>
          <w:noProof/>
          <w:u w:val="single"/>
          <w:lang w:val="uk-UA"/>
        </w:rPr>
        <w:t>Забезпечення депутатської діяльності</w:t>
      </w:r>
    </w:p>
    <w:p w14:paraId="7A81BA63" w14:textId="77777777" w:rsidR="00EF2A96" w:rsidRPr="00EF2A96" w:rsidRDefault="00EF2A96" w:rsidP="00EF2A96">
      <w:pPr>
        <w:widowControl w:val="0"/>
        <w:tabs>
          <w:tab w:val="right" w:leader="dot" w:pos="9072"/>
        </w:tabs>
        <w:autoSpaceDE w:val="0"/>
        <w:autoSpaceDN w:val="0"/>
        <w:adjustRightInd w:val="0"/>
        <w:spacing w:line="360" w:lineRule="auto"/>
        <w:ind w:right="-5"/>
        <w:jc w:val="both"/>
        <w:rPr>
          <w:noProof/>
          <w:lang w:val="uk-UA"/>
        </w:rPr>
      </w:pPr>
    </w:p>
    <w:p w14:paraId="5DD8500A" w14:textId="1D393C39" w:rsidR="00EF2A96" w:rsidRPr="00EF2A96" w:rsidRDefault="00EF2A96" w:rsidP="00EF2A96">
      <w:pPr>
        <w:widowControl w:val="0"/>
        <w:tabs>
          <w:tab w:val="right" w:leader="dot" w:pos="9072"/>
        </w:tabs>
        <w:autoSpaceDE w:val="0"/>
        <w:autoSpaceDN w:val="0"/>
        <w:adjustRightInd w:val="0"/>
        <w:spacing w:line="360" w:lineRule="auto"/>
        <w:ind w:right="-5"/>
        <w:rPr>
          <w:b/>
          <w:noProof/>
          <w:lang w:val="uk-UA"/>
        </w:rPr>
      </w:pPr>
      <w:hyperlink w:anchor="_Toc133208645" w:history="1">
        <w:r w:rsidRPr="00EF2A96">
          <w:rPr>
            <w:b/>
            <w:noProof/>
            <w:lang w:val="uk-UA"/>
          </w:rPr>
          <w:t xml:space="preserve">Розділ III. ОРГАНИ ТА ПОСАДОВІ ОСОБИ МІСЬКОЇ </w:t>
        </w:r>
        <w:r w:rsidR="00C0692E">
          <w:rPr>
            <w:b/>
            <w:noProof/>
            <w:lang w:val="uk-UA"/>
          </w:rPr>
          <w:t>РАДИ</w:t>
        </w:r>
      </w:hyperlink>
    </w:p>
    <w:p w14:paraId="4E837503" w14:textId="0B0D5E3A"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46" w:history="1">
        <w:r w:rsidRPr="00EF2A96">
          <w:rPr>
            <w:noProof/>
            <w:u w:val="single"/>
            <w:lang w:val="uk-UA"/>
          </w:rPr>
          <w:t xml:space="preserve">Стаття 15. Кількісний склад міської </w:t>
        </w:r>
        <w:r w:rsidR="0027105A">
          <w:rPr>
            <w:noProof/>
            <w:u w:val="single"/>
            <w:lang w:val="uk-UA"/>
          </w:rPr>
          <w:t>р</w:t>
        </w:r>
        <w:r w:rsidR="00C0692E">
          <w:rPr>
            <w:noProof/>
            <w:u w:val="single"/>
            <w:lang w:val="uk-UA"/>
          </w:rPr>
          <w:t>ади</w:t>
        </w:r>
      </w:hyperlink>
    </w:p>
    <w:p w14:paraId="242CC4B7" w14:textId="77777777"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47" w:history="1">
        <w:r w:rsidRPr="00EF2A96">
          <w:rPr>
            <w:noProof/>
            <w:u w:val="single"/>
            <w:lang w:val="uk-UA"/>
          </w:rPr>
          <w:t>Стаття 16. Миргородський міський голова</w:t>
        </w:r>
      </w:hyperlink>
    </w:p>
    <w:p w14:paraId="6483650A" w14:textId="7976D1C9"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48" w:history="1">
        <w:r w:rsidRPr="00EF2A96">
          <w:rPr>
            <w:noProof/>
            <w:u w:val="single"/>
            <w:lang w:val="uk-UA"/>
          </w:rPr>
          <w:t xml:space="preserve">Стаття 17. Секретар міської </w:t>
        </w:r>
        <w:r w:rsidR="0027105A">
          <w:rPr>
            <w:noProof/>
            <w:u w:val="single"/>
            <w:lang w:val="uk-UA"/>
          </w:rPr>
          <w:t>р</w:t>
        </w:r>
        <w:r w:rsidR="00C0692E">
          <w:rPr>
            <w:noProof/>
            <w:u w:val="single"/>
            <w:lang w:val="uk-UA"/>
          </w:rPr>
          <w:t>ади</w:t>
        </w:r>
      </w:hyperlink>
    </w:p>
    <w:p w14:paraId="1FC81231" w14:textId="5E5B1476"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hyperlink w:anchor="_Toc133208651" w:history="1">
        <w:r w:rsidRPr="00EF2A96">
          <w:rPr>
            <w:noProof/>
            <w:u w:val="single"/>
            <w:lang w:val="uk-UA"/>
          </w:rPr>
          <w:t xml:space="preserve">Стаття 18 Комісії міської </w:t>
        </w:r>
        <w:r w:rsidR="0027105A">
          <w:rPr>
            <w:noProof/>
            <w:u w:val="single"/>
            <w:lang w:val="uk-UA"/>
          </w:rPr>
          <w:t>рад</w:t>
        </w:r>
        <w:r w:rsidR="00C0692E">
          <w:rPr>
            <w:noProof/>
            <w:u w:val="single"/>
            <w:lang w:val="uk-UA"/>
          </w:rPr>
          <w:t>и</w:t>
        </w:r>
      </w:hyperlink>
    </w:p>
    <w:p w14:paraId="596EA84F" w14:textId="66F6AE9D" w:rsidR="00EF2A96" w:rsidRPr="00EF2A96" w:rsidRDefault="00EF2A96" w:rsidP="00EF2A96">
      <w:pPr>
        <w:widowControl w:val="0"/>
        <w:tabs>
          <w:tab w:val="right" w:leader="dot" w:pos="9072"/>
          <w:tab w:val="right" w:leader="dot" w:pos="9639"/>
        </w:tabs>
        <w:autoSpaceDE w:val="0"/>
        <w:autoSpaceDN w:val="0"/>
        <w:adjustRightInd w:val="0"/>
        <w:ind w:right="-5"/>
        <w:jc w:val="both"/>
        <w:rPr>
          <w:noProof/>
          <w:lang w:val="uk-UA"/>
        </w:rPr>
      </w:pPr>
      <w:r w:rsidRPr="00EF2A96">
        <w:rPr>
          <w:noProof/>
          <w:u w:val="single"/>
          <w:lang w:val="uk-UA"/>
        </w:rPr>
        <w:t xml:space="preserve">Стаття 19. Виконавчі органи міської </w:t>
      </w:r>
      <w:r w:rsidR="0027105A">
        <w:rPr>
          <w:noProof/>
          <w:u w:val="single"/>
          <w:lang w:val="uk-UA"/>
        </w:rPr>
        <w:t>р</w:t>
      </w:r>
      <w:r w:rsidR="00C0692E">
        <w:rPr>
          <w:noProof/>
          <w:u w:val="single"/>
          <w:lang w:val="uk-UA"/>
        </w:rPr>
        <w:t>ади</w:t>
      </w:r>
    </w:p>
    <w:p w14:paraId="053BB59F" w14:textId="77777777" w:rsidR="00EF2A96" w:rsidRPr="00EF2A96" w:rsidRDefault="00EF2A96" w:rsidP="00EF2A96">
      <w:pPr>
        <w:widowControl w:val="0"/>
        <w:tabs>
          <w:tab w:val="right" w:leader="dot" w:pos="9072"/>
        </w:tabs>
        <w:autoSpaceDE w:val="0"/>
        <w:autoSpaceDN w:val="0"/>
        <w:adjustRightInd w:val="0"/>
        <w:spacing w:line="360" w:lineRule="auto"/>
        <w:ind w:right="-5"/>
        <w:jc w:val="both"/>
        <w:rPr>
          <w:noProof/>
          <w:u w:val="single"/>
          <w:lang w:val="uk-UA"/>
        </w:rPr>
      </w:pPr>
    </w:p>
    <w:p w14:paraId="5EB33CD9" w14:textId="2B2F4130" w:rsidR="00EF2A96" w:rsidRPr="00EF2A96" w:rsidRDefault="00EF2A96" w:rsidP="00EF2A96">
      <w:pPr>
        <w:widowControl w:val="0"/>
        <w:tabs>
          <w:tab w:val="right" w:leader="dot" w:pos="9072"/>
        </w:tabs>
        <w:autoSpaceDE w:val="0"/>
        <w:autoSpaceDN w:val="0"/>
        <w:adjustRightInd w:val="0"/>
        <w:spacing w:line="360" w:lineRule="auto"/>
        <w:ind w:right="-5"/>
        <w:jc w:val="both"/>
        <w:rPr>
          <w:b/>
          <w:noProof/>
          <w:lang w:val="uk-UA"/>
        </w:rPr>
      </w:pPr>
      <w:hyperlink w:anchor="_Toc133208653" w:history="1">
        <w:r w:rsidRPr="00EF2A96">
          <w:rPr>
            <w:b/>
            <w:noProof/>
            <w:lang w:val="uk-UA"/>
          </w:rPr>
          <w:t xml:space="preserve">Розділ IV. ОРГАНІЗАЦІЯ РОБОТИ МІСЬКОЇ </w:t>
        </w:r>
        <w:r w:rsidR="00C0692E">
          <w:rPr>
            <w:b/>
            <w:noProof/>
            <w:lang w:val="uk-UA"/>
          </w:rPr>
          <w:t>РАДИ</w:t>
        </w:r>
      </w:hyperlink>
    </w:p>
    <w:p w14:paraId="1D32317E" w14:textId="4FB1C4CD" w:rsidR="00EF2A96" w:rsidRPr="00EF2A96" w:rsidRDefault="00EF2A96" w:rsidP="00EF2A96">
      <w:pPr>
        <w:widowControl w:val="0"/>
        <w:tabs>
          <w:tab w:val="right" w:leader="dot" w:pos="9072"/>
        </w:tabs>
        <w:autoSpaceDE w:val="0"/>
        <w:autoSpaceDN w:val="0"/>
        <w:adjustRightInd w:val="0"/>
        <w:ind w:right="-5"/>
        <w:jc w:val="both"/>
        <w:rPr>
          <w:noProof/>
          <w:lang w:val="uk-UA"/>
        </w:rPr>
      </w:pPr>
      <w:hyperlink w:anchor="_Toc133208654" w:history="1">
        <w:r w:rsidRPr="00EF2A96">
          <w:rPr>
            <w:noProof/>
            <w:u w:val="single"/>
            <w:lang w:val="uk-UA"/>
          </w:rPr>
          <w:t xml:space="preserve">Стаття 20. Планування роботи міської </w:t>
        </w:r>
        <w:r w:rsidR="0027105A">
          <w:rPr>
            <w:noProof/>
            <w:u w:val="single"/>
            <w:lang w:val="uk-UA"/>
          </w:rPr>
          <w:t>р</w:t>
        </w:r>
        <w:r w:rsidR="00C0692E">
          <w:rPr>
            <w:noProof/>
            <w:u w:val="single"/>
            <w:lang w:val="uk-UA"/>
          </w:rPr>
          <w:t>ади</w:t>
        </w:r>
      </w:hyperlink>
    </w:p>
    <w:p w14:paraId="29A16E64" w14:textId="64252AF6" w:rsidR="00EF2A96" w:rsidRPr="00355BBF" w:rsidRDefault="00EF2A96" w:rsidP="00EF2A96">
      <w:pPr>
        <w:widowControl w:val="0"/>
        <w:tabs>
          <w:tab w:val="right" w:leader="dot" w:pos="9072"/>
          <w:tab w:val="right" w:leader="dot" w:pos="9214"/>
        </w:tabs>
        <w:autoSpaceDE w:val="0"/>
        <w:autoSpaceDN w:val="0"/>
        <w:adjustRightInd w:val="0"/>
        <w:ind w:right="-5"/>
        <w:jc w:val="both"/>
        <w:rPr>
          <w:noProof/>
          <w:u w:val="single"/>
          <w:lang w:val="uk-UA"/>
        </w:rPr>
      </w:pPr>
      <w:r w:rsidRPr="00355BBF">
        <w:rPr>
          <w:noProof/>
          <w:u w:val="single"/>
          <w:lang w:val="uk-UA"/>
        </w:rPr>
        <w:fldChar w:fldCharType="begin"/>
      </w:r>
      <w:r w:rsidRPr="00355BBF">
        <w:rPr>
          <w:noProof/>
          <w:u w:val="single"/>
          <w:lang w:val="uk-UA"/>
        </w:rPr>
        <w:instrText xml:space="preserve"> HYPERLINK \l "_Toc133208655" </w:instrText>
      </w:r>
      <w:r w:rsidRPr="00355BBF">
        <w:rPr>
          <w:noProof/>
          <w:u w:val="single"/>
          <w:lang w:val="uk-UA"/>
        </w:rPr>
      </w:r>
      <w:r w:rsidRPr="00355BBF">
        <w:rPr>
          <w:noProof/>
          <w:u w:val="single"/>
          <w:lang w:val="uk-UA"/>
        </w:rPr>
        <w:fldChar w:fldCharType="separate"/>
      </w:r>
      <w:r w:rsidRPr="00355BBF">
        <w:rPr>
          <w:noProof/>
          <w:u w:val="single"/>
          <w:lang w:val="uk-UA"/>
        </w:rPr>
        <w:t>Стаття 21. Скликання першої сесії</w:t>
      </w:r>
      <w:r w:rsidR="00007CC2" w:rsidRPr="00355BBF">
        <w:rPr>
          <w:noProof/>
          <w:u w:val="single"/>
          <w:lang w:val="uk-UA"/>
        </w:rPr>
        <w:t xml:space="preserve"> ради</w:t>
      </w:r>
    </w:p>
    <w:p w14:paraId="3114ADF9" w14:textId="77777777" w:rsidR="00EF2A96" w:rsidRPr="00355BBF" w:rsidRDefault="00EF2A96" w:rsidP="00EF2A96">
      <w:pPr>
        <w:widowControl w:val="0"/>
        <w:tabs>
          <w:tab w:val="right" w:leader="dot" w:pos="9072"/>
          <w:tab w:val="right" w:leader="dot" w:pos="9214"/>
        </w:tabs>
        <w:autoSpaceDE w:val="0"/>
        <w:autoSpaceDN w:val="0"/>
        <w:adjustRightInd w:val="0"/>
        <w:ind w:right="-5"/>
        <w:jc w:val="both"/>
        <w:rPr>
          <w:noProof/>
          <w:u w:val="single"/>
          <w:lang w:val="uk-UA"/>
        </w:rPr>
      </w:pPr>
      <w:r w:rsidRPr="00355BBF">
        <w:rPr>
          <w:noProof/>
          <w:u w:val="single"/>
          <w:lang w:val="uk-UA"/>
        </w:rPr>
        <w:t>Стаття 22. Документи, що надаються депутату</w:t>
      </w:r>
    </w:p>
    <w:p w14:paraId="0162F36A" w14:textId="77777777" w:rsidR="00EF2A96" w:rsidRPr="00355BBF" w:rsidRDefault="00EF2A96" w:rsidP="00EF2A96">
      <w:pPr>
        <w:widowControl w:val="0"/>
        <w:tabs>
          <w:tab w:val="right" w:leader="dot" w:pos="9072"/>
          <w:tab w:val="right" w:leader="dot" w:pos="9214"/>
        </w:tabs>
        <w:autoSpaceDE w:val="0"/>
        <w:autoSpaceDN w:val="0"/>
        <w:adjustRightInd w:val="0"/>
        <w:ind w:right="-5"/>
        <w:jc w:val="both"/>
        <w:rPr>
          <w:noProof/>
          <w:u w:val="single"/>
          <w:lang w:val="uk-UA"/>
        </w:rPr>
      </w:pPr>
      <w:r w:rsidRPr="00355BBF">
        <w:rPr>
          <w:noProof/>
          <w:u w:val="single"/>
          <w:lang w:val="uk-UA"/>
        </w:rPr>
        <w:t>Стаття 23. Робоча група</w:t>
      </w:r>
    </w:p>
    <w:p w14:paraId="4C20E7B3" w14:textId="0168F6F6" w:rsidR="00EF2A96" w:rsidRPr="00355BBF" w:rsidRDefault="00EF2A96" w:rsidP="00EF2A96">
      <w:pPr>
        <w:widowControl w:val="0"/>
        <w:tabs>
          <w:tab w:val="right" w:leader="dot" w:pos="9072"/>
          <w:tab w:val="right" w:leader="dot" w:pos="9214"/>
        </w:tabs>
        <w:autoSpaceDE w:val="0"/>
        <w:autoSpaceDN w:val="0"/>
        <w:adjustRightInd w:val="0"/>
        <w:ind w:right="-5"/>
        <w:jc w:val="both"/>
        <w:rPr>
          <w:noProof/>
          <w:u w:val="single"/>
          <w:lang w:val="uk-UA"/>
        </w:rPr>
      </w:pPr>
      <w:r w:rsidRPr="00355BBF">
        <w:rPr>
          <w:noProof/>
          <w:u w:val="single"/>
          <w:lang w:val="uk-UA"/>
        </w:rPr>
        <w:t xml:space="preserve">Стаття 24. Порядок проведення першої сесії </w:t>
      </w:r>
      <w:r w:rsidR="00D947E0" w:rsidRPr="00355BBF">
        <w:rPr>
          <w:noProof/>
          <w:u w:val="single"/>
          <w:lang w:val="uk-UA"/>
        </w:rPr>
        <w:t xml:space="preserve">міської </w:t>
      </w:r>
      <w:r w:rsidR="0027105A" w:rsidRPr="00355BBF">
        <w:rPr>
          <w:noProof/>
          <w:u w:val="single"/>
          <w:lang w:val="uk-UA"/>
        </w:rPr>
        <w:t>р</w:t>
      </w:r>
      <w:r w:rsidR="00C0692E" w:rsidRPr="00355BBF">
        <w:rPr>
          <w:noProof/>
          <w:u w:val="single"/>
          <w:lang w:val="uk-UA"/>
        </w:rPr>
        <w:t>ади</w:t>
      </w:r>
    </w:p>
    <w:p w14:paraId="25658EBA" w14:textId="6A362FE8" w:rsidR="00EF2A96" w:rsidRPr="00355BBF" w:rsidRDefault="00EF2A96" w:rsidP="00EF2A96">
      <w:pPr>
        <w:widowControl w:val="0"/>
        <w:tabs>
          <w:tab w:val="right" w:leader="dot" w:pos="9072"/>
          <w:tab w:val="right" w:leader="dot" w:pos="9214"/>
        </w:tabs>
        <w:autoSpaceDE w:val="0"/>
        <w:autoSpaceDN w:val="0"/>
        <w:adjustRightInd w:val="0"/>
        <w:ind w:right="-5"/>
        <w:jc w:val="both"/>
        <w:rPr>
          <w:noProof/>
          <w:u w:val="single"/>
          <w:lang w:val="uk-UA"/>
        </w:rPr>
      </w:pPr>
      <w:r w:rsidRPr="00355BBF">
        <w:rPr>
          <w:noProof/>
          <w:u w:val="single"/>
          <w:lang w:val="uk-UA"/>
        </w:rPr>
        <w:t xml:space="preserve">Стаття 25. Скликання сесій міської </w:t>
      </w:r>
      <w:r w:rsidR="0027105A" w:rsidRPr="00355BBF">
        <w:rPr>
          <w:noProof/>
          <w:u w:val="single"/>
          <w:lang w:val="uk-UA"/>
        </w:rPr>
        <w:t>р</w:t>
      </w:r>
      <w:r w:rsidR="00C0692E" w:rsidRPr="00355BBF">
        <w:rPr>
          <w:noProof/>
          <w:u w:val="single"/>
          <w:lang w:val="uk-UA"/>
        </w:rPr>
        <w:t>ади</w:t>
      </w:r>
      <w:r w:rsidRPr="00355BBF">
        <w:rPr>
          <w:noProof/>
          <w:u w:val="single"/>
          <w:lang w:val="uk-UA"/>
        </w:rPr>
        <w:t>, її пленарних засідань</w:t>
      </w:r>
      <w:r w:rsidRPr="00355BBF">
        <w:rPr>
          <w:noProof/>
          <w:u w:val="single"/>
          <w:lang w:val="uk-UA"/>
        </w:rPr>
        <w:fldChar w:fldCharType="end"/>
      </w:r>
      <w:r w:rsidR="00CA37DC" w:rsidRPr="00355BBF">
        <w:rPr>
          <w:noProof/>
          <w:u w:val="single"/>
          <w:lang w:val="uk-UA"/>
        </w:rPr>
        <w:t xml:space="preserve"> та засідань </w:t>
      </w:r>
      <w:r w:rsidR="00355BBF" w:rsidRPr="00355BBF">
        <w:rPr>
          <w:noProof/>
          <w:u w:val="single"/>
          <w:lang w:val="uk-UA"/>
        </w:rPr>
        <w:t>п</w:t>
      </w:r>
      <w:r w:rsidR="00CA37DC" w:rsidRPr="00355BBF">
        <w:rPr>
          <w:noProof/>
          <w:u w:val="single"/>
          <w:lang w:val="uk-UA"/>
        </w:rPr>
        <w:t>остійних комісій ради</w:t>
      </w:r>
    </w:p>
    <w:p w14:paraId="6EECF180" w14:textId="77777777" w:rsidR="00CA37DC" w:rsidRPr="00EF2A96" w:rsidRDefault="00CA37DC" w:rsidP="00EF2A96">
      <w:pPr>
        <w:widowControl w:val="0"/>
        <w:tabs>
          <w:tab w:val="right" w:leader="dot" w:pos="9072"/>
          <w:tab w:val="right" w:leader="dot" w:pos="9214"/>
        </w:tabs>
        <w:autoSpaceDE w:val="0"/>
        <w:autoSpaceDN w:val="0"/>
        <w:adjustRightInd w:val="0"/>
        <w:ind w:right="-5"/>
        <w:jc w:val="both"/>
        <w:rPr>
          <w:noProof/>
          <w:lang w:val="uk-UA"/>
        </w:rPr>
      </w:pPr>
    </w:p>
    <w:p w14:paraId="597FB378" w14:textId="253EBFEB" w:rsidR="00EF2A96" w:rsidRPr="00EF2A96" w:rsidRDefault="00EF2A96" w:rsidP="00EF2A96">
      <w:pPr>
        <w:widowControl w:val="0"/>
        <w:tabs>
          <w:tab w:val="left" w:pos="9072"/>
          <w:tab w:val="right" w:leader="dot" w:pos="9214"/>
        </w:tabs>
        <w:autoSpaceDE w:val="0"/>
        <w:autoSpaceDN w:val="0"/>
        <w:adjustRightInd w:val="0"/>
        <w:spacing w:line="360" w:lineRule="auto"/>
        <w:ind w:right="-5"/>
        <w:jc w:val="both"/>
        <w:rPr>
          <w:b/>
          <w:noProof/>
          <w:lang w:val="uk-UA"/>
        </w:rPr>
      </w:pPr>
      <w:hyperlink w:anchor="_Toc133208656" w:history="1">
        <w:r w:rsidRPr="00EF2A96">
          <w:rPr>
            <w:b/>
            <w:noProof/>
            <w:lang w:val="uk-UA"/>
          </w:rPr>
          <w:t xml:space="preserve">Розділ V. ПЛЕНАРНІ ЗАСІДАННЯ МІСЬКОЇ </w:t>
        </w:r>
        <w:r w:rsidR="00C0692E">
          <w:rPr>
            <w:b/>
            <w:noProof/>
            <w:lang w:val="uk-UA"/>
          </w:rPr>
          <w:t>РАДИ</w:t>
        </w:r>
      </w:hyperlink>
    </w:p>
    <w:p w14:paraId="1314E8F3" w14:textId="56D94FF3" w:rsidR="00EF2A96" w:rsidRPr="00EF2A96" w:rsidRDefault="00EF2A96" w:rsidP="00EF2A96">
      <w:pPr>
        <w:widowControl w:val="0"/>
        <w:tabs>
          <w:tab w:val="right" w:leader="dot" w:pos="9072"/>
          <w:tab w:val="right" w:leader="dot" w:pos="9214"/>
        </w:tabs>
        <w:autoSpaceDE w:val="0"/>
        <w:autoSpaceDN w:val="0"/>
        <w:adjustRightInd w:val="0"/>
        <w:ind w:right="-5"/>
        <w:jc w:val="both"/>
        <w:rPr>
          <w:noProof/>
          <w:lang w:val="uk-UA"/>
        </w:rPr>
      </w:pPr>
      <w:hyperlink w:anchor="_Toc133208657" w:history="1">
        <w:r w:rsidRPr="00EF2A96">
          <w:rPr>
            <w:noProof/>
            <w:u w:val="single"/>
            <w:lang w:val="uk-UA"/>
          </w:rPr>
          <w:t xml:space="preserve">Стаття 26. Підготовка питань до розгляду на пленарному засіданні міської </w:t>
        </w:r>
        <w:r w:rsidR="0027105A">
          <w:rPr>
            <w:noProof/>
            <w:u w:val="single"/>
            <w:lang w:val="uk-UA"/>
          </w:rPr>
          <w:t>р</w:t>
        </w:r>
        <w:r w:rsidR="00C0692E">
          <w:rPr>
            <w:noProof/>
            <w:u w:val="single"/>
            <w:lang w:val="uk-UA"/>
          </w:rPr>
          <w:t>ади</w:t>
        </w:r>
      </w:hyperlink>
    </w:p>
    <w:p w14:paraId="24396A67" w14:textId="172A6C0D" w:rsidR="00EF2A96" w:rsidRPr="00EF2A96" w:rsidRDefault="00EF2A96" w:rsidP="00EF2A96">
      <w:pPr>
        <w:widowControl w:val="0"/>
        <w:tabs>
          <w:tab w:val="left" w:pos="993"/>
          <w:tab w:val="left" w:pos="1134"/>
          <w:tab w:val="right" w:leader="dot" w:pos="9072"/>
        </w:tabs>
        <w:autoSpaceDE w:val="0"/>
        <w:autoSpaceDN w:val="0"/>
        <w:adjustRightInd w:val="0"/>
        <w:ind w:right="-5"/>
        <w:jc w:val="both"/>
        <w:rPr>
          <w:noProof/>
          <w:lang w:val="uk-UA"/>
        </w:rPr>
      </w:pPr>
      <w:hyperlink w:anchor="_Toc133208658" w:history="1">
        <w:r w:rsidRPr="00EF2A96">
          <w:rPr>
            <w:noProof/>
            <w:u w:val="single"/>
            <w:lang w:val="uk-UA"/>
          </w:rPr>
          <w:t xml:space="preserve">Стаття 27. Погоджувальна </w:t>
        </w:r>
        <w:r w:rsidR="00C0692E">
          <w:rPr>
            <w:noProof/>
            <w:u w:val="single"/>
            <w:lang w:val="uk-UA"/>
          </w:rPr>
          <w:t>рада</w:t>
        </w:r>
        <w:r w:rsidRPr="00EF2A96">
          <w:rPr>
            <w:noProof/>
            <w:u w:val="single"/>
            <w:lang w:val="uk-UA"/>
          </w:rPr>
          <w:t xml:space="preserve">, внесення питань до порядку денного пленарного засідання </w:t>
        </w:r>
        <w:r w:rsidRPr="00EF2A96">
          <w:rPr>
            <w:noProof/>
            <w:u w:val="single"/>
            <w:lang w:val="uk-UA"/>
          </w:rPr>
          <w:lastRenderedPageBreak/>
          <w:t xml:space="preserve">міської </w:t>
        </w:r>
        <w:r w:rsidR="00183B57">
          <w:rPr>
            <w:noProof/>
            <w:u w:val="single"/>
            <w:lang w:val="uk-UA"/>
          </w:rPr>
          <w:t>р</w:t>
        </w:r>
        <w:r w:rsidR="00C0692E">
          <w:rPr>
            <w:noProof/>
            <w:u w:val="single"/>
            <w:lang w:val="uk-UA"/>
          </w:rPr>
          <w:t>ади</w:t>
        </w:r>
      </w:hyperlink>
    </w:p>
    <w:p w14:paraId="49B3A6C4" w14:textId="0A2CEED5" w:rsidR="00EF2A96" w:rsidRPr="00EF2A96" w:rsidRDefault="00EF2A96" w:rsidP="00EF2A96">
      <w:pPr>
        <w:widowControl w:val="0"/>
        <w:tabs>
          <w:tab w:val="right" w:leader="dot" w:pos="9072"/>
        </w:tabs>
        <w:autoSpaceDE w:val="0"/>
        <w:autoSpaceDN w:val="0"/>
        <w:adjustRightInd w:val="0"/>
        <w:ind w:right="-5"/>
        <w:jc w:val="both"/>
        <w:rPr>
          <w:noProof/>
          <w:lang w:val="uk-UA"/>
        </w:rPr>
      </w:pPr>
      <w:hyperlink w:anchor="_Toc133208659" w:history="1">
        <w:r w:rsidRPr="00EF2A96">
          <w:rPr>
            <w:noProof/>
            <w:u w:val="single"/>
            <w:lang w:val="uk-UA"/>
          </w:rPr>
          <w:t xml:space="preserve">Стаття 28. Відкриття пленарного засідання  міської </w:t>
        </w:r>
        <w:r w:rsidR="0027105A">
          <w:rPr>
            <w:noProof/>
            <w:u w:val="single"/>
            <w:lang w:val="uk-UA"/>
          </w:rPr>
          <w:t>р</w:t>
        </w:r>
        <w:r w:rsidR="00C0692E">
          <w:rPr>
            <w:noProof/>
            <w:u w:val="single"/>
            <w:lang w:val="uk-UA"/>
          </w:rPr>
          <w:t>ади</w:t>
        </w:r>
      </w:hyperlink>
    </w:p>
    <w:p w14:paraId="0C1193A2" w14:textId="60C6E01D" w:rsidR="00EF2A96" w:rsidRPr="00EF2A96" w:rsidRDefault="00EF2A96" w:rsidP="00EF2A96">
      <w:pPr>
        <w:widowControl w:val="0"/>
        <w:tabs>
          <w:tab w:val="right" w:leader="dot" w:pos="9072"/>
        </w:tabs>
        <w:autoSpaceDE w:val="0"/>
        <w:autoSpaceDN w:val="0"/>
        <w:adjustRightInd w:val="0"/>
        <w:ind w:right="-5"/>
        <w:jc w:val="both"/>
        <w:rPr>
          <w:noProof/>
          <w:lang w:val="uk-UA"/>
        </w:rPr>
      </w:pPr>
      <w:hyperlink w:anchor="_Toc133208660" w:history="1">
        <w:r w:rsidRPr="00EF2A96">
          <w:rPr>
            <w:noProof/>
            <w:u w:val="single"/>
            <w:lang w:val="uk-UA"/>
          </w:rPr>
          <w:t xml:space="preserve">Стаття 29. Порядок проведення пленарного засідання  міської </w:t>
        </w:r>
        <w:r w:rsidR="0027105A">
          <w:rPr>
            <w:noProof/>
            <w:u w:val="single"/>
            <w:lang w:val="uk-UA"/>
          </w:rPr>
          <w:t>р</w:t>
        </w:r>
        <w:r w:rsidR="00C0692E">
          <w:rPr>
            <w:noProof/>
            <w:u w:val="single"/>
            <w:lang w:val="uk-UA"/>
          </w:rPr>
          <w:t>ади</w:t>
        </w:r>
      </w:hyperlink>
    </w:p>
    <w:p w14:paraId="19596CF2" w14:textId="7270C350" w:rsidR="00EF2A96" w:rsidRPr="00EF2A96" w:rsidRDefault="00EF2A96" w:rsidP="00EF2A96">
      <w:pPr>
        <w:widowControl w:val="0"/>
        <w:tabs>
          <w:tab w:val="right" w:leader="dot" w:pos="9072"/>
        </w:tabs>
        <w:autoSpaceDE w:val="0"/>
        <w:autoSpaceDN w:val="0"/>
        <w:adjustRightInd w:val="0"/>
        <w:ind w:right="-5"/>
        <w:jc w:val="both"/>
        <w:rPr>
          <w:noProof/>
          <w:lang w:val="uk-UA"/>
        </w:rPr>
      </w:pPr>
      <w:hyperlink w:anchor="_Toc133208661" w:history="1">
        <w:r w:rsidRPr="00EF2A96">
          <w:rPr>
            <w:noProof/>
            <w:u w:val="single"/>
            <w:lang w:val="uk-UA"/>
          </w:rPr>
          <w:t xml:space="preserve">Стаття 30. Порядок голосування на пленарних засіданнях міської </w:t>
        </w:r>
        <w:r w:rsidR="0027105A">
          <w:rPr>
            <w:noProof/>
            <w:u w:val="single"/>
            <w:lang w:val="uk-UA"/>
          </w:rPr>
          <w:t>р</w:t>
        </w:r>
        <w:r w:rsidR="00C0692E">
          <w:rPr>
            <w:noProof/>
            <w:u w:val="single"/>
            <w:lang w:val="uk-UA"/>
          </w:rPr>
          <w:t>ади</w:t>
        </w:r>
      </w:hyperlink>
    </w:p>
    <w:p w14:paraId="16B53125" w14:textId="3F02946B" w:rsidR="00EF2A96" w:rsidRPr="00EF2A96" w:rsidRDefault="00EF2A96" w:rsidP="00EF2A96">
      <w:pPr>
        <w:widowControl w:val="0"/>
        <w:tabs>
          <w:tab w:val="right" w:leader="dot" w:pos="9072"/>
          <w:tab w:val="right" w:leader="dot" w:pos="9214"/>
        </w:tabs>
        <w:autoSpaceDE w:val="0"/>
        <w:autoSpaceDN w:val="0"/>
        <w:adjustRightInd w:val="0"/>
        <w:ind w:right="-5"/>
        <w:jc w:val="both"/>
        <w:rPr>
          <w:noProof/>
          <w:lang w:val="uk-UA"/>
        </w:rPr>
      </w:pPr>
      <w:r w:rsidRPr="00EF2A96">
        <w:rPr>
          <w:noProof/>
          <w:u w:val="single"/>
          <w:lang w:val="uk-UA"/>
        </w:rPr>
        <w:t xml:space="preserve">Стаття 31. Порядок розгляду та прийняття рішень на пленарному засіданні міської </w:t>
      </w:r>
      <w:r w:rsidR="0027105A">
        <w:rPr>
          <w:noProof/>
          <w:u w:val="single"/>
          <w:lang w:val="uk-UA"/>
        </w:rPr>
        <w:t>р</w:t>
      </w:r>
      <w:r w:rsidR="00C0692E">
        <w:rPr>
          <w:noProof/>
          <w:u w:val="single"/>
          <w:lang w:val="uk-UA"/>
        </w:rPr>
        <w:t>ади</w:t>
      </w:r>
      <w:r w:rsidRPr="00EF2A96">
        <w:rPr>
          <w:noProof/>
          <w:u w:val="single"/>
          <w:lang w:val="uk-UA"/>
        </w:rPr>
        <w:t xml:space="preserve"> </w:t>
      </w:r>
    </w:p>
    <w:p w14:paraId="402B18E1" w14:textId="224EB3E8" w:rsidR="00EF2A96" w:rsidRPr="00EF2A96" w:rsidRDefault="00EF2A96" w:rsidP="00EF2A96">
      <w:pPr>
        <w:widowControl w:val="0"/>
        <w:tabs>
          <w:tab w:val="right" w:leader="dot" w:pos="9072"/>
        </w:tabs>
        <w:autoSpaceDE w:val="0"/>
        <w:autoSpaceDN w:val="0"/>
        <w:adjustRightInd w:val="0"/>
        <w:ind w:right="-5"/>
        <w:jc w:val="both"/>
        <w:rPr>
          <w:noProof/>
          <w:u w:val="single"/>
          <w:lang w:val="uk-UA"/>
        </w:rPr>
      </w:pPr>
      <w:hyperlink w:anchor="_Toc133208663" w:history="1">
        <w:r w:rsidRPr="00EF2A96">
          <w:rPr>
            <w:noProof/>
            <w:u w:val="single"/>
            <w:lang w:val="uk-UA"/>
          </w:rPr>
          <w:t xml:space="preserve">Стаття 32. Дисципліна та етика в діяльності міської </w:t>
        </w:r>
        <w:r w:rsidR="0027105A">
          <w:rPr>
            <w:noProof/>
            <w:u w:val="single"/>
            <w:lang w:val="uk-UA"/>
          </w:rPr>
          <w:t>р</w:t>
        </w:r>
        <w:r w:rsidR="00C0692E">
          <w:rPr>
            <w:noProof/>
            <w:u w:val="single"/>
            <w:lang w:val="uk-UA"/>
          </w:rPr>
          <w:t>ади</w:t>
        </w:r>
      </w:hyperlink>
      <w:r w:rsidRPr="00EF2A96">
        <w:rPr>
          <w:noProof/>
          <w:u w:val="single"/>
          <w:lang w:val="uk-UA"/>
        </w:rPr>
        <w:fldChar w:fldCharType="begin"/>
      </w:r>
      <w:r w:rsidRPr="00EF2A96">
        <w:rPr>
          <w:noProof/>
          <w:u w:val="single"/>
          <w:lang w:val="uk-UA"/>
        </w:rPr>
        <w:instrText xml:space="preserve"> </w:instrText>
      </w:r>
      <w:r w:rsidRPr="00EF2A96">
        <w:rPr>
          <w:noProof/>
          <w:lang w:val="uk-UA"/>
        </w:rPr>
        <w:instrText>HYPERLINK \l "_Toc133208664"</w:instrText>
      </w:r>
      <w:r w:rsidRPr="00EF2A96">
        <w:rPr>
          <w:noProof/>
          <w:u w:val="single"/>
          <w:lang w:val="uk-UA"/>
        </w:rPr>
        <w:instrText xml:space="preserve"> </w:instrText>
      </w:r>
      <w:r w:rsidRPr="00EF2A96">
        <w:rPr>
          <w:noProof/>
          <w:u w:val="single"/>
          <w:lang w:val="uk-UA"/>
        </w:rPr>
      </w:r>
      <w:r w:rsidRPr="00EF2A96">
        <w:rPr>
          <w:noProof/>
          <w:u w:val="single"/>
          <w:lang w:val="uk-UA"/>
        </w:rPr>
        <w:fldChar w:fldCharType="separate"/>
      </w:r>
    </w:p>
    <w:p w14:paraId="506651AB" w14:textId="77777777" w:rsidR="00EF2A96" w:rsidRPr="00EF2A96" w:rsidRDefault="00EF2A96" w:rsidP="00EF2A96">
      <w:pPr>
        <w:widowControl w:val="0"/>
        <w:tabs>
          <w:tab w:val="right" w:leader="dot" w:pos="9072"/>
        </w:tabs>
        <w:autoSpaceDE w:val="0"/>
        <w:autoSpaceDN w:val="0"/>
        <w:adjustRightInd w:val="0"/>
        <w:ind w:right="-5"/>
        <w:jc w:val="both"/>
        <w:rPr>
          <w:noProof/>
          <w:u w:val="single"/>
          <w:lang w:val="uk-UA"/>
        </w:rPr>
      </w:pPr>
      <w:r w:rsidRPr="00EF2A96">
        <w:rPr>
          <w:noProof/>
          <w:u w:val="single"/>
          <w:lang w:val="uk-UA"/>
        </w:rPr>
        <w:t>Стаття 33. Конфлікт інтересів</w:t>
      </w:r>
    </w:p>
    <w:p w14:paraId="0057F679" w14:textId="0B2108F5" w:rsidR="00EF2A96" w:rsidRPr="00EF2A96" w:rsidRDefault="00EF2A96" w:rsidP="00EF2A96">
      <w:pPr>
        <w:widowControl w:val="0"/>
        <w:tabs>
          <w:tab w:val="right" w:leader="dot" w:pos="9072"/>
        </w:tabs>
        <w:autoSpaceDE w:val="0"/>
        <w:autoSpaceDN w:val="0"/>
        <w:adjustRightInd w:val="0"/>
        <w:ind w:right="-5"/>
        <w:jc w:val="both"/>
        <w:rPr>
          <w:noProof/>
          <w:lang w:val="uk-UA"/>
        </w:rPr>
      </w:pPr>
      <w:r w:rsidRPr="00EF2A96">
        <w:rPr>
          <w:noProof/>
          <w:u w:val="single"/>
          <w:lang w:val="uk-UA"/>
        </w:rPr>
        <w:t xml:space="preserve">Стаття 34. Набрання чинності рішень міської </w:t>
      </w:r>
      <w:r w:rsidR="0027105A">
        <w:rPr>
          <w:noProof/>
          <w:u w:val="single"/>
          <w:lang w:val="uk-UA"/>
        </w:rPr>
        <w:t>р</w:t>
      </w:r>
      <w:r w:rsidR="00C0692E">
        <w:rPr>
          <w:noProof/>
          <w:u w:val="single"/>
          <w:lang w:val="uk-UA"/>
        </w:rPr>
        <w:t>ади</w:t>
      </w:r>
      <w:r w:rsidRPr="00EF2A96">
        <w:rPr>
          <w:noProof/>
          <w:u w:val="single"/>
          <w:lang w:val="uk-UA"/>
        </w:rPr>
        <w:fldChar w:fldCharType="end"/>
      </w:r>
      <w:r w:rsidR="000458CC" w:rsidRPr="00315C22">
        <w:rPr>
          <w:noProof/>
          <w:u w:val="single"/>
          <w:lang w:val="uk-UA"/>
        </w:rPr>
        <w:t xml:space="preserve"> та порядок їх оскарження</w:t>
      </w:r>
    </w:p>
    <w:p w14:paraId="49974245" w14:textId="14C69BAB" w:rsidR="00EF2A96" w:rsidRPr="00EF2A96" w:rsidRDefault="00EF2A96" w:rsidP="00EF2A96">
      <w:pPr>
        <w:tabs>
          <w:tab w:val="right" w:leader="dot" w:pos="9072"/>
        </w:tabs>
        <w:ind w:right="-5"/>
        <w:jc w:val="both"/>
        <w:rPr>
          <w:lang w:val="uk-UA"/>
        </w:rPr>
      </w:pPr>
      <w:r w:rsidRPr="00EF2A96">
        <w:rPr>
          <w:u w:val="single"/>
          <w:lang w:val="uk-UA"/>
        </w:rPr>
        <w:t xml:space="preserve">Стаття 35. Набрання чинності </w:t>
      </w:r>
      <w:r w:rsidR="0081185F">
        <w:rPr>
          <w:u w:val="single"/>
          <w:lang w:val="uk-UA"/>
        </w:rPr>
        <w:t>р</w:t>
      </w:r>
      <w:r w:rsidRPr="00EF2A96">
        <w:rPr>
          <w:u w:val="single"/>
          <w:lang w:val="uk-UA"/>
        </w:rPr>
        <w:t>егламенту</w:t>
      </w:r>
      <w:r w:rsidR="0081185F">
        <w:rPr>
          <w:lang w:val="uk-UA"/>
        </w:rPr>
        <w:t xml:space="preserve"> міської ради</w:t>
      </w:r>
    </w:p>
    <w:p w14:paraId="4AD62164" w14:textId="77777777" w:rsidR="00EF2A96" w:rsidRPr="00EF2A96" w:rsidRDefault="00EF2A96" w:rsidP="00EF2A96">
      <w:pPr>
        <w:widowControl w:val="0"/>
        <w:tabs>
          <w:tab w:val="right" w:leader="dot" w:pos="8931"/>
        </w:tabs>
        <w:autoSpaceDE w:val="0"/>
        <w:autoSpaceDN w:val="0"/>
        <w:adjustRightInd w:val="0"/>
        <w:ind w:left="480" w:right="-5"/>
        <w:rPr>
          <w:noProof/>
          <w:lang w:val="uk-UA"/>
        </w:rPr>
      </w:pPr>
    </w:p>
    <w:p w14:paraId="20CFFDD2" w14:textId="77777777" w:rsidR="00A85E79" w:rsidRDefault="00EF2A96" w:rsidP="00EF2A96">
      <w:pPr>
        <w:tabs>
          <w:tab w:val="left" w:pos="916"/>
          <w:tab w:val="left" w:pos="1832"/>
          <w:tab w:val="left" w:pos="2748"/>
          <w:tab w:val="left" w:pos="3664"/>
          <w:tab w:val="left" w:pos="4580"/>
          <w:tab w:val="left" w:pos="5496"/>
          <w:tab w:val="left" w:pos="6412"/>
          <w:tab w:val="left" w:pos="8640"/>
          <w:tab w:val="left" w:pos="9160"/>
          <w:tab w:val="left" w:pos="9540"/>
          <w:tab w:val="left" w:pos="10076"/>
          <w:tab w:val="left" w:pos="10992"/>
          <w:tab w:val="left" w:pos="11908"/>
          <w:tab w:val="left" w:pos="12824"/>
          <w:tab w:val="left" w:pos="13740"/>
          <w:tab w:val="left" w:pos="14656"/>
        </w:tabs>
        <w:ind w:right="-5"/>
        <w:jc w:val="center"/>
        <w:rPr>
          <w:b/>
          <w:bCs/>
          <w:noProof/>
          <w:lang w:val="uk-UA"/>
        </w:rPr>
      </w:pPr>
      <w:r w:rsidRPr="00EF2A96">
        <w:rPr>
          <w:lang w:val="uk-UA"/>
        </w:rPr>
        <w:br w:type="page"/>
      </w:r>
      <w:r w:rsidRPr="00EF2A96">
        <w:rPr>
          <w:lang w:val="uk-UA"/>
        </w:rPr>
        <w:fldChar w:fldCharType="end"/>
      </w:r>
      <w:bookmarkStart w:id="2" w:name="_Toc133208633"/>
    </w:p>
    <w:p w14:paraId="13CBD6C4" w14:textId="342F9766" w:rsidR="00EF2A96" w:rsidRPr="00EF2A96" w:rsidRDefault="00EF2A96" w:rsidP="00EF2A96">
      <w:pPr>
        <w:tabs>
          <w:tab w:val="left" w:pos="916"/>
          <w:tab w:val="left" w:pos="1832"/>
          <w:tab w:val="left" w:pos="2748"/>
          <w:tab w:val="left" w:pos="3664"/>
          <w:tab w:val="left" w:pos="4580"/>
          <w:tab w:val="left" w:pos="5496"/>
          <w:tab w:val="left" w:pos="6412"/>
          <w:tab w:val="left" w:pos="8640"/>
          <w:tab w:val="left" w:pos="9160"/>
          <w:tab w:val="left" w:pos="9540"/>
          <w:tab w:val="left" w:pos="10076"/>
          <w:tab w:val="left" w:pos="10992"/>
          <w:tab w:val="left" w:pos="11908"/>
          <w:tab w:val="left" w:pos="12824"/>
          <w:tab w:val="left" w:pos="13740"/>
          <w:tab w:val="left" w:pos="14656"/>
        </w:tabs>
        <w:ind w:right="-5"/>
        <w:jc w:val="center"/>
        <w:rPr>
          <w:rFonts w:eastAsia="Arial Unicode MS"/>
          <w:b/>
          <w:i/>
          <w:lang w:val="uk-UA"/>
        </w:rPr>
      </w:pPr>
      <w:r w:rsidRPr="00EF2A96">
        <w:rPr>
          <w:b/>
          <w:bCs/>
          <w:noProof/>
          <w:lang w:val="uk-UA"/>
        </w:rPr>
        <w:lastRenderedPageBreak/>
        <w:t>Розділ I. ЗАГАЛЬНІ ПОЛОЖЕННЯ</w:t>
      </w:r>
      <w:bookmarkStart w:id="3" w:name="_Toc133208634"/>
      <w:bookmarkEnd w:id="2"/>
    </w:p>
    <w:p w14:paraId="0DFAE417" w14:textId="77777777" w:rsidR="00EF2A96" w:rsidRPr="00EF2A96" w:rsidRDefault="00EF2A96" w:rsidP="00EF2A96">
      <w:pPr>
        <w:tabs>
          <w:tab w:val="left" w:pos="916"/>
          <w:tab w:val="left" w:pos="1832"/>
          <w:tab w:val="left" w:pos="2748"/>
          <w:tab w:val="left" w:pos="3664"/>
          <w:tab w:val="left" w:pos="4580"/>
          <w:tab w:val="left" w:pos="5496"/>
          <w:tab w:val="left" w:pos="6412"/>
          <w:tab w:val="left" w:pos="8640"/>
          <w:tab w:val="left" w:pos="9160"/>
          <w:tab w:val="left" w:pos="9540"/>
          <w:tab w:val="left" w:pos="10076"/>
          <w:tab w:val="left" w:pos="10992"/>
          <w:tab w:val="left" w:pos="11908"/>
          <w:tab w:val="left" w:pos="12824"/>
          <w:tab w:val="left" w:pos="13740"/>
          <w:tab w:val="left" w:pos="14656"/>
        </w:tabs>
        <w:ind w:right="-5"/>
        <w:rPr>
          <w:rFonts w:eastAsia="Arial Unicode MS"/>
          <w:b/>
          <w:i/>
          <w:lang w:val="uk-UA"/>
        </w:rPr>
      </w:pPr>
    </w:p>
    <w:p w14:paraId="6D0CF363" w14:textId="4476B917" w:rsidR="00EF2A96" w:rsidRPr="00EF2A96" w:rsidRDefault="00EF2A96" w:rsidP="00C0692E">
      <w:pPr>
        <w:tabs>
          <w:tab w:val="left" w:pos="916"/>
          <w:tab w:val="left" w:pos="1832"/>
          <w:tab w:val="left" w:pos="2748"/>
          <w:tab w:val="left" w:pos="3664"/>
          <w:tab w:val="left" w:pos="4580"/>
          <w:tab w:val="left" w:pos="5496"/>
          <w:tab w:val="left" w:pos="6412"/>
          <w:tab w:val="left" w:pos="8640"/>
          <w:tab w:val="left" w:pos="9160"/>
          <w:tab w:val="left" w:pos="9540"/>
          <w:tab w:val="left" w:pos="10076"/>
          <w:tab w:val="left" w:pos="10992"/>
          <w:tab w:val="left" w:pos="11908"/>
          <w:tab w:val="left" w:pos="12824"/>
          <w:tab w:val="left" w:pos="13740"/>
          <w:tab w:val="left" w:pos="14656"/>
        </w:tabs>
        <w:ind w:right="-5"/>
        <w:jc w:val="both"/>
        <w:rPr>
          <w:rFonts w:eastAsia="Arial Unicode MS"/>
          <w:b/>
          <w:i/>
          <w:lang w:val="uk-UA"/>
        </w:rPr>
      </w:pPr>
      <w:r w:rsidRPr="00EF2A96">
        <w:rPr>
          <w:b/>
          <w:iCs/>
          <w:lang w:val="uk-UA"/>
        </w:rPr>
        <w:t xml:space="preserve">Стаття 1. Миргородська міська </w:t>
      </w:r>
      <w:r w:rsidR="00C0692E">
        <w:rPr>
          <w:b/>
          <w:iCs/>
          <w:lang w:val="uk-UA"/>
        </w:rPr>
        <w:t>рада</w:t>
      </w:r>
      <w:r w:rsidRPr="00EF2A96">
        <w:rPr>
          <w:b/>
          <w:iCs/>
          <w:lang w:val="uk-UA"/>
        </w:rPr>
        <w:t xml:space="preserve"> — представницький орган місцевого самоврядування</w:t>
      </w:r>
      <w:bookmarkEnd w:id="3"/>
      <w:r w:rsidRPr="00EF2A96">
        <w:rPr>
          <w:b/>
          <w:iCs/>
          <w:lang w:val="uk-UA"/>
        </w:rPr>
        <w:t>.</w:t>
      </w:r>
    </w:p>
    <w:p w14:paraId="42D66207" w14:textId="6CE0C747" w:rsidR="00597C49" w:rsidRDefault="00EF2A96" w:rsidP="00597C49">
      <w:pPr>
        <w:pStyle w:val="af4"/>
        <w:spacing w:before="40" w:beforeAutospacing="0" w:after="40" w:afterAutospacing="0"/>
        <w:ind w:firstLine="568"/>
        <w:jc w:val="both"/>
      </w:pPr>
      <w:r w:rsidRPr="00EF2A96">
        <w:rPr>
          <w:noProof/>
        </w:rPr>
        <w:t xml:space="preserve">1.1. Миргородська міська </w:t>
      </w:r>
      <w:r w:rsidR="0056264C">
        <w:rPr>
          <w:noProof/>
        </w:rPr>
        <w:t>р</w:t>
      </w:r>
      <w:r w:rsidR="00C0692E">
        <w:rPr>
          <w:noProof/>
        </w:rPr>
        <w:t>ада</w:t>
      </w:r>
      <w:r w:rsidR="00597C49">
        <w:rPr>
          <w:noProof/>
        </w:rPr>
        <w:t xml:space="preserve"> (далі – </w:t>
      </w:r>
      <w:r w:rsidR="00C0692E">
        <w:rPr>
          <w:noProof/>
        </w:rPr>
        <w:t>Рада</w:t>
      </w:r>
      <w:r w:rsidR="00597C49">
        <w:rPr>
          <w:noProof/>
        </w:rPr>
        <w:t>)</w:t>
      </w:r>
      <w:r w:rsidRPr="00EF2A96">
        <w:rPr>
          <w:noProof/>
        </w:rPr>
        <w:t xml:space="preserve"> — </w:t>
      </w:r>
      <w:r w:rsidR="00597C49">
        <w:rPr>
          <w:color w:val="000000"/>
        </w:rPr>
        <w:t>виборний представницький орган місцевого самоврядування</w:t>
      </w:r>
      <w:r w:rsidR="00F0256F">
        <w:rPr>
          <w:color w:val="000000"/>
        </w:rPr>
        <w:t xml:space="preserve">, </w:t>
      </w:r>
      <w:r w:rsidR="00F0256F" w:rsidRPr="00F0256F">
        <w:rPr>
          <w:color w:val="000000"/>
        </w:rPr>
        <w:t xml:space="preserve">який складається з депутатів і відповідно до </w:t>
      </w:r>
      <w:r w:rsidR="00F0256F">
        <w:rPr>
          <w:color w:val="000000"/>
        </w:rPr>
        <w:t>з</w:t>
      </w:r>
      <w:r w:rsidR="00F0256F" w:rsidRPr="00F0256F">
        <w:rPr>
          <w:color w:val="000000"/>
        </w:rPr>
        <w:t xml:space="preserve">акону наділяється правом представляти інтереси </w:t>
      </w:r>
      <w:r w:rsidR="00F0256F">
        <w:rPr>
          <w:color w:val="000000"/>
        </w:rPr>
        <w:t xml:space="preserve">Миргородської міської </w:t>
      </w:r>
      <w:r w:rsidR="00F0256F" w:rsidRPr="00F0256F">
        <w:rPr>
          <w:color w:val="000000"/>
        </w:rPr>
        <w:t>територіальної громади і приймати від її імені рішення</w:t>
      </w:r>
      <w:r w:rsidR="00597C49">
        <w:rPr>
          <w:color w:val="000000"/>
        </w:rPr>
        <w:t xml:space="preserve"> та здійсню</w:t>
      </w:r>
      <w:r w:rsidR="00F0256F">
        <w:rPr>
          <w:color w:val="000000"/>
        </w:rPr>
        <w:t>вати</w:t>
      </w:r>
      <w:r w:rsidR="00597C49">
        <w:rPr>
          <w:color w:val="000000"/>
        </w:rPr>
        <w:t xml:space="preserve"> від її імені та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адміністративну процедуру”, “Про статус депутатів місцевих рад”, “Про службу в органах місцевого самоврядування”, “Про запобігання корупції”, “Про інформацію”, “Про доступ до публічної інформації”, “Про захист персональних даних”, “Про забезпечення рівних прав і можливостей для жінок та чоловіків”, “Про засади запобігання та протидії дискримінації в Україні”, Європейською Хартією місцевого самоврядування" та іншими законодавчими актами, Статутом Миргородської міської територіальної громади, цим Регламентом, Положенням про постійні комісії міської </w:t>
      </w:r>
      <w:r w:rsidR="0056264C">
        <w:rPr>
          <w:color w:val="000000"/>
        </w:rPr>
        <w:t>р</w:t>
      </w:r>
      <w:r w:rsidR="00C0692E">
        <w:rPr>
          <w:color w:val="000000"/>
        </w:rPr>
        <w:t>ади</w:t>
      </w:r>
      <w:r w:rsidR="00597C49">
        <w:rPr>
          <w:color w:val="000000"/>
        </w:rPr>
        <w:t xml:space="preserve"> та іншими рішеннями </w:t>
      </w:r>
      <w:r w:rsidR="00C0692E">
        <w:rPr>
          <w:color w:val="000000"/>
        </w:rPr>
        <w:t>Ради</w:t>
      </w:r>
      <w:r w:rsidR="00597C49">
        <w:rPr>
          <w:color w:val="000000"/>
        </w:rPr>
        <w:t>.</w:t>
      </w:r>
    </w:p>
    <w:p w14:paraId="0CBA6385" w14:textId="47DC73E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1.2. </w:t>
      </w:r>
      <w:r w:rsidR="001A13AB">
        <w:rPr>
          <w:noProof/>
          <w:lang w:val="uk-UA"/>
        </w:rPr>
        <w:t>Рада</w:t>
      </w:r>
      <w:r w:rsidRPr="00EF2A96">
        <w:rPr>
          <w:noProof/>
          <w:lang w:val="uk-UA"/>
        </w:rPr>
        <w:t xml:space="preserve"> є юридичною особою, має власну печатку, може від свого імені набувати майнових і особистих немайнових прав та нести обов’язки, бути стороною </w:t>
      </w:r>
      <w:r w:rsidRPr="00EF2A96">
        <w:rPr>
          <w:lang w:val="uk-UA"/>
        </w:rPr>
        <w:t>в усіх судах України</w:t>
      </w:r>
      <w:r w:rsidRPr="00EF2A96">
        <w:rPr>
          <w:noProof/>
          <w:lang w:val="uk-UA"/>
        </w:rPr>
        <w:t>, мати інші реквізити та повноваження.</w:t>
      </w:r>
    </w:p>
    <w:p w14:paraId="65889352" w14:textId="54E1EFC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 Засідання </w:t>
      </w:r>
      <w:r w:rsidR="00C0692E">
        <w:rPr>
          <w:noProof/>
          <w:lang w:val="uk-UA"/>
        </w:rPr>
        <w:t>Ради</w:t>
      </w:r>
      <w:r w:rsidRPr="00EF2A96">
        <w:rPr>
          <w:noProof/>
          <w:lang w:val="uk-UA"/>
        </w:rPr>
        <w:t xml:space="preserve"> проводяться в приміщенні Миргородської міської </w:t>
      </w:r>
      <w:r w:rsidR="00260C9C">
        <w:rPr>
          <w:noProof/>
          <w:lang w:val="uk-UA"/>
        </w:rPr>
        <w:t>р</w:t>
      </w:r>
      <w:r w:rsidR="00C0692E">
        <w:rPr>
          <w:noProof/>
          <w:lang w:val="uk-UA"/>
        </w:rPr>
        <w:t>ади</w:t>
      </w:r>
      <w:r w:rsidRPr="00EF2A96">
        <w:rPr>
          <w:noProof/>
          <w:lang w:val="uk-UA"/>
        </w:rPr>
        <w:t xml:space="preserve"> за адресою: м. Миргород, вул. Незалежності, 17, якщо інше не вказане в розпорядженні (рішенні) про скликання сесії.</w:t>
      </w:r>
    </w:p>
    <w:p w14:paraId="43889EDC" w14:textId="347251D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1.4. </w:t>
      </w:r>
      <w:r w:rsidRPr="00EF2A96">
        <w:rPr>
          <w:noProof/>
        </w:rPr>
        <w:t xml:space="preserve">У період воєнного стану засідання </w:t>
      </w:r>
      <w:r w:rsidR="00C0692E">
        <w:rPr>
          <w:noProof/>
        </w:rPr>
        <w:t>Ради</w:t>
      </w:r>
      <w:r w:rsidRPr="00EF2A96">
        <w:rPr>
          <w:noProof/>
        </w:rPr>
        <w:t xml:space="preserve">, постійних депутатських комісій та погоджувальної </w:t>
      </w:r>
      <w:r w:rsidR="00260C9C">
        <w:rPr>
          <w:noProof/>
        </w:rPr>
        <w:t>р</w:t>
      </w:r>
      <w:r w:rsidR="00C0692E">
        <w:rPr>
          <w:noProof/>
        </w:rPr>
        <w:t>ади</w:t>
      </w:r>
      <w:r w:rsidRPr="00EF2A96">
        <w:rPr>
          <w:noProof/>
        </w:rPr>
        <w:t xml:space="preserve"> може проводитися у безпечному місці (укритті). Таке безпечне місце визначається розпорядженням (рішенням) про скликання сесії або визначається в ході засідання (процедурне рішення про продовження роботи в іншому безпечному місці).</w:t>
      </w:r>
    </w:p>
    <w:p w14:paraId="6B43313D" w14:textId="77777777" w:rsidR="00EF2A96" w:rsidRPr="00EF2A96" w:rsidRDefault="00EF2A96" w:rsidP="00EF2A96">
      <w:pPr>
        <w:spacing w:line="288" w:lineRule="atLeast"/>
        <w:ind w:left="533"/>
        <w:rPr>
          <w:b/>
          <w:bCs/>
          <w:lang w:val="uk-UA"/>
        </w:rPr>
      </w:pPr>
    </w:p>
    <w:p w14:paraId="0BC4F0C4" w14:textId="7C7022EA" w:rsidR="00EF2A96" w:rsidRPr="00EF2A96" w:rsidRDefault="00EF2A96" w:rsidP="00EF2A96">
      <w:pPr>
        <w:spacing w:line="288" w:lineRule="atLeast"/>
        <w:ind w:left="533"/>
        <w:rPr>
          <w:b/>
          <w:lang w:val="uk-UA"/>
        </w:rPr>
      </w:pPr>
      <w:r w:rsidRPr="00EF2A96">
        <w:rPr>
          <w:b/>
          <w:bCs/>
          <w:lang w:val="uk-UA"/>
        </w:rPr>
        <w:t>Стаття 2.</w:t>
      </w:r>
      <w:r w:rsidRPr="00EF2A96">
        <w:rPr>
          <w:b/>
          <w:lang w:val="uk-UA"/>
        </w:rPr>
        <w:t xml:space="preserve"> </w:t>
      </w:r>
      <w:r w:rsidRPr="00EF2A96">
        <w:rPr>
          <w:b/>
          <w:iCs/>
          <w:lang w:val="uk-UA"/>
        </w:rPr>
        <w:t xml:space="preserve">Предмет </w:t>
      </w:r>
      <w:r w:rsidR="00E65FD0">
        <w:rPr>
          <w:b/>
          <w:iCs/>
          <w:lang w:val="uk-UA"/>
        </w:rPr>
        <w:t>р</w:t>
      </w:r>
      <w:r w:rsidRPr="00EF2A96">
        <w:rPr>
          <w:b/>
          <w:iCs/>
          <w:lang w:val="uk-UA"/>
        </w:rPr>
        <w:t>егламенту</w:t>
      </w:r>
      <w:r w:rsidR="00E65FD0">
        <w:rPr>
          <w:b/>
          <w:iCs/>
          <w:lang w:val="uk-UA"/>
        </w:rPr>
        <w:t xml:space="preserve"> міської ради</w:t>
      </w:r>
      <w:r w:rsidRPr="00EF2A96">
        <w:rPr>
          <w:b/>
          <w:iCs/>
          <w:lang w:val="uk-UA"/>
        </w:rPr>
        <w:t>.</w:t>
      </w:r>
    </w:p>
    <w:p w14:paraId="63FA291B" w14:textId="1A9F27F1" w:rsidR="0037502E" w:rsidRDefault="0037502E" w:rsidP="0037502E">
      <w:pPr>
        <w:pStyle w:val="af4"/>
        <w:spacing w:before="0" w:beforeAutospacing="0" w:after="0" w:afterAutospacing="0"/>
        <w:ind w:right="7" w:firstLine="540"/>
        <w:jc w:val="both"/>
      </w:pPr>
      <w:r>
        <w:rPr>
          <w:color w:val="000000"/>
        </w:rPr>
        <w:t xml:space="preserve">2.1. Регламентом </w:t>
      </w:r>
      <w:r w:rsidR="00C0692E">
        <w:rPr>
          <w:color w:val="000000"/>
        </w:rPr>
        <w:t>Ради</w:t>
      </w:r>
      <w:r>
        <w:rPr>
          <w:color w:val="000000"/>
        </w:rPr>
        <w:t xml:space="preserve"> восьмого скликання (далі – Регламент)</w:t>
      </w:r>
      <w:r>
        <w:rPr>
          <w:i/>
          <w:iCs/>
          <w:color w:val="000000"/>
        </w:rPr>
        <w:t xml:space="preserve"> </w:t>
      </w:r>
      <w:r>
        <w:rPr>
          <w:color w:val="000000"/>
        </w:rPr>
        <w:t xml:space="preserve">встановлюється порядок скликання сесій </w:t>
      </w:r>
      <w:r w:rsidR="00FD6BB7">
        <w:rPr>
          <w:color w:val="000000"/>
        </w:rPr>
        <w:t>Р</w:t>
      </w:r>
      <w:r w:rsidR="00C0692E">
        <w:rPr>
          <w:color w:val="000000"/>
        </w:rPr>
        <w:t>ади</w:t>
      </w:r>
      <w:r>
        <w:rPr>
          <w:color w:val="000000"/>
        </w:rPr>
        <w:t xml:space="preserve">, підготовки і розгляду нею питань, проведення засідань, прийняття рішень </w:t>
      </w:r>
      <w:r w:rsidR="00FD6BB7">
        <w:rPr>
          <w:color w:val="000000"/>
        </w:rPr>
        <w:t>Р</w:t>
      </w:r>
      <w:r w:rsidR="00C0692E">
        <w:rPr>
          <w:color w:val="000000"/>
        </w:rPr>
        <w:t>ади</w:t>
      </w:r>
      <w:r>
        <w:rPr>
          <w:color w:val="000000"/>
        </w:rPr>
        <w:t xml:space="preserve">, порядок формування та організації роботи постійних та інших комісій </w:t>
      </w:r>
      <w:r w:rsidR="00FD6BB7">
        <w:rPr>
          <w:color w:val="000000"/>
        </w:rPr>
        <w:t>Р</w:t>
      </w:r>
      <w:r w:rsidR="00C0692E">
        <w:rPr>
          <w:color w:val="000000"/>
        </w:rPr>
        <w:t>ади</w:t>
      </w:r>
      <w:r>
        <w:rPr>
          <w:color w:val="000000"/>
        </w:rPr>
        <w:t xml:space="preserve">, порядок формування виконавчих органів </w:t>
      </w:r>
      <w:r w:rsidR="00FD6BB7">
        <w:rPr>
          <w:color w:val="000000"/>
        </w:rPr>
        <w:t>Р</w:t>
      </w:r>
      <w:r w:rsidR="00C0692E">
        <w:rPr>
          <w:color w:val="000000"/>
        </w:rPr>
        <w:t>ади</w:t>
      </w:r>
      <w:r>
        <w:rPr>
          <w:color w:val="000000"/>
        </w:rPr>
        <w:t xml:space="preserve">, здійснення депутатської діяльності в </w:t>
      </w:r>
      <w:r w:rsidR="00FD6BB7">
        <w:rPr>
          <w:color w:val="000000"/>
        </w:rPr>
        <w:t>Р</w:t>
      </w:r>
      <w:r>
        <w:rPr>
          <w:color w:val="000000"/>
        </w:rPr>
        <w:t xml:space="preserve">аді, зокрема, контрольної діяльності, обрання та затвердження посадових осіб та інші процедури, які належать до компетенції </w:t>
      </w:r>
      <w:r w:rsidR="00FD6BB7">
        <w:rPr>
          <w:color w:val="000000"/>
        </w:rPr>
        <w:t>Р</w:t>
      </w:r>
      <w:r w:rsidR="00C0692E">
        <w:rPr>
          <w:color w:val="000000"/>
        </w:rPr>
        <w:t>ади</w:t>
      </w:r>
      <w:r>
        <w:rPr>
          <w:color w:val="000000"/>
        </w:rPr>
        <w:t>, встановлених Конституцією та Законами України.</w:t>
      </w:r>
    </w:p>
    <w:p w14:paraId="0F07CD93" w14:textId="66CC0876" w:rsidR="0037502E" w:rsidRDefault="0037502E" w:rsidP="0037502E">
      <w:pPr>
        <w:pStyle w:val="af4"/>
        <w:spacing w:before="0" w:beforeAutospacing="0" w:after="0" w:afterAutospacing="0"/>
        <w:ind w:right="7" w:firstLine="540"/>
        <w:jc w:val="both"/>
      </w:pPr>
      <w:r>
        <w:rPr>
          <w:color w:val="000000"/>
        </w:rPr>
        <w:t>2.2. Регламент є обов’язковим для виконання всіма депутатами, міським головою та іншими посадовими особами.</w:t>
      </w:r>
    </w:p>
    <w:p w14:paraId="6CDA48A3" w14:textId="77777777" w:rsidR="00EF2A96" w:rsidRPr="00EF2A96" w:rsidRDefault="00EF2A96" w:rsidP="00EF2A96">
      <w:pPr>
        <w:spacing w:line="288" w:lineRule="atLeast"/>
        <w:ind w:right="7" w:firstLine="540"/>
        <w:jc w:val="both"/>
        <w:rPr>
          <w:lang w:val="uk-UA"/>
        </w:rPr>
      </w:pPr>
    </w:p>
    <w:p w14:paraId="0D2182B0" w14:textId="452EACA1" w:rsidR="00EF2A96" w:rsidRPr="00EF2A96" w:rsidRDefault="00EF2A96" w:rsidP="00EF2A96">
      <w:pPr>
        <w:spacing w:before="7" w:line="288" w:lineRule="atLeast"/>
        <w:ind w:left="540"/>
        <w:rPr>
          <w:b/>
          <w:lang w:val="uk-UA"/>
        </w:rPr>
      </w:pPr>
      <w:r w:rsidRPr="00EF2A96">
        <w:rPr>
          <w:b/>
          <w:bCs/>
          <w:lang w:val="uk-UA"/>
        </w:rPr>
        <w:t>Стаття 3.</w:t>
      </w:r>
      <w:r w:rsidRPr="00EF2A96">
        <w:rPr>
          <w:b/>
          <w:i/>
          <w:iCs/>
          <w:lang w:val="uk-UA"/>
        </w:rPr>
        <w:t xml:space="preserve"> </w:t>
      </w:r>
      <w:r w:rsidRPr="00EF2A96">
        <w:rPr>
          <w:b/>
          <w:iCs/>
          <w:lang w:val="uk-UA"/>
        </w:rPr>
        <w:t xml:space="preserve">Мова роботи </w:t>
      </w:r>
      <w:r w:rsidR="00183B57">
        <w:rPr>
          <w:b/>
          <w:iCs/>
          <w:lang w:val="uk-UA"/>
        </w:rPr>
        <w:t>міської р</w:t>
      </w:r>
      <w:r w:rsidR="00C0692E">
        <w:rPr>
          <w:b/>
          <w:iCs/>
          <w:lang w:val="uk-UA"/>
        </w:rPr>
        <w:t>ади</w:t>
      </w:r>
      <w:r w:rsidRPr="00EF2A96">
        <w:rPr>
          <w:b/>
          <w:iCs/>
          <w:lang w:val="uk-UA"/>
        </w:rPr>
        <w:t>.</w:t>
      </w:r>
    </w:p>
    <w:p w14:paraId="0F12E2F9" w14:textId="62004F74" w:rsidR="00C14698" w:rsidRDefault="00757320" w:rsidP="00757320">
      <w:pPr>
        <w:pStyle w:val="ab"/>
        <w:numPr>
          <w:ilvl w:val="1"/>
          <w:numId w:val="46"/>
        </w:numPr>
        <w:spacing w:before="7" w:line="288" w:lineRule="atLeast"/>
        <w:ind w:left="0" w:firstLine="567"/>
        <w:jc w:val="both"/>
        <w:rPr>
          <w:color w:val="000000"/>
        </w:rPr>
      </w:pPr>
      <w:bookmarkStart w:id="4" w:name="_Toc133208635"/>
      <w:r>
        <w:rPr>
          <w:color w:val="000000"/>
        </w:rPr>
        <w:t xml:space="preserve"> </w:t>
      </w:r>
      <w:r w:rsidR="00A85E79" w:rsidRPr="00757320">
        <w:rPr>
          <w:color w:val="000000"/>
        </w:rPr>
        <w:t>Робо</w:t>
      </w:r>
      <w:r w:rsidR="00C14698" w:rsidRPr="00757320">
        <w:rPr>
          <w:color w:val="000000"/>
        </w:rPr>
        <w:t xml:space="preserve">чою мовою </w:t>
      </w:r>
      <w:r w:rsidR="00C14698" w:rsidRPr="00757320">
        <w:rPr>
          <w:color w:val="000000"/>
          <w:lang w:val="uk-UA"/>
        </w:rPr>
        <w:t>діяльності</w:t>
      </w:r>
      <w:r w:rsidR="00A85E79" w:rsidRPr="00757320">
        <w:rPr>
          <w:color w:val="000000"/>
        </w:rPr>
        <w:t xml:space="preserve"> </w:t>
      </w:r>
      <w:r w:rsidR="00C0692E" w:rsidRPr="00757320">
        <w:rPr>
          <w:color w:val="000000"/>
        </w:rPr>
        <w:t>Ради</w:t>
      </w:r>
      <w:r w:rsidR="00C14698" w:rsidRPr="00757320">
        <w:rPr>
          <w:color w:val="000000"/>
        </w:rPr>
        <w:t xml:space="preserve"> </w:t>
      </w:r>
      <w:r w:rsidRPr="00757320">
        <w:rPr>
          <w:color w:val="000000"/>
          <w:lang w:val="uk-UA"/>
        </w:rPr>
        <w:t>є</w:t>
      </w:r>
      <w:r w:rsidR="00C14698" w:rsidRPr="00757320">
        <w:rPr>
          <w:color w:val="000000"/>
        </w:rPr>
        <w:t xml:space="preserve"> державна мова.</w:t>
      </w:r>
    </w:p>
    <w:p w14:paraId="19E182A9" w14:textId="02D90330" w:rsidR="007F602A" w:rsidRDefault="007F602A" w:rsidP="00757320">
      <w:pPr>
        <w:pStyle w:val="ab"/>
        <w:numPr>
          <w:ilvl w:val="1"/>
          <w:numId w:val="46"/>
        </w:numPr>
        <w:spacing w:before="7" w:line="288" w:lineRule="atLeast"/>
        <w:ind w:left="0" w:firstLine="567"/>
        <w:jc w:val="both"/>
        <w:rPr>
          <w:color w:val="000000"/>
        </w:rPr>
      </w:pPr>
      <w:r w:rsidRPr="00757320">
        <w:rPr>
          <w:lang w:val="uk-UA"/>
        </w:rPr>
        <w:t>Під час сесії Ради депутати, посадові особи місцевого самоврядування, інші доповідачі зобов’язані використовувати державну мову відповідно до вимог Закону України "Про забезпечення функціонування української мови як державної".</w:t>
      </w:r>
    </w:p>
    <w:p w14:paraId="1D8A7B54" w14:textId="34803B5C" w:rsidR="00C14698" w:rsidRPr="00757320" w:rsidRDefault="00C14698" w:rsidP="00757320">
      <w:pPr>
        <w:pStyle w:val="ab"/>
        <w:numPr>
          <w:ilvl w:val="1"/>
          <w:numId w:val="46"/>
        </w:numPr>
        <w:spacing w:before="7" w:line="288" w:lineRule="atLeast"/>
        <w:ind w:left="0" w:firstLine="567"/>
        <w:jc w:val="both"/>
        <w:rPr>
          <w:color w:val="000000"/>
        </w:rPr>
      </w:pPr>
      <w:r w:rsidRPr="00757320">
        <w:rPr>
          <w:lang w:val="uk-UA"/>
        </w:rPr>
        <w:t>У разі якщо під час засідання Ради використовується інша мова, ніж державна, має бути забезпечений переклад державною мовою.</w:t>
      </w:r>
    </w:p>
    <w:p w14:paraId="61B1BC3B" w14:textId="77777777" w:rsidR="00A85E79" w:rsidRPr="00EF2A96" w:rsidRDefault="00A85E79" w:rsidP="00757320">
      <w:pPr>
        <w:spacing w:before="7" w:line="288" w:lineRule="atLeast"/>
        <w:ind w:firstLine="567"/>
        <w:jc w:val="both"/>
        <w:rPr>
          <w:lang w:val="uk-UA"/>
        </w:rPr>
      </w:pPr>
      <w:bookmarkStart w:id="5" w:name="n109"/>
      <w:bookmarkEnd w:id="5"/>
    </w:p>
    <w:p w14:paraId="3581D5E4" w14:textId="270BD290" w:rsidR="00EF2A96" w:rsidRPr="00EF2A96" w:rsidRDefault="00EF2A96" w:rsidP="00EF2A96">
      <w:pPr>
        <w:spacing w:before="7" w:line="288" w:lineRule="atLeast"/>
        <w:ind w:firstLine="567"/>
        <w:jc w:val="both"/>
        <w:rPr>
          <w:lang w:val="uk-UA"/>
        </w:rPr>
      </w:pPr>
      <w:r w:rsidRPr="00EF2A96">
        <w:rPr>
          <w:b/>
          <w:iCs/>
          <w:lang w:val="uk-UA"/>
        </w:rPr>
        <w:t xml:space="preserve">Стаття 4. Основні принципи діяльності міської </w:t>
      </w:r>
      <w:r w:rsidR="00183B57">
        <w:rPr>
          <w:b/>
          <w:iCs/>
          <w:lang w:val="uk-UA"/>
        </w:rPr>
        <w:t>р</w:t>
      </w:r>
      <w:r w:rsidR="00C0692E">
        <w:rPr>
          <w:b/>
          <w:iCs/>
          <w:lang w:val="uk-UA"/>
        </w:rPr>
        <w:t>ади</w:t>
      </w:r>
      <w:bookmarkEnd w:id="4"/>
      <w:r w:rsidRPr="00EF2A96">
        <w:rPr>
          <w:b/>
          <w:iCs/>
          <w:lang w:val="uk-UA"/>
        </w:rPr>
        <w:t>.</w:t>
      </w:r>
    </w:p>
    <w:p w14:paraId="50F75602" w14:textId="1C24F170" w:rsidR="00EF2A96" w:rsidRPr="00EF2A96" w:rsidRDefault="00EF2A96" w:rsidP="00183B57">
      <w:pPr>
        <w:autoSpaceDE w:val="0"/>
        <w:autoSpaceDN w:val="0"/>
        <w:adjustRightInd w:val="0"/>
        <w:ind w:firstLine="567"/>
        <w:jc w:val="both"/>
        <w:rPr>
          <w:noProof/>
          <w:lang w:val="uk-UA"/>
        </w:rPr>
      </w:pPr>
      <w:r w:rsidRPr="00EF2A96">
        <w:rPr>
          <w:noProof/>
          <w:lang w:val="uk-UA"/>
        </w:rPr>
        <w:t xml:space="preserve">Діяльність міської </w:t>
      </w:r>
      <w:r w:rsidR="00C0692E">
        <w:rPr>
          <w:noProof/>
          <w:lang w:val="uk-UA"/>
        </w:rPr>
        <w:t>Ради</w:t>
      </w:r>
      <w:r w:rsidRPr="00EF2A96">
        <w:rPr>
          <w:noProof/>
          <w:lang w:val="uk-UA"/>
        </w:rPr>
        <w:t xml:space="preserve"> базується на принципах:</w:t>
      </w:r>
    </w:p>
    <w:p w14:paraId="3BAB5DD3"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народовладдя;</w:t>
      </w:r>
    </w:p>
    <w:p w14:paraId="383B2BFD" w14:textId="72810C19"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законності</w:t>
      </w:r>
      <w:r w:rsidR="00A85E79">
        <w:rPr>
          <w:noProof/>
          <w:lang w:val="uk-UA"/>
        </w:rPr>
        <w:t xml:space="preserve"> та юридичної визначеності</w:t>
      </w:r>
      <w:r w:rsidRPr="00EF2A96">
        <w:rPr>
          <w:noProof/>
          <w:lang w:val="uk-UA"/>
        </w:rPr>
        <w:t>;</w:t>
      </w:r>
    </w:p>
    <w:p w14:paraId="51135590" w14:textId="4094B01D" w:rsid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гласності</w:t>
      </w:r>
      <w:r w:rsidR="00A85E79">
        <w:rPr>
          <w:noProof/>
          <w:lang w:val="uk-UA"/>
        </w:rPr>
        <w:t xml:space="preserve"> та відкритості</w:t>
      </w:r>
      <w:r w:rsidRPr="00EF2A96">
        <w:rPr>
          <w:noProof/>
          <w:lang w:val="uk-UA"/>
        </w:rPr>
        <w:t>;</w:t>
      </w:r>
    </w:p>
    <w:p w14:paraId="48C7EACC" w14:textId="2812C3CE" w:rsidR="00A85E79" w:rsidRPr="00EF2A96" w:rsidRDefault="00A85E79" w:rsidP="00EF2A96">
      <w:pPr>
        <w:numPr>
          <w:ilvl w:val="0"/>
          <w:numId w:val="16"/>
        </w:numPr>
        <w:tabs>
          <w:tab w:val="num" w:pos="900"/>
        </w:tabs>
        <w:autoSpaceDE w:val="0"/>
        <w:autoSpaceDN w:val="0"/>
        <w:adjustRightInd w:val="0"/>
        <w:spacing w:before="40" w:after="40"/>
        <w:ind w:left="900"/>
        <w:jc w:val="both"/>
        <w:rPr>
          <w:noProof/>
          <w:lang w:val="uk-UA"/>
        </w:rPr>
      </w:pPr>
      <w:r>
        <w:rPr>
          <w:noProof/>
          <w:lang w:val="uk-UA"/>
        </w:rPr>
        <w:lastRenderedPageBreak/>
        <w:t>-офіційності;</w:t>
      </w:r>
    </w:p>
    <w:p w14:paraId="6DC6482E"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колегіальності;</w:t>
      </w:r>
    </w:p>
    <w:p w14:paraId="6ACC08DD"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поєднання місцевих і державних інтересів;</w:t>
      </w:r>
    </w:p>
    <w:p w14:paraId="307D05BD"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виборності;</w:t>
      </w:r>
    </w:p>
    <w:p w14:paraId="4751FC73"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правової, організаційної та матеріально-фінансової самостійності в межах повноважень, визначених чинним законодавством;</w:t>
      </w:r>
    </w:p>
    <w:p w14:paraId="2F4EAAFC"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підзвітності і відповідальності перед Миргородською міською територіальною громадою;</w:t>
      </w:r>
    </w:p>
    <w:p w14:paraId="78024BE7" w14:textId="77777777" w:rsidR="00EF2A96" w:rsidRPr="00EF2A96" w:rsidRDefault="00EF2A96" w:rsidP="00EF2A96">
      <w:pPr>
        <w:numPr>
          <w:ilvl w:val="0"/>
          <w:numId w:val="16"/>
        </w:numPr>
        <w:tabs>
          <w:tab w:val="num" w:pos="900"/>
        </w:tabs>
        <w:autoSpaceDE w:val="0"/>
        <w:autoSpaceDN w:val="0"/>
        <w:adjustRightInd w:val="0"/>
        <w:spacing w:before="40" w:after="40"/>
        <w:ind w:left="900"/>
        <w:jc w:val="both"/>
        <w:rPr>
          <w:noProof/>
          <w:lang w:val="uk-UA"/>
        </w:rPr>
      </w:pPr>
      <w:r w:rsidRPr="00EF2A96">
        <w:rPr>
          <w:noProof/>
          <w:lang w:val="uk-UA"/>
        </w:rPr>
        <w:t>державної підтримки та гарантії місцевого самоврядування;</w:t>
      </w:r>
    </w:p>
    <w:p w14:paraId="0B26CC44" w14:textId="40599260" w:rsidR="00EF2A96" w:rsidRPr="00EF2A96" w:rsidRDefault="00EF2A96" w:rsidP="00EF2A96">
      <w:pPr>
        <w:numPr>
          <w:ilvl w:val="0"/>
          <w:numId w:val="16"/>
        </w:numPr>
        <w:tabs>
          <w:tab w:val="num" w:pos="900"/>
        </w:tabs>
        <w:autoSpaceDE w:val="0"/>
        <w:autoSpaceDN w:val="0"/>
        <w:adjustRightInd w:val="0"/>
        <w:spacing w:before="40" w:after="40"/>
        <w:ind w:left="900"/>
        <w:jc w:val="both"/>
        <w:rPr>
          <w:lang w:val="uk-UA"/>
        </w:rPr>
      </w:pPr>
      <w:r w:rsidRPr="00EF2A96">
        <w:rPr>
          <w:noProof/>
          <w:lang w:val="uk-UA"/>
        </w:rPr>
        <w:t>судового захисту прав місцевого самоврядування.</w:t>
      </w:r>
    </w:p>
    <w:p w14:paraId="6A76FD2E" w14:textId="77777777" w:rsidR="00EF2A96" w:rsidRPr="00EF2A96" w:rsidRDefault="00EF2A96" w:rsidP="00EF2A96">
      <w:pPr>
        <w:tabs>
          <w:tab w:val="num" w:pos="4648"/>
        </w:tabs>
        <w:autoSpaceDE w:val="0"/>
        <w:autoSpaceDN w:val="0"/>
        <w:adjustRightInd w:val="0"/>
        <w:spacing w:before="40" w:after="40"/>
        <w:jc w:val="both"/>
        <w:rPr>
          <w:lang w:val="uk-UA"/>
        </w:rPr>
      </w:pPr>
    </w:p>
    <w:p w14:paraId="71DBBB8E" w14:textId="209B4C3A" w:rsidR="00EF2A96" w:rsidRPr="00EF2A96" w:rsidRDefault="00EF2A96" w:rsidP="00EF2A96">
      <w:pPr>
        <w:spacing w:before="7" w:line="288" w:lineRule="atLeast"/>
        <w:ind w:left="547"/>
        <w:rPr>
          <w:b/>
          <w:lang w:val="uk-UA"/>
        </w:rPr>
      </w:pPr>
      <w:r w:rsidRPr="00EF2A96">
        <w:rPr>
          <w:b/>
          <w:bCs/>
          <w:lang w:val="uk-UA"/>
        </w:rPr>
        <w:t>Стаття 5</w:t>
      </w:r>
      <w:r w:rsidRPr="00EF2A96">
        <w:rPr>
          <w:b/>
          <w:lang w:val="uk-UA"/>
        </w:rPr>
        <w:t xml:space="preserve">. </w:t>
      </w:r>
      <w:r w:rsidRPr="00EF2A96">
        <w:rPr>
          <w:b/>
          <w:iCs/>
          <w:lang w:val="uk-UA"/>
        </w:rPr>
        <w:t xml:space="preserve">Гласність та відкритість в роботі </w:t>
      </w:r>
      <w:r w:rsidR="00713580">
        <w:rPr>
          <w:b/>
          <w:iCs/>
          <w:lang w:val="uk-UA"/>
        </w:rPr>
        <w:t xml:space="preserve">міської </w:t>
      </w:r>
      <w:r w:rsidR="002309D6">
        <w:rPr>
          <w:b/>
          <w:iCs/>
          <w:lang w:val="uk-UA"/>
        </w:rPr>
        <w:t>р</w:t>
      </w:r>
      <w:r w:rsidR="00C0692E">
        <w:rPr>
          <w:b/>
          <w:iCs/>
          <w:lang w:val="uk-UA"/>
        </w:rPr>
        <w:t>ади</w:t>
      </w:r>
      <w:r w:rsidRPr="00EF2A96">
        <w:rPr>
          <w:b/>
          <w:lang w:val="uk-UA"/>
        </w:rPr>
        <w:t>.</w:t>
      </w:r>
    </w:p>
    <w:p w14:paraId="15B71B5E" w14:textId="5589321F" w:rsidR="00EF2A96" w:rsidRDefault="00EF2A96" w:rsidP="002309D6">
      <w:pPr>
        <w:pStyle w:val="ab"/>
        <w:numPr>
          <w:ilvl w:val="1"/>
          <w:numId w:val="29"/>
        </w:numPr>
        <w:tabs>
          <w:tab w:val="left" w:pos="1134"/>
        </w:tabs>
        <w:spacing w:before="14" w:line="288" w:lineRule="atLeast"/>
        <w:ind w:hanging="33"/>
        <w:jc w:val="both"/>
        <w:rPr>
          <w:lang w:val="uk-UA"/>
        </w:rPr>
      </w:pPr>
      <w:r w:rsidRPr="00297B33">
        <w:rPr>
          <w:spacing w:val="5"/>
          <w:lang w:val="uk-UA"/>
        </w:rPr>
        <w:t xml:space="preserve">Засідання </w:t>
      </w:r>
      <w:r w:rsidR="00C0692E" w:rsidRPr="00297B33">
        <w:rPr>
          <w:spacing w:val="5"/>
          <w:lang w:val="uk-UA"/>
        </w:rPr>
        <w:t>Ради</w:t>
      </w:r>
      <w:r w:rsidRPr="00297B33">
        <w:rPr>
          <w:spacing w:val="5"/>
          <w:lang w:val="uk-UA"/>
        </w:rPr>
        <w:t xml:space="preserve"> та постійних комісій є відкритими і гласними.</w:t>
      </w:r>
    </w:p>
    <w:p w14:paraId="2CA1A477" w14:textId="5F24A547" w:rsidR="00EF2A96" w:rsidRPr="00297B33" w:rsidRDefault="00EF2A96" w:rsidP="002309D6">
      <w:pPr>
        <w:pStyle w:val="ab"/>
        <w:numPr>
          <w:ilvl w:val="1"/>
          <w:numId w:val="29"/>
        </w:numPr>
        <w:tabs>
          <w:tab w:val="left" w:pos="1134"/>
        </w:tabs>
        <w:spacing w:before="14" w:line="288" w:lineRule="atLeast"/>
        <w:ind w:hanging="33"/>
        <w:jc w:val="both"/>
        <w:rPr>
          <w:lang w:val="uk-UA"/>
        </w:rPr>
      </w:pPr>
      <w:r w:rsidRPr="00297B33">
        <w:rPr>
          <w:spacing w:val="4"/>
          <w:lang w:val="uk-UA"/>
        </w:rPr>
        <w:t xml:space="preserve">Гласність роботи </w:t>
      </w:r>
      <w:r w:rsidR="00C0692E" w:rsidRPr="00297B33">
        <w:rPr>
          <w:spacing w:val="4"/>
          <w:lang w:val="uk-UA"/>
        </w:rPr>
        <w:t>Ради</w:t>
      </w:r>
      <w:r w:rsidRPr="00297B33">
        <w:rPr>
          <w:spacing w:val="4"/>
          <w:lang w:val="uk-UA"/>
        </w:rPr>
        <w:t xml:space="preserve"> забезпечується:</w:t>
      </w:r>
    </w:p>
    <w:p w14:paraId="502F2F5D" w14:textId="5E2EB4CE" w:rsidR="00EF2A96" w:rsidRPr="002309D6" w:rsidRDefault="00EF2A96" w:rsidP="002309D6">
      <w:pPr>
        <w:pStyle w:val="ab"/>
        <w:numPr>
          <w:ilvl w:val="0"/>
          <w:numId w:val="31"/>
        </w:numPr>
        <w:tabs>
          <w:tab w:val="left" w:pos="993"/>
        </w:tabs>
        <w:spacing w:line="288" w:lineRule="atLeast"/>
        <w:ind w:left="0" w:firstLine="567"/>
        <w:jc w:val="both"/>
        <w:rPr>
          <w:lang w:val="uk-UA"/>
        </w:rPr>
      </w:pPr>
      <w:r w:rsidRPr="002309D6">
        <w:rPr>
          <w:spacing w:val="5"/>
          <w:lang w:val="uk-UA"/>
        </w:rPr>
        <w:t xml:space="preserve">доведенням до відома громадськості інформації про роботу </w:t>
      </w:r>
      <w:r w:rsidR="00C0692E" w:rsidRPr="002309D6">
        <w:rPr>
          <w:spacing w:val="5"/>
          <w:lang w:val="uk-UA"/>
        </w:rPr>
        <w:t>Ради</w:t>
      </w:r>
      <w:r w:rsidRPr="002309D6">
        <w:rPr>
          <w:spacing w:val="5"/>
          <w:lang w:val="uk-UA"/>
        </w:rPr>
        <w:t>;</w:t>
      </w:r>
    </w:p>
    <w:p w14:paraId="3D38DD39" w14:textId="1914230B" w:rsidR="00EF2A96" w:rsidRPr="002309D6" w:rsidRDefault="00EF2A96" w:rsidP="002309D6">
      <w:pPr>
        <w:pStyle w:val="ab"/>
        <w:numPr>
          <w:ilvl w:val="0"/>
          <w:numId w:val="31"/>
        </w:numPr>
        <w:tabs>
          <w:tab w:val="left" w:pos="993"/>
        </w:tabs>
        <w:spacing w:line="288" w:lineRule="atLeast"/>
        <w:ind w:left="0" w:firstLine="567"/>
        <w:jc w:val="both"/>
        <w:rPr>
          <w:lang w:val="uk-UA"/>
        </w:rPr>
      </w:pPr>
      <w:r w:rsidRPr="002309D6">
        <w:rPr>
          <w:lang w:val="uk-UA"/>
        </w:rPr>
        <w:t>транслювання</w:t>
      </w:r>
      <w:r w:rsidR="009D5271" w:rsidRPr="002309D6">
        <w:rPr>
          <w:lang w:val="uk-UA"/>
        </w:rPr>
        <w:t>м</w:t>
      </w:r>
      <w:r w:rsidRPr="002309D6">
        <w:rPr>
          <w:lang w:val="uk-UA"/>
        </w:rPr>
        <w:t xml:space="preserve"> он-лайн на офіційному сайті </w:t>
      </w:r>
      <w:r w:rsidR="00C0692E" w:rsidRPr="002309D6">
        <w:rPr>
          <w:lang w:val="uk-UA"/>
        </w:rPr>
        <w:t>Ради</w:t>
      </w:r>
      <w:r w:rsidRPr="002309D6">
        <w:rPr>
          <w:spacing w:val="4"/>
          <w:lang w:val="uk-UA"/>
        </w:rPr>
        <w:t>, висвітлення</w:t>
      </w:r>
      <w:r w:rsidR="009D5271" w:rsidRPr="002309D6">
        <w:rPr>
          <w:spacing w:val="4"/>
          <w:lang w:val="uk-UA"/>
        </w:rPr>
        <w:t>м</w:t>
      </w:r>
      <w:r w:rsidRPr="002309D6">
        <w:rPr>
          <w:spacing w:val="4"/>
          <w:lang w:val="uk-UA"/>
        </w:rPr>
        <w:t xml:space="preserve"> в </w:t>
      </w:r>
      <w:r w:rsidR="00713580">
        <w:rPr>
          <w:spacing w:val="4"/>
          <w:lang w:val="uk-UA"/>
        </w:rPr>
        <w:t>медіа</w:t>
      </w:r>
      <w:r w:rsidRPr="002309D6">
        <w:rPr>
          <w:spacing w:val="4"/>
          <w:lang w:val="uk-UA"/>
        </w:rPr>
        <w:t>;</w:t>
      </w:r>
    </w:p>
    <w:p w14:paraId="498BB6C3" w14:textId="6F6B9694" w:rsidR="00EF2A96" w:rsidRPr="002309D6" w:rsidRDefault="00EF2A96" w:rsidP="002309D6">
      <w:pPr>
        <w:pStyle w:val="ab"/>
        <w:numPr>
          <w:ilvl w:val="0"/>
          <w:numId w:val="31"/>
        </w:numPr>
        <w:tabs>
          <w:tab w:val="left" w:pos="993"/>
        </w:tabs>
        <w:spacing w:line="288" w:lineRule="atLeast"/>
        <w:ind w:left="0" w:firstLine="567"/>
        <w:jc w:val="both"/>
        <w:rPr>
          <w:lang w:val="uk-UA"/>
        </w:rPr>
      </w:pPr>
      <w:r w:rsidRPr="002309D6">
        <w:rPr>
          <w:lang w:val="uk-UA"/>
        </w:rPr>
        <w:t xml:space="preserve">оприлюдненням рішень </w:t>
      </w:r>
      <w:r w:rsidR="00C0692E" w:rsidRPr="002309D6">
        <w:rPr>
          <w:lang w:val="uk-UA"/>
        </w:rPr>
        <w:t>Ради</w:t>
      </w:r>
      <w:r w:rsidRPr="002309D6">
        <w:rPr>
          <w:lang w:val="uk-UA"/>
        </w:rPr>
        <w:t xml:space="preserve"> </w:t>
      </w:r>
      <w:r w:rsidR="009D5271" w:rsidRPr="002309D6">
        <w:rPr>
          <w:lang w:val="uk-UA"/>
        </w:rPr>
        <w:t xml:space="preserve">в медіа </w:t>
      </w:r>
      <w:r w:rsidRPr="002309D6">
        <w:rPr>
          <w:lang w:val="uk-UA"/>
        </w:rPr>
        <w:t>в установленому чинним законодавством та даним Регламентом порядку.</w:t>
      </w:r>
    </w:p>
    <w:p w14:paraId="0FEF35A1" w14:textId="0EE82E89" w:rsidR="00EF2A96" w:rsidRPr="002309D6" w:rsidRDefault="00EF2A96" w:rsidP="002309D6">
      <w:pPr>
        <w:pStyle w:val="ab"/>
        <w:numPr>
          <w:ilvl w:val="0"/>
          <w:numId w:val="31"/>
        </w:numPr>
        <w:tabs>
          <w:tab w:val="left" w:pos="993"/>
        </w:tabs>
        <w:spacing w:before="14" w:line="288" w:lineRule="atLeast"/>
        <w:ind w:left="0" w:firstLine="567"/>
        <w:jc w:val="both"/>
        <w:rPr>
          <w:lang w:val="uk-UA"/>
        </w:rPr>
      </w:pPr>
      <w:r w:rsidRPr="002309D6">
        <w:rPr>
          <w:lang w:val="uk-UA"/>
        </w:rPr>
        <w:t xml:space="preserve">присутністю громадян на засіданні </w:t>
      </w:r>
      <w:r w:rsidR="00C0692E" w:rsidRPr="002309D6">
        <w:rPr>
          <w:lang w:val="uk-UA"/>
        </w:rPr>
        <w:t>Ради</w:t>
      </w:r>
      <w:r w:rsidRPr="002309D6">
        <w:rPr>
          <w:lang w:val="uk-UA"/>
        </w:rPr>
        <w:t>;</w:t>
      </w:r>
    </w:p>
    <w:p w14:paraId="66E90C58" w14:textId="720C9C36" w:rsidR="00EF2A96" w:rsidRPr="002309D6" w:rsidRDefault="00EF2A96" w:rsidP="002309D6">
      <w:pPr>
        <w:pStyle w:val="ab"/>
        <w:numPr>
          <w:ilvl w:val="0"/>
          <w:numId w:val="31"/>
        </w:numPr>
        <w:tabs>
          <w:tab w:val="left" w:pos="993"/>
        </w:tabs>
        <w:spacing w:before="14" w:line="288" w:lineRule="atLeast"/>
        <w:ind w:left="0" w:firstLine="567"/>
        <w:jc w:val="both"/>
        <w:rPr>
          <w:lang w:val="uk-UA"/>
        </w:rPr>
      </w:pPr>
      <w:r w:rsidRPr="002309D6">
        <w:rPr>
          <w:lang w:val="uk-UA"/>
        </w:rPr>
        <w:t>оприлюднення</w:t>
      </w:r>
      <w:r w:rsidR="009D5271" w:rsidRPr="002309D6">
        <w:rPr>
          <w:lang w:val="uk-UA"/>
        </w:rPr>
        <w:t>м</w:t>
      </w:r>
      <w:r w:rsidRPr="002309D6">
        <w:rPr>
          <w:lang w:val="uk-UA"/>
        </w:rPr>
        <w:t xml:space="preserve"> звітів, рішень </w:t>
      </w:r>
      <w:r w:rsidR="00C0692E" w:rsidRPr="002309D6">
        <w:rPr>
          <w:lang w:val="uk-UA"/>
        </w:rPr>
        <w:t>Ради</w:t>
      </w:r>
      <w:r w:rsidRPr="002309D6">
        <w:rPr>
          <w:lang w:val="uk-UA"/>
        </w:rPr>
        <w:t xml:space="preserve">, проєктів рішень </w:t>
      </w:r>
      <w:r w:rsidR="00C0692E" w:rsidRPr="002309D6">
        <w:rPr>
          <w:lang w:val="uk-UA"/>
        </w:rPr>
        <w:t>Ради</w:t>
      </w:r>
      <w:r w:rsidRPr="002309D6">
        <w:rPr>
          <w:lang w:val="uk-UA"/>
        </w:rPr>
        <w:t xml:space="preserve">, Програм із різних сфер життєдіяльності територіальної громади, прийнятих </w:t>
      </w:r>
      <w:r w:rsidR="00C0692E" w:rsidRPr="002309D6">
        <w:rPr>
          <w:lang w:val="uk-UA"/>
        </w:rPr>
        <w:t>Радою</w:t>
      </w:r>
      <w:r w:rsidRPr="002309D6">
        <w:rPr>
          <w:lang w:val="uk-UA"/>
        </w:rPr>
        <w:t xml:space="preserve">, на сайті </w:t>
      </w:r>
      <w:r w:rsidR="00C0692E" w:rsidRPr="002309D6">
        <w:rPr>
          <w:lang w:val="uk-UA"/>
        </w:rPr>
        <w:t>Ради</w:t>
      </w:r>
      <w:r w:rsidRPr="002309D6">
        <w:rPr>
          <w:lang w:val="uk-UA"/>
        </w:rPr>
        <w:t xml:space="preserve"> із зазначенням дати оприлюднення документа і дати оновлення інформації.</w:t>
      </w:r>
    </w:p>
    <w:p w14:paraId="0B52666F" w14:textId="34B29143" w:rsidR="00C0692E" w:rsidRDefault="00C0692E" w:rsidP="002309D6">
      <w:pPr>
        <w:pStyle w:val="af4"/>
        <w:numPr>
          <w:ilvl w:val="0"/>
          <w:numId w:val="31"/>
        </w:numPr>
        <w:tabs>
          <w:tab w:val="left" w:pos="993"/>
        </w:tabs>
        <w:spacing w:before="0" w:beforeAutospacing="0" w:after="0" w:afterAutospacing="0"/>
        <w:ind w:left="0" w:firstLine="567"/>
        <w:jc w:val="both"/>
      </w:pPr>
      <w:r>
        <w:rPr>
          <w:color w:val="000000"/>
        </w:rPr>
        <w:t>доведення</w:t>
      </w:r>
      <w:r w:rsidR="009D5271">
        <w:rPr>
          <w:color w:val="000000"/>
        </w:rPr>
        <w:t>м</w:t>
      </w:r>
      <w:r>
        <w:rPr>
          <w:color w:val="000000"/>
        </w:rPr>
        <w:t xml:space="preserve"> до відома громадськості інформації про план роботи Ради шляхом оприлюднення на офіційному сайті Ради;</w:t>
      </w:r>
    </w:p>
    <w:p w14:paraId="73307495" w14:textId="417B9586" w:rsidR="00C0692E" w:rsidRDefault="00C0692E" w:rsidP="002309D6">
      <w:pPr>
        <w:pStyle w:val="af4"/>
        <w:numPr>
          <w:ilvl w:val="0"/>
          <w:numId w:val="31"/>
        </w:numPr>
        <w:tabs>
          <w:tab w:val="left" w:pos="993"/>
        </w:tabs>
        <w:spacing w:before="0" w:beforeAutospacing="0" w:after="0" w:afterAutospacing="0"/>
        <w:ind w:left="0" w:firstLine="567"/>
        <w:jc w:val="both"/>
      </w:pPr>
      <w:r>
        <w:rPr>
          <w:color w:val="000000"/>
        </w:rPr>
        <w:t>надання</w:t>
      </w:r>
      <w:r w:rsidR="009D5271">
        <w:rPr>
          <w:color w:val="000000"/>
        </w:rPr>
        <w:t>м</w:t>
      </w:r>
      <w:r>
        <w:rPr>
          <w:color w:val="000000"/>
        </w:rPr>
        <w:t xml:space="preserve"> інформації на вимогу запитувачів у порядку, передбаченому Законом України “Про доступ до публічної інформації”;</w:t>
      </w:r>
    </w:p>
    <w:p w14:paraId="24F5642D" w14:textId="3445CBEF" w:rsidR="00C0692E" w:rsidRDefault="00C0692E" w:rsidP="002309D6">
      <w:pPr>
        <w:pStyle w:val="af4"/>
        <w:numPr>
          <w:ilvl w:val="0"/>
          <w:numId w:val="31"/>
        </w:numPr>
        <w:tabs>
          <w:tab w:val="left" w:pos="993"/>
        </w:tabs>
        <w:spacing w:before="0" w:beforeAutospacing="0" w:after="0" w:afterAutospacing="0"/>
        <w:ind w:left="0" w:firstLine="567"/>
        <w:jc w:val="both"/>
      </w:pPr>
      <w:r>
        <w:rPr>
          <w:color w:val="000000"/>
        </w:rPr>
        <w:t>оприлюднення</w:t>
      </w:r>
      <w:r w:rsidR="009D5271">
        <w:rPr>
          <w:color w:val="000000"/>
        </w:rPr>
        <w:t>м</w:t>
      </w:r>
      <w:r>
        <w:rPr>
          <w:color w:val="000000"/>
        </w:rPr>
        <w:t xml:space="preserve"> проектів рішень Ради, рішень Ради, висновків та рекомендацій постійних комісій, контрольних та інших комісій Ради через обов’язкове розміщення на офіційному </w:t>
      </w:r>
      <w:r w:rsidR="009D5271">
        <w:rPr>
          <w:color w:val="000000"/>
        </w:rPr>
        <w:t>сайті</w:t>
      </w:r>
      <w:r>
        <w:rPr>
          <w:color w:val="000000"/>
        </w:rPr>
        <w:t xml:space="preserve"> Ради із зазначенням дати публікації. Порядок оприлюднення рішень Ради може встановлюватися окремим положенням, прийнятим Радою у порядку, встановленому цим Регламентом. Проекти рішень</w:t>
      </w:r>
      <w:r w:rsidR="00FB777A">
        <w:rPr>
          <w:color w:val="000000"/>
        </w:rPr>
        <w:t xml:space="preserve"> Ради</w:t>
      </w:r>
      <w:r>
        <w:rPr>
          <w:color w:val="000000"/>
        </w:rPr>
        <w:t>, рішення Ради, висновки та рекомендації постійних комісій</w:t>
      </w:r>
      <w:r w:rsidR="00FB777A">
        <w:rPr>
          <w:color w:val="000000"/>
        </w:rPr>
        <w:t xml:space="preserve"> Ради</w:t>
      </w:r>
      <w:r>
        <w:rPr>
          <w:color w:val="000000"/>
        </w:rPr>
        <w:t>, контрольних та інших комісій Ради оприлюднюються з урахуванням Законів України “Про доступ до публічної інформації”, “Про захист персональних даних” та “Про інформацію”;</w:t>
      </w:r>
    </w:p>
    <w:p w14:paraId="7510E97D" w14:textId="2D4E7DA7" w:rsidR="00C0692E" w:rsidRDefault="00C0692E" w:rsidP="002309D6">
      <w:pPr>
        <w:pStyle w:val="af4"/>
        <w:numPr>
          <w:ilvl w:val="0"/>
          <w:numId w:val="31"/>
        </w:numPr>
        <w:tabs>
          <w:tab w:val="left" w:pos="993"/>
        </w:tabs>
        <w:spacing w:before="0" w:beforeAutospacing="0" w:after="0" w:afterAutospacing="0"/>
        <w:ind w:left="0" w:firstLine="567"/>
        <w:jc w:val="both"/>
      </w:pPr>
      <w:r>
        <w:rPr>
          <w:color w:val="000000"/>
        </w:rPr>
        <w:t>трансляці</w:t>
      </w:r>
      <w:r w:rsidR="006D457F">
        <w:rPr>
          <w:color w:val="000000"/>
        </w:rPr>
        <w:t>єю</w:t>
      </w:r>
      <w:r>
        <w:rPr>
          <w:color w:val="000000"/>
        </w:rPr>
        <w:t xml:space="preserve"> відповідно до Закону України “Про місцеве самоврядування в Україні” пленарн</w:t>
      </w:r>
      <w:r w:rsidR="006D457F">
        <w:rPr>
          <w:color w:val="000000"/>
        </w:rPr>
        <w:t>их</w:t>
      </w:r>
      <w:r>
        <w:rPr>
          <w:color w:val="000000"/>
        </w:rPr>
        <w:t xml:space="preserve"> засідан</w:t>
      </w:r>
      <w:r w:rsidR="006D457F">
        <w:rPr>
          <w:color w:val="000000"/>
        </w:rPr>
        <w:t>ь</w:t>
      </w:r>
      <w:r>
        <w:rPr>
          <w:color w:val="000000"/>
        </w:rPr>
        <w:t xml:space="preserve"> Ради в мережі Інтернет в режимі реального часу, крім випадків розгляду питань, що містять інформацію з обмеженим доступом відповідно до Закону України “Про доступ до публічної інформації”;</w:t>
      </w:r>
    </w:p>
    <w:p w14:paraId="24DA43C4" w14:textId="30B13AA3" w:rsidR="00C0692E" w:rsidRDefault="00C0692E" w:rsidP="002309D6">
      <w:pPr>
        <w:pStyle w:val="af4"/>
        <w:numPr>
          <w:ilvl w:val="0"/>
          <w:numId w:val="31"/>
        </w:numPr>
        <w:tabs>
          <w:tab w:val="left" w:pos="993"/>
        </w:tabs>
        <w:spacing w:before="0" w:beforeAutospacing="0" w:after="0" w:afterAutospacing="0"/>
        <w:ind w:left="0" w:firstLine="567"/>
        <w:jc w:val="both"/>
      </w:pPr>
      <w:r>
        <w:rPr>
          <w:color w:val="000000"/>
        </w:rPr>
        <w:t>відеофіксаці</w:t>
      </w:r>
      <w:r w:rsidR="006D457F">
        <w:rPr>
          <w:color w:val="000000"/>
        </w:rPr>
        <w:t>єю</w:t>
      </w:r>
      <w:r>
        <w:rPr>
          <w:color w:val="000000"/>
        </w:rPr>
        <w:t xml:space="preserve"> з подальшим зберіганням відеозапису засідан</w:t>
      </w:r>
      <w:r w:rsidR="006D457F">
        <w:rPr>
          <w:color w:val="000000"/>
        </w:rPr>
        <w:t>ь</w:t>
      </w:r>
      <w:r>
        <w:rPr>
          <w:color w:val="000000"/>
        </w:rPr>
        <w:t xml:space="preserve"> не менше п’яти років та оприлюдненням в частині, що транслюється відповідно до Закону України “Про місцеве самоврядування в Україні”, невідкладно після закінчення засідання, але не пізніше наступного дня після проведення засідання, на офіційному сайті Ради</w:t>
      </w:r>
      <w:r w:rsidR="002D3B5B">
        <w:rPr>
          <w:color w:val="000000"/>
        </w:rPr>
        <w:t>.</w:t>
      </w:r>
      <w:r w:rsidR="002D3B5B" w:rsidRPr="002D3B5B">
        <w:t xml:space="preserve"> </w:t>
      </w:r>
      <w:r w:rsidR="002D3B5B" w:rsidRPr="002D3B5B">
        <w:rPr>
          <w:color w:val="000000"/>
        </w:rPr>
        <w:t xml:space="preserve">Посилання на архів відеотрансляцій розміщується на офіційному сайті </w:t>
      </w:r>
      <w:r w:rsidR="002D3B5B">
        <w:rPr>
          <w:color w:val="000000"/>
        </w:rPr>
        <w:t>Ради</w:t>
      </w:r>
      <w:r>
        <w:rPr>
          <w:color w:val="000000"/>
        </w:rPr>
        <w:t>;</w:t>
      </w:r>
    </w:p>
    <w:p w14:paraId="64668AA5" w14:textId="5AD022A7" w:rsidR="00C0692E" w:rsidRDefault="00C0692E" w:rsidP="002309D6">
      <w:pPr>
        <w:pStyle w:val="af4"/>
        <w:numPr>
          <w:ilvl w:val="0"/>
          <w:numId w:val="31"/>
        </w:numPr>
        <w:tabs>
          <w:tab w:val="left" w:pos="993"/>
        </w:tabs>
        <w:spacing w:before="0" w:beforeAutospacing="0" w:after="0" w:afterAutospacing="0"/>
        <w:ind w:left="0" w:firstLine="567"/>
        <w:jc w:val="both"/>
        <w:rPr>
          <w:color w:val="000000"/>
        </w:rPr>
      </w:pPr>
      <w:r>
        <w:rPr>
          <w:color w:val="000000"/>
        </w:rPr>
        <w:t>публікаці</w:t>
      </w:r>
      <w:r w:rsidR="006D457F">
        <w:rPr>
          <w:color w:val="000000"/>
        </w:rPr>
        <w:t xml:space="preserve">єю </w:t>
      </w:r>
      <w:r>
        <w:rPr>
          <w:color w:val="000000"/>
        </w:rPr>
        <w:t>звітів про роботу Ради на офіційному сайті Ради та у медіа</w:t>
      </w:r>
      <w:r w:rsidR="00961952">
        <w:rPr>
          <w:color w:val="000000"/>
        </w:rPr>
        <w:t>;</w:t>
      </w:r>
    </w:p>
    <w:p w14:paraId="1474C4BA" w14:textId="5C973782" w:rsidR="00961952" w:rsidRDefault="00961952" w:rsidP="002309D6">
      <w:pPr>
        <w:pStyle w:val="af4"/>
        <w:numPr>
          <w:ilvl w:val="0"/>
          <w:numId w:val="31"/>
        </w:numPr>
        <w:tabs>
          <w:tab w:val="left" w:pos="993"/>
        </w:tabs>
        <w:spacing w:before="0" w:beforeAutospacing="0" w:after="0" w:afterAutospacing="0"/>
        <w:ind w:left="0" w:firstLine="567"/>
        <w:jc w:val="both"/>
      </w:pPr>
      <w:r w:rsidRPr="00961952">
        <w:t>розповсюдження</w:t>
      </w:r>
      <w:r w:rsidR="006D457F">
        <w:t>м</w:t>
      </w:r>
      <w:r w:rsidRPr="00961952">
        <w:t xml:space="preserve"> інформації про діяльність Ради, її органів та посадових осіб, інформації про прийняті ними нормативні та інші акти через</w:t>
      </w:r>
      <w:r>
        <w:t xml:space="preserve"> інші</w:t>
      </w:r>
      <w:r w:rsidRPr="00961952">
        <w:t xml:space="preserve"> медіа.</w:t>
      </w:r>
    </w:p>
    <w:p w14:paraId="4CE1D0FB" w14:textId="24244255" w:rsidR="00C0692E" w:rsidRPr="00961952" w:rsidRDefault="0095062A" w:rsidP="002309D6">
      <w:pPr>
        <w:pStyle w:val="af4"/>
        <w:numPr>
          <w:ilvl w:val="0"/>
          <w:numId w:val="31"/>
        </w:numPr>
        <w:tabs>
          <w:tab w:val="left" w:pos="993"/>
        </w:tabs>
        <w:spacing w:before="0" w:beforeAutospacing="0" w:after="0" w:afterAutospacing="0"/>
        <w:ind w:left="0" w:firstLine="567"/>
        <w:jc w:val="both"/>
        <w:rPr>
          <w:lang w:val="ru-RU"/>
        </w:rPr>
      </w:pPr>
      <w:r>
        <w:rPr>
          <w:color w:val="000000"/>
        </w:rPr>
        <w:t>о</w:t>
      </w:r>
      <w:r w:rsidR="00C0692E">
        <w:rPr>
          <w:color w:val="000000"/>
        </w:rPr>
        <w:t>фіційним сайтом Ради в мережі Інтернет є сайт за адресою:</w:t>
      </w:r>
      <w:r w:rsidR="00961952">
        <w:rPr>
          <w:color w:val="000000"/>
        </w:rPr>
        <w:t xml:space="preserve"> </w:t>
      </w:r>
      <w:r w:rsidR="00961952" w:rsidRPr="00961952">
        <w:rPr>
          <w:color w:val="000000"/>
          <w:lang w:val="en-US"/>
        </w:rPr>
        <w:t>https</w:t>
      </w:r>
      <w:r w:rsidR="00961952" w:rsidRPr="00961952">
        <w:rPr>
          <w:color w:val="000000"/>
          <w:lang w:val="ru-RU"/>
        </w:rPr>
        <w:t>://</w:t>
      </w:r>
      <w:r w:rsidR="00961952" w:rsidRPr="00961952">
        <w:rPr>
          <w:color w:val="000000"/>
          <w:lang w:val="en-US"/>
        </w:rPr>
        <w:t>myrgorod</w:t>
      </w:r>
      <w:r w:rsidR="00961952" w:rsidRPr="00961952">
        <w:rPr>
          <w:color w:val="000000"/>
          <w:lang w:val="ru-RU"/>
        </w:rPr>
        <w:t>.</w:t>
      </w:r>
      <w:r w:rsidR="00961952" w:rsidRPr="00961952">
        <w:rPr>
          <w:color w:val="000000"/>
          <w:lang w:val="en-US"/>
        </w:rPr>
        <w:t>pl</w:t>
      </w:r>
      <w:r w:rsidR="00961952" w:rsidRPr="00961952">
        <w:rPr>
          <w:color w:val="000000"/>
          <w:lang w:val="ru-RU"/>
        </w:rPr>
        <w:t>.</w:t>
      </w:r>
      <w:r w:rsidR="00961952" w:rsidRPr="00961952">
        <w:rPr>
          <w:color w:val="000000"/>
          <w:lang w:val="en-US"/>
        </w:rPr>
        <w:t>ua</w:t>
      </w:r>
      <w:r w:rsidR="00961952" w:rsidRPr="00961952">
        <w:rPr>
          <w:color w:val="000000"/>
          <w:lang w:val="ru-RU"/>
        </w:rPr>
        <w:t>/</w:t>
      </w:r>
    </w:p>
    <w:p w14:paraId="0C14AD5A" w14:textId="1D917214" w:rsidR="00297B33" w:rsidRDefault="0095062A" w:rsidP="002309D6">
      <w:pPr>
        <w:pStyle w:val="af4"/>
        <w:numPr>
          <w:ilvl w:val="0"/>
          <w:numId w:val="31"/>
        </w:numPr>
        <w:tabs>
          <w:tab w:val="left" w:pos="993"/>
        </w:tabs>
        <w:spacing w:before="0" w:beforeAutospacing="0" w:after="0" w:afterAutospacing="0"/>
        <w:ind w:left="0" w:firstLine="567"/>
        <w:jc w:val="both"/>
      </w:pPr>
      <w:r>
        <w:rPr>
          <w:color w:val="000000"/>
        </w:rPr>
        <w:t>о</w:t>
      </w:r>
      <w:r w:rsidR="00C0692E">
        <w:rPr>
          <w:color w:val="000000"/>
        </w:rPr>
        <w:t>нлайн трансляція пленарних засідань Ради та збереження архівів здійснюється за допомогою сервісу відеохостингу YouTube. Посилання на архів відеотрансляцій розміщується на офіційному сайті Ради.</w:t>
      </w:r>
    </w:p>
    <w:p w14:paraId="292B31AF" w14:textId="7B9F3E0C" w:rsidR="00473C93" w:rsidRDefault="00473C93" w:rsidP="00297B33">
      <w:pPr>
        <w:pStyle w:val="af4"/>
        <w:numPr>
          <w:ilvl w:val="1"/>
          <w:numId w:val="29"/>
        </w:numPr>
        <w:tabs>
          <w:tab w:val="left" w:pos="1134"/>
        </w:tabs>
        <w:spacing w:before="0" w:beforeAutospacing="0" w:after="0" w:afterAutospacing="0"/>
        <w:ind w:left="0" w:firstLine="567"/>
        <w:jc w:val="both"/>
      </w:pPr>
      <w:r>
        <w:rPr>
          <w:color w:val="000000"/>
        </w:rPr>
        <w:lastRenderedPageBreak/>
        <w:t xml:space="preserve">Відкритість пленарних засідань </w:t>
      </w:r>
      <w:r w:rsidR="0095062A">
        <w:rPr>
          <w:color w:val="000000"/>
        </w:rPr>
        <w:t>Р</w:t>
      </w:r>
      <w:r>
        <w:rPr>
          <w:color w:val="000000"/>
        </w:rPr>
        <w:t>ади забезпечується шляхом надання прав</w:t>
      </w:r>
      <w:r w:rsidR="00297B33">
        <w:rPr>
          <w:color w:val="000000"/>
        </w:rPr>
        <w:t xml:space="preserve">а </w:t>
      </w:r>
      <w:r w:rsidRPr="00297B33">
        <w:rPr>
          <w:color w:val="000000"/>
        </w:rPr>
        <w:t>кожному</w:t>
      </w:r>
      <w:r>
        <w:rPr>
          <w:color w:val="000000"/>
        </w:rPr>
        <w:t xml:space="preserve"> бути присутнім на засіданнях Ради. Представники медіа можуть бути акредитованим</w:t>
      </w:r>
      <w:r w:rsidR="009D1975">
        <w:rPr>
          <w:color w:val="000000"/>
        </w:rPr>
        <w:t>и</w:t>
      </w:r>
      <w:r>
        <w:rPr>
          <w:color w:val="000000"/>
        </w:rPr>
        <w:t xml:space="preserve"> при </w:t>
      </w:r>
      <w:r w:rsidR="0095062A">
        <w:rPr>
          <w:color w:val="000000"/>
        </w:rPr>
        <w:t>Р</w:t>
      </w:r>
      <w:r>
        <w:rPr>
          <w:color w:val="000000"/>
        </w:rPr>
        <w:t>аді відповідно до пункту 5.</w:t>
      </w:r>
      <w:r w:rsidR="0095062A">
        <w:rPr>
          <w:color w:val="000000"/>
        </w:rPr>
        <w:t>6.</w:t>
      </w:r>
      <w:r>
        <w:rPr>
          <w:color w:val="000000"/>
        </w:rPr>
        <w:t xml:space="preserve"> цієї статті.</w:t>
      </w:r>
    </w:p>
    <w:p w14:paraId="5168951B" w14:textId="0177968E" w:rsidR="00EF2A96" w:rsidRDefault="00EF2A96" w:rsidP="00297B33">
      <w:pPr>
        <w:pStyle w:val="af4"/>
        <w:numPr>
          <w:ilvl w:val="1"/>
          <w:numId w:val="29"/>
        </w:numPr>
        <w:tabs>
          <w:tab w:val="left" w:pos="1134"/>
        </w:tabs>
        <w:spacing w:before="0" w:beforeAutospacing="0" w:after="0" w:afterAutospacing="0"/>
        <w:ind w:left="0" w:firstLine="567"/>
        <w:jc w:val="both"/>
      </w:pPr>
      <w:r w:rsidRPr="00297B33">
        <w:rPr>
          <w:noProof/>
        </w:rPr>
        <w:t xml:space="preserve">За рішенням </w:t>
      </w:r>
      <w:r w:rsidR="00C0692E" w:rsidRPr="00297B33">
        <w:rPr>
          <w:noProof/>
        </w:rPr>
        <w:t>Ради</w:t>
      </w:r>
      <w:r w:rsidRPr="00297B33">
        <w:rPr>
          <w:noProof/>
        </w:rPr>
        <w:t xml:space="preserve"> її пленарні засідання можуть проводитись у закритому режимі.</w:t>
      </w:r>
    </w:p>
    <w:p w14:paraId="342D0DEB" w14:textId="058C84FF" w:rsidR="00EF2A96" w:rsidRDefault="00743D34" w:rsidP="00297B33">
      <w:pPr>
        <w:pStyle w:val="af4"/>
        <w:numPr>
          <w:ilvl w:val="1"/>
          <w:numId w:val="29"/>
        </w:numPr>
        <w:tabs>
          <w:tab w:val="left" w:pos="1134"/>
        </w:tabs>
        <w:spacing w:before="0" w:beforeAutospacing="0" w:after="0" w:afterAutospacing="0"/>
        <w:ind w:left="0" w:firstLine="567"/>
        <w:jc w:val="both"/>
      </w:pPr>
      <w:r w:rsidRPr="00297B33">
        <w:rPr>
          <w:color w:val="000000"/>
        </w:rPr>
        <w:t xml:space="preserve">Офіційне оприлюднення рішень Ради та висвітлення її діяльності на офіційному сайті Ради та через медіа покладаються на секретаря </w:t>
      </w:r>
      <w:r w:rsidR="0095062A">
        <w:rPr>
          <w:color w:val="000000"/>
        </w:rPr>
        <w:t>Р</w:t>
      </w:r>
      <w:r w:rsidRPr="00297B33">
        <w:rPr>
          <w:color w:val="000000"/>
        </w:rPr>
        <w:t>ади.</w:t>
      </w:r>
    </w:p>
    <w:p w14:paraId="1705DE06" w14:textId="7970DED4" w:rsidR="00743D34" w:rsidRDefault="00743D34" w:rsidP="006E0AD2">
      <w:pPr>
        <w:pStyle w:val="af4"/>
        <w:numPr>
          <w:ilvl w:val="1"/>
          <w:numId w:val="29"/>
        </w:numPr>
        <w:tabs>
          <w:tab w:val="left" w:pos="1134"/>
        </w:tabs>
        <w:spacing w:before="0" w:beforeAutospacing="0" w:after="0" w:afterAutospacing="0"/>
        <w:ind w:left="0" w:firstLine="567"/>
        <w:jc w:val="both"/>
      </w:pPr>
      <w:r w:rsidRPr="00297B33">
        <w:rPr>
          <w:noProof/>
        </w:rPr>
        <w:t>А</w:t>
      </w:r>
      <w:r w:rsidRPr="00297B33">
        <w:rPr>
          <w:color w:val="000000"/>
        </w:rPr>
        <w:t xml:space="preserve">кредитація представників медіа, організація висвітлення діяльності міської ради, постійних комісій проводиться згідно з </w:t>
      </w:r>
      <w:r w:rsidR="00F33024" w:rsidRPr="00297B33">
        <w:rPr>
          <w:lang w:val="x-none"/>
        </w:rPr>
        <w:t>Положенням про порядок акредитації представників медіа в Миргородській міській раді</w:t>
      </w:r>
      <w:r w:rsidR="006F7604" w:rsidRPr="00297B33">
        <w:rPr>
          <w:lang w:val="x-none"/>
        </w:rPr>
        <w:t>.</w:t>
      </w:r>
    </w:p>
    <w:p w14:paraId="20F6F448" w14:textId="77777777" w:rsidR="006E0AD2" w:rsidRDefault="006E0AD2" w:rsidP="006E0AD2">
      <w:pPr>
        <w:pStyle w:val="af4"/>
        <w:tabs>
          <w:tab w:val="left" w:pos="1134"/>
        </w:tabs>
        <w:spacing w:before="0" w:beforeAutospacing="0" w:after="0" w:afterAutospacing="0"/>
        <w:ind w:firstLine="567"/>
        <w:jc w:val="both"/>
      </w:pPr>
      <w:r>
        <w:t xml:space="preserve">Представники медіа (журналісти) акредитуються при Раді на термін, який не може бути більшим за термін повноважень Ради поточного скликання. </w:t>
      </w:r>
    </w:p>
    <w:p w14:paraId="037871F5" w14:textId="3D063903" w:rsidR="006E0AD2" w:rsidRDefault="006E0AD2" w:rsidP="006E0AD2">
      <w:pPr>
        <w:pStyle w:val="af4"/>
        <w:tabs>
          <w:tab w:val="left" w:pos="1134"/>
        </w:tabs>
        <w:spacing w:before="0" w:beforeAutospacing="0" w:after="0" w:afterAutospacing="0"/>
        <w:ind w:firstLine="567"/>
        <w:jc w:val="both"/>
      </w:pPr>
      <w:r>
        <w:t>Акредитація та припинення акредитації журналістів здійснюються відповідно до Закону України «Про медіа», з урахуванням Закону України "Про адміністративну процедуру".</w:t>
      </w:r>
    </w:p>
    <w:p w14:paraId="6D233785" w14:textId="6CED2BB7" w:rsidR="00F33024" w:rsidRDefault="00F33024" w:rsidP="00741612">
      <w:pPr>
        <w:pStyle w:val="af4"/>
        <w:numPr>
          <w:ilvl w:val="1"/>
          <w:numId w:val="29"/>
        </w:numPr>
        <w:tabs>
          <w:tab w:val="left" w:pos="1134"/>
        </w:tabs>
        <w:spacing w:before="0" w:beforeAutospacing="0" w:after="0" w:afterAutospacing="0"/>
        <w:ind w:left="0" w:firstLine="567"/>
        <w:jc w:val="both"/>
      </w:pPr>
      <w:r w:rsidRPr="00741612">
        <w:rPr>
          <w:color w:val="000000"/>
        </w:rPr>
        <w:t>Присутні на засіданні Ради громадяни розміщуються на визначених для них місцях за попереднім записом, який веде секретар Ради. Заявки на запис подаються до закінчення робочого дня, що передує пленарному засіданню. Кількість присутніх обмежується наявною кількістю сидячих місць у відповідному секторі сесійної зали.</w:t>
      </w:r>
    </w:p>
    <w:p w14:paraId="55805E9C" w14:textId="7C01B029" w:rsidR="00EF2A96" w:rsidRDefault="00EF2A96" w:rsidP="00741612">
      <w:pPr>
        <w:pStyle w:val="af4"/>
        <w:numPr>
          <w:ilvl w:val="1"/>
          <w:numId w:val="29"/>
        </w:numPr>
        <w:tabs>
          <w:tab w:val="left" w:pos="1134"/>
        </w:tabs>
        <w:spacing w:before="0" w:beforeAutospacing="0" w:after="0" w:afterAutospacing="0"/>
        <w:ind w:left="0" w:firstLine="567"/>
        <w:jc w:val="both"/>
      </w:pPr>
      <w:r w:rsidRPr="00741612">
        <w:t xml:space="preserve">Засідання </w:t>
      </w:r>
      <w:r w:rsidR="00C0692E" w:rsidRPr="00741612">
        <w:t>Ради</w:t>
      </w:r>
      <w:r w:rsidRPr="00741612">
        <w:rPr>
          <w:i/>
        </w:rPr>
        <w:t xml:space="preserve">, </w:t>
      </w:r>
      <w:r w:rsidRPr="00741612">
        <w:t xml:space="preserve">її постійних комісій, а також погоджувальних рад керівників депутатських фракцій транслюються он-лайн на офіційному сайті </w:t>
      </w:r>
      <w:r w:rsidR="00C0692E" w:rsidRPr="00741612">
        <w:t>Ради</w:t>
      </w:r>
      <w:r w:rsidRPr="00741612">
        <w:t xml:space="preserve">. Архів зберігається за допомогою сервісу відеохостингу YouTube. Посилання на архів відеотрансляцій розміщується на офіційному сайті </w:t>
      </w:r>
      <w:r w:rsidR="00C0692E" w:rsidRPr="00741612">
        <w:t>Ради</w:t>
      </w:r>
      <w:r w:rsidRPr="00741612">
        <w:t xml:space="preserve">. </w:t>
      </w:r>
    </w:p>
    <w:p w14:paraId="742F0038" w14:textId="33BB5BE9" w:rsidR="00741612" w:rsidRDefault="00741612" w:rsidP="00741612">
      <w:pPr>
        <w:autoSpaceDE w:val="0"/>
        <w:autoSpaceDN w:val="0"/>
        <w:adjustRightInd w:val="0"/>
        <w:ind w:firstLine="547"/>
        <w:jc w:val="both"/>
        <w:rPr>
          <w:lang w:val="uk-UA"/>
        </w:rPr>
      </w:pPr>
      <w:r w:rsidRPr="00B50166">
        <w:rPr>
          <w:noProof/>
          <w:lang w:val="uk-UA"/>
        </w:rPr>
        <w:t>У період воєнного стану, у разі проведення засідань у безпечному місці (укритті) он-лайн трансляція на офіційному сайті Ради засідань Ради, постійних депутатських комісій та погоджувальної Ради може не проводитися. У цьому випадку забезпечується відеозапис засідання</w:t>
      </w:r>
      <w:r w:rsidRPr="00EF2A96">
        <w:rPr>
          <w:lang w:val="uk-UA"/>
        </w:rPr>
        <w:t>.</w:t>
      </w:r>
    </w:p>
    <w:p w14:paraId="484EACBC" w14:textId="2039B24C" w:rsidR="008E2AE6" w:rsidRPr="00741612" w:rsidRDefault="008E2AE6" w:rsidP="00741612">
      <w:pPr>
        <w:autoSpaceDE w:val="0"/>
        <w:autoSpaceDN w:val="0"/>
        <w:adjustRightInd w:val="0"/>
        <w:ind w:firstLine="547"/>
        <w:jc w:val="both"/>
        <w:rPr>
          <w:lang w:val="uk-UA"/>
        </w:rPr>
      </w:pPr>
      <w:r w:rsidRPr="008E2AE6">
        <w:rPr>
          <w:lang w:val="uk-UA"/>
        </w:rPr>
        <w:t xml:space="preserve">Визначення способу та технічних засобів трансляції пленарних засідань в мережі Інтернет, безпосереднє здійснення трансляції пленарних засідань </w:t>
      </w:r>
      <w:r>
        <w:rPr>
          <w:lang w:val="uk-UA"/>
        </w:rPr>
        <w:t>Р</w:t>
      </w:r>
      <w:r w:rsidRPr="008E2AE6">
        <w:rPr>
          <w:lang w:val="uk-UA"/>
        </w:rPr>
        <w:t xml:space="preserve">ади в мережі Інтернет, їх відеофіксації, зберігання і оприлюднення таких відеозаписів на сервісі відеохостингу YouTube, надання доступ до відеозаписів пленарних засідань </w:t>
      </w:r>
      <w:r>
        <w:rPr>
          <w:lang w:val="uk-UA"/>
        </w:rPr>
        <w:t>Р</w:t>
      </w:r>
      <w:r w:rsidRPr="008E2AE6">
        <w:rPr>
          <w:lang w:val="uk-UA"/>
        </w:rPr>
        <w:t xml:space="preserve">ади за запитом на інформацію відповідно до Закону України «Про доступ до публічної інформації» забезпечує відділ інформаційних технологій та комп’ютерного забезпечення </w:t>
      </w:r>
      <w:r>
        <w:rPr>
          <w:lang w:val="uk-UA"/>
        </w:rPr>
        <w:t>Р</w:t>
      </w:r>
      <w:r w:rsidRPr="008E2AE6">
        <w:rPr>
          <w:lang w:val="uk-UA"/>
        </w:rPr>
        <w:t>ади, з урахуванням вимог законодавства про захист інформації в інформаційно-комунікаційних системах, про інформацію та доступ до публічної інформації.</w:t>
      </w:r>
    </w:p>
    <w:p w14:paraId="609F7890" w14:textId="6C772CF4" w:rsidR="00EF2A96" w:rsidRDefault="00EF2A96" w:rsidP="00741612">
      <w:pPr>
        <w:pStyle w:val="af4"/>
        <w:numPr>
          <w:ilvl w:val="1"/>
          <w:numId w:val="29"/>
        </w:numPr>
        <w:tabs>
          <w:tab w:val="left" w:pos="1134"/>
        </w:tabs>
        <w:spacing w:before="0" w:beforeAutospacing="0" w:after="0" w:afterAutospacing="0"/>
        <w:ind w:left="0" w:firstLine="567"/>
        <w:jc w:val="both"/>
      </w:pPr>
      <w:r w:rsidRPr="00741612">
        <w:t xml:space="preserve">Відкритість та гласність </w:t>
      </w:r>
      <w:r w:rsidR="00C0692E" w:rsidRPr="00741612">
        <w:t>Ради</w:t>
      </w:r>
      <w:r w:rsidRPr="00741612">
        <w:t xml:space="preserve"> забезпечується також шляхом розміщення на офіційному сайті </w:t>
      </w:r>
      <w:r w:rsidR="00C0692E" w:rsidRPr="00741612">
        <w:t>Ради</w:t>
      </w:r>
      <w:r w:rsidRPr="00741612">
        <w:t>:</w:t>
      </w:r>
    </w:p>
    <w:p w14:paraId="7716CB15" w14:textId="69DA3731" w:rsidR="00741612" w:rsidRPr="00EF2A96" w:rsidRDefault="00741612" w:rsidP="00741612">
      <w:pPr>
        <w:numPr>
          <w:ilvl w:val="0"/>
          <w:numId w:val="17"/>
        </w:numPr>
        <w:tabs>
          <w:tab w:val="num" w:pos="567"/>
        </w:tabs>
        <w:autoSpaceDE w:val="0"/>
        <w:autoSpaceDN w:val="0"/>
        <w:adjustRightInd w:val="0"/>
        <w:spacing w:before="40" w:after="40"/>
        <w:ind w:left="0" w:firstLine="547"/>
        <w:jc w:val="both"/>
        <w:rPr>
          <w:lang w:val="uk-UA"/>
        </w:rPr>
      </w:pPr>
      <w:r w:rsidRPr="00EF2A96">
        <w:rPr>
          <w:lang w:val="uk-UA"/>
        </w:rPr>
        <w:t xml:space="preserve">Статуту Миргородської міської територіальної громади, Регламенту </w:t>
      </w:r>
      <w:r>
        <w:rPr>
          <w:lang w:val="uk-UA"/>
        </w:rPr>
        <w:t>Ради</w:t>
      </w:r>
      <w:r w:rsidRPr="00EF2A96">
        <w:rPr>
          <w:lang w:val="uk-UA"/>
        </w:rPr>
        <w:t xml:space="preserve"> та положення про постійні комісії </w:t>
      </w:r>
      <w:r w:rsidR="00E65FD0">
        <w:rPr>
          <w:lang w:val="uk-UA"/>
        </w:rPr>
        <w:t>Р</w:t>
      </w:r>
      <w:r>
        <w:rPr>
          <w:lang w:val="uk-UA"/>
        </w:rPr>
        <w:t>ади</w:t>
      </w:r>
      <w:r w:rsidRPr="00EF2A96">
        <w:rPr>
          <w:lang w:val="uk-UA"/>
        </w:rPr>
        <w:t>;</w:t>
      </w:r>
    </w:p>
    <w:p w14:paraId="4079CC1B" w14:textId="77777777" w:rsidR="00741612" w:rsidRPr="00EF2A96" w:rsidRDefault="00741612" w:rsidP="00741612">
      <w:pPr>
        <w:numPr>
          <w:ilvl w:val="0"/>
          <w:numId w:val="17"/>
        </w:numPr>
        <w:tabs>
          <w:tab w:val="num" w:pos="567"/>
        </w:tabs>
        <w:autoSpaceDE w:val="0"/>
        <w:autoSpaceDN w:val="0"/>
        <w:adjustRightInd w:val="0"/>
        <w:spacing w:before="40" w:after="40"/>
        <w:ind w:left="0" w:firstLine="547"/>
        <w:jc w:val="both"/>
        <w:rPr>
          <w:lang w:val="uk-UA"/>
        </w:rPr>
      </w:pPr>
      <w:r w:rsidRPr="00EF2A96">
        <w:rPr>
          <w:lang w:val="uk-UA"/>
        </w:rPr>
        <w:t xml:space="preserve">результатів голосувань </w:t>
      </w:r>
      <w:r>
        <w:rPr>
          <w:lang w:val="uk-UA"/>
        </w:rPr>
        <w:t>Ради</w:t>
      </w:r>
      <w:r w:rsidRPr="00EF2A96">
        <w:rPr>
          <w:lang w:val="uk-UA"/>
        </w:rPr>
        <w:t xml:space="preserve">, протоколів засідань і рішень </w:t>
      </w:r>
      <w:r>
        <w:rPr>
          <w:lang w:val="uk-UA"/>
        </w:rPr>
        <w:t>Ради</w:t>
      </w:r>
      <w:r w:rsidRPr="00EF2A96">
        <w:rPr>
          <w:lang w:val="uk-UA"/>
        </w:rPr>
        <w:t>, засідань її постійних комісій;</w:t>
      </w:r>
    </w:p>
    <w:p w14:paraId="1B97FBCE" w14:textId="77777777" w:rsidR="00741612" w:rsidRPr="00EF2A96" w:rsidRDefault="00741612" w:rsidP="00741612">
      <w:pPr>
        <w:numPr>
          <w:ilvl w:val="0"/>
          <w:numId w:val="17"/>
        </w:numPr>
        <w:tabs>
          <w:tab w:val="num" w:pos="567"/>
          <w:tab w:val="num" w:pos="851"/>
        </w:tabs>
        <w:autoSpaceDE w:val="0"/>
        <w:autoSpaceDN w:val="0"/>
        <w:adjustRightInd w:val="0"/>
        <w:spacing w:before="40" w:after="40"/>
        <w:ind w:left="0" w:firstLine="547"/>
        <w:jc w:val="both"/>
        <w:rPr>
          <w:lang w:val="uk-UA"/>
        </w:rPr>
      </w:pPr>
      <w:r w:rsidRPr="00EF2A96">
        <w:rPr>
          <w:lang w:val="uk-UA"/>
        </w:rPr>
        <w:t xml:space="preserve">проєктів рішень </w:t>
      </w:r>
      <w:r>
        <w:rPr>
          <w:lang w:val="uk-UA"/>
        </w:rPr>
        <w:t>Ради</w:t>
      </w:r>
      <w:r w:rsidRPr="00EF2A96">
        <w:rPr>
          <w:lang w:val="uk-UA"/>
        </w:rPr>
        <w:t xml:space="preserve"> в порядку, визначеному Законом України </w:t>
      </w:r>
      <w:r>
        <w:rPr>
          <w:lang w:val="uk-UA"/>
        </w:rPr>
        <w:t>«</w:t>
      </w:r>
      <w:r w:rsidRPr="00EF2A96">
        <w:rPr>
          <w:lang w:val="uk-UA"/>
        </w:rPr>
        <w:t>Про доступ до публічної інформації</w:t>
      </w:r>
      <w:r>
        <w:rPr>
          <w:lang w:val="uk-UA"/>
        </w:rPr>
        <w:t>»</w:t>
      </w:r>
      <w:r w:rsidRPr="00EF2A96">
        <w:rPr>
          <w:lang w:val="uk-UA"/>
        </w:rPr>
        <w:t>;</w:t>
      </w:r>
    </w:p>
    <w:p w14:paraId="30A3D911" w14:textId="77777777" w:rsidR="00741612" w:rsidRPr="00EF2A96" w:rsidRDefault="00741612" w:rsidP="00741612">
      <w:pPr>
        <w:numPr>
          <w:ilvl w:val="0"/>
          <w:numId w:val="17"/>
        </w:numPr>
        <w:tabs>
          <w:tab w:val="num" w:pos="567"/>
        </w:tabs>
        <w:autoSpaceDE w:val="0"/>
        <w:autoSpaceDN w:val="0"/>
        <w:adjustRightInd w:val="0"/>
        <w:spacing w:before="40" w:after="40"/>
        <w:ind w:left="0" w:firstLine="547"/>
        <w:jc w:val="both"/>
        <w:rPr>
          <w:lang w:val="uk-UA"/>
        </w:rPr>
      </w:pPr>
      <w:r w:rsidRPr="00EF2A96">
        <w:rPr>
          <w:lang w:val="uk-UA"/>
        </w:rPr>
        <w:t xml:space="preserve">інформації про секретаря </w:t>
      </w:r>
      <w:r>
        <w:rPr>
          <w:lang w:val="uk-UA"/>
        </w:rPr>
        <w:t>Ради</w:t>
      </w:r>
      <w:r w:rsidRPr="00EF2A96">
        <w:rPr>
          <w:lang w:val="uk-UA"/>
        </w:rPr>
        <w:t>, депутатів, включаючи їх фото та автобіографії, декларації про доходи та видатки, дні і місце прийому, контакти для листування, електронну пошту, телефон;</w:t>
      </w:r>
    </w:p>
    <w:p w14:paraId="18CB22BE" w14:textId="5C912476" w:rsidR="00741612" w:rsidRPr="00EF2A96" w:rsidRDefault="00741612" w:rsidP="00741612">
      <w:pPr>
        <w:numPr>
          <w:ilvl w:val="0"/>
          <w:numId w:val="17"/>
        </w:numPr>
        <w:tabs>
          <w:tab w:val="num" w:pos="567"/>
        </w:tabs>
        <w:autoSpaceDE w:val="0"/>
        <w:autoSpaceDN w:val="0"/>
        <w:adjustRightInd w:val="0"/>
        <w:spacing w:before="40" w:after="40"/>
        <w:ind w:left="0" w:firstLine="547"/>
        <w:jc w:val="both"/>
        <w:rPr>
          <w:lang w:val="uk-UA"/>
        </w:rPr>
      </w:pPr>
      <w:r w:rsidRPr="00EF2A96">
        <w:rPr>
          <w:lang w:val="uk-UA"/>
        </w:rPr>
        <w:t xml:space="preserve">інформації про особисту участь депутатів на пленарних засіданнях </w:t>
      </w:r>
      <w:r>
        <w:rPr>
          <w:lang w:val="uk-UA"/>
        </w:rPr>
        <w:t>Ради</w:t>
      </w:r>
      <w:r w:rsidRPr="00EF2A96">
        <w:rPr>
          <w:lang w:val="uk-UA"/>
        </w:rPr>
        <w:t xml:space="preserve"> та засіданнях постійних комісій</w:t>
      </w:r>
      <w:r w:rsidR="00E65FD0">
        <w:rPr>
          <w:lang w:val="uk-UA"/>
        </w:rPr>
        <w:t xml:space="preserve"> Ради</w:t>
      </w:r>
      <w:r w:rsidRPr="00EF2A96">
        <w:rPr>
          <w:lang w:val="uk-UA"/>
        </w:rPr>
        <w:t>;</w:t>
      </w:r>
    </w:p>
    <w:p w14:paraId="44008407" w14:textId="77777777" w:rsidR="00741612" w:rsidRPr="00EF2A96" w:rsidRDefault="00741612" w:rsidP="00741612">
      <w:pPr>
        <w:numPr>
          <w:ilvl w:val="0"/>
          <w:numId w:val="17"/>
        </w:numPr>
        <w:tabs>
          <w:tab w:val="num" w:pos="567"/>
        </w:tabs>
        <w:autoSpaceDE w:val="0"/>
        <w:autoSpaceDN w:val="0"/>
        <w:adjustRightInd w:val="0"/>
        <w:spacing w:before="40" w:after="40"/>
        <w:ind w:left="0" w:firstLine="547"/>
        <w:jc w:val="both"/>
        <w:rPr>
          <w:lang w:val="uk-UA"/>
        </w:rPr>
      </w:pPr>
      <w:r w:rsidRPr="00EF2A96">
        <w:rPr>
          <w:lang w:val="uk-UA"/>
        </w:rPr>
        <w:t xml:space="preserve">плану роботи </w:t>
      </w:r>
      <w:r>
        <w:rPr>
          <w:lang w:val="uk-UA"/>
        </w:rPr>
        <w:t>Ради</w:t>
      </w:r>
      <w:r w:rsidRPr="00EF2A96">
        <w:rPr>
          <w:lang w:val="uk-UA"/>
        </w:rPr>
        <w:t>;</w:t>
      </w:r>
    </w:p>
    <w:p w14:paraId="6AA4D021" w14:textId="07F03090" w:rsidR="00741612" w:rsidRPr="00741612" w:rsidRDefault="00741612" w:rsidP="00741612">
      <w:pPr>
        <w:numPr>
          <w:ilvl w:val="0"/>
          <w:numId w:val="17"/>
        </w:numPr>
        <w:tabs>
          <w:tab w:val="num" w:pos="567"/>
        </w:tabs>
        <w:autoSpaceDE w:val="0"/>
        <w:autoSpaceDN w:val="0"/>
        <w:adjustRightInd w:val="0"/>
        <w:spacing w:before="40" w:after="40"/>
        <w:ind w:left="0" w:firstLine="547"/>
        <w:jc w:val="both"/>
        <w:rPr>
          <w:lang w:val="uk-UA"/>
        </w:rPr>
      </w:pPr>
      <w:r w:rsidRPr="00EF2A96">
        <w:rPr>
          <w:lang w:val="uk-UA"/>
        </w:rPr>
        <w:t xml:space="preserve">звітів постійних комісій </w:t>
      </w:r>
      <w:r>
        <w:rPr>
          <w:lang w:val="uk-UA"/>
        </w:rPr>
        <w:t>Ради</w:t>
      </w:r>
      <w:r w:rsidRPr="00EF2A96">
        <w:rPr>
          <w:lang w:val="uk-UA"/>
        </w:rPr>
        <w:t xml:space="preserve"> та депутатів.</w:t>
      </w:r>
    </w:p>
    <w:p w14:paraId="0266CD5B" w14:textId="67EB9086" w:rsidR="00EF2A96" w:rsidRPr="00741612" w:rsidRDefault="00EF2A96" w:rsidP="00741612">
      <w:pPr>
        <w:pStyle w:val="af4"/>
        <w:numPr>
          <w:ilvl w:val="1"/>
          <w:numId w:val="29"/>
        </w:numPr>
        <w:tabs>
          <w:tab w:val="left" w:pos="1134"/>
        </w:tabs>
        <w:spacing w:before="0" w:beforeAutospacing="0" w:after="0" w:afterAutospacing="0"/>
        <w:ind w:left="0" w:firstLine="567"/>
        <w:jc w:val="both"/>
      </w:pPr>
      <w:r w:rsidRPr="00741612">
        <w:rPr>
          <w:rFonts w:eastAsia="MS Mincho"/>
        </w:rPr>
        <w:t xml:space="preserve">Після розгляду питань порядку денного пленарного засідання представникам політичних партій, громадських організацій, керівникам органів самоорганізації населення надається час (30 хвилин) для виголошення звернень, заяв </w:t>
      </w:r>
      <w:r w:rsidR="006F7604" w:rsidRPr="00741612">
        <w:rPr>
          <w:rFonts w:eastAsia="MS Mincho"/>
        </w:rPr>
        <w:t>із</w:t>
      </w:r>
      <w:r w:rsidRPr="00741612">
        <w:rPr>
          <w:rFonts w:eastAsia="MS Mincho"/>
        </w:rPr>
        <w:t xml:space="preserve"> винятково суспільно значущих </w:t>
      </w:r>
      <w:r w:rsidRPr="00741612">
        <w:rPr>
          <w:rFonts w:eastAsia="MS Mincho"/>
        </w:rPr>
        <w:lastRenderedPageBreak/>
        <w:t xml:space="preserve">питань, які не потребують прийняття рішень (крім процедурних). Кожен із таких виступів не повинен перевищувати 3-х хвилин. На пленарному засіданні </w:t>
      </w:r>
      <w:r w:rsidR="00C0692E" w:rsidRPr="00741612">
        <w:rPr>
          <w:rFonts w:eastAsia="MS Mincho"/>
        </w:rPr>
        <w:t>Ради</w:t>
      </w:r>
      <w:r w:rsidRPr="00741612">
        <w:rPr>
          <w:rFonts w:eastAsia="MS Mincho"/>
        </w:rPr>
        <w:t xml:space="preserve"> промовець не повинен вживати образливі висловлювання, закликати до незаконних і насильницьких дій, використовувати у своїх виступах недостовірні або неперевірені відомості. </w:t>
      </w:r>
    </w:p>
    <w:p w14:paraId="3CE0CFAF" w14:textId="759C71BB" w:rsidR="00EF2A96" w:rsidRPr="00EF2A96" w:rsidRDefault="00EF2A96" w:rsidP="00297B33">
      <w:pPr>
        <w:ind w:firstLine="547"/>
        <w:jc w:val="both"/>
        <w:rPr>
          <w:rFonts w:ascii="Calibri" w:hAnsi="Calibri"/>
          <w:bCs/>
          <w:lang w:val="uk-UA" w:eastAsia="en-US"/>
        </w:rPr>
      </w:pPr>
      <w:r w:rsidRPr="00EF2A96">
        <w:rPr>
          <w:rFonts w:eastAsia="MS Mincho"/>
          <w:lang w:val="uk-UA"/>
        </w:rPr>
        <w:t xml:space="preserve">Клопотання про надання слова для виступу за пред’явленням документу, що посвідчує особу, подається в організаційний відділ </w:t>
      </w:r>
      <w:r w:rsidR="00C0692E">
        <w:rPr>
          <w:rFonts w:eastAsia="MS Mincho"/>
          <w:lang w:val="uk-UA"/>
        </w:rPr>
        <w:t>Ради</w:t>
      </w:r>
      <w:r w:rsidRPr="00EF2A96">
        <w:rPr>
          <w:rFonts w:eastAsia="MS Mincho"/>
          <w:lang w:val="uk-UA"/>
        </w:rPr>
        <w:t xml:space="preserve"> в письмовій формі на ім’я міського голови не пізніше ніж за 3 дні до початку пленарного засідання. </w:t>
      </w:r>
    </w:p>
    <w:p w14:paraId="178C4C30" w14:textId="77777777" w:rsidR="00EF2A96" w:rsidRPr="00EF2A96" w:rsidRDefault="00EF2A96" w:rsidP="00EF2A96">
      <w:pPr>
        <w:autoSpaceDE w:val="0"/>
        <w:autoSpaceDN w:val="0"/>
        <w:adjustRightInd w:val="0"/>
        <w:spacing w:before="40" w:after="40"/>
        <w:ind w:left="900"/>
        <w:jc w:val="both"/>
        <w:rPr>
          <w:lang w:val="uk-UA"/>
        </w:rPr>
      </w:pPr>
    </w:p>
    <w:p w14:paraId="7C538F39" w14:textId="1F070A6D" w:rsidR="00EF2A96" w:rsidRPr="00EF2A96" w:rsidRDefault="00EF2A96" w:rsidP="00EF2A96">
      <w:pPr>
        <w:spacing w:before="7" w:line="288" w:lineRule="atLeast"/>
        <w:ind w:left="554"/>
        <w:rPr>
          <w:b/>
          <w:lang w:val="uk-UA"/>
        </w:rPr>
      </w:pPr>
      <w:r w:rsidRPr="00EF2A96">
        <w:rPr>
          <w:b/>
          <w:bCs/>
          <w:lang w:val="uk-UA"/>
        </w:rPr>
        <w:t>Стаття 6.</w:t>
      </w:r>
      <w:r w:rsidRPr="00EF2A96">
        <w:rPr>
          <w:b/>
          <w:lang w:val="uk-UA"/>
        </w:rPr>
        <w:t xml:space="preserve"> </w:t>
      </w:r>
      <w:r w:rsidRPr="00EF2A96">
        <w:rPr>
          <w:b/>
          <w:iCs/>
          <w:lang w:val="uk-UA"/>
        </w:rPr>
        <w:t xml:space="preserve">Запрошені на засідання </w:t>
      </w:r>
      <w:r w:rsidR="00A25D60">
        <w:rPr>
          <w:b/>
          <w:iCs/>
          <w:lang w:val="uk-UA"/>
        </w:rPr>
        <w:t>міської р</w:t>
      </w:r>
      <w:r w:rsidR="00C0692E">
        <w:rPr>
          <w:b/>
          <w:iCs/>
          <w:lang w:val="uk-UA"/>
        </w:rPr>
        <w:t>ади</w:t>
      </w:r>
      <w:r w:rsidRPr="00EF2A96">
        <w:rPr>
          <w:b/>
          <w:iCs/>
          <w:lang w:val="uk-UA"/>
        </w:rPr>
        <w:t>.</w:t>
      </w:r>
    </w:p>
    <w:p w14:paraId="2CAA69FB" w14:textId="0323B396" w:rsidR="00EF2A96" w:rsidRPr="00A422BE" w:rsidRDefault="00EF2A96" w:rsidP="00A422BE">
      <w:pPr>
        <w:spacing w:before="7" w:line="288" w:lineRule="atLeast"/>
        <w:ind w:left="29" w:right="22" w:firstLine="533"/>
        <w:jc w:val="both"/>
        <w:rPr>
          <w:spacing w:val="8"/>
          <w:lang w:val="uk-UA"/>
        </w:rPr>
      </w:pPr>
      <w:r w:rsidRPr="00EF2A96">
        <w:rPr>
          <w:spacing w:val="8"/>
          <w:lang w:val="uk-UA"/>
        </w:rPr>
        <w:t xml:space="preserve">6.1. </w:t>
      </w:r>
      <w:r w:rsidR="002E52D0">
        <w:rPr>
          <w:color w:val="000000"/>
        </w:rPr>
        <w:t>На пленарне засідання Ради можуть бути запрошені особи та почесні гості. Головуючий на пленарному засіданні повідомляє про запрошених осіб та почесних гостей.</w:t>
      </w:r>
    </w:p>
    <w:p w14:paraId="4551250A" w14:textId="7A63B858" w:rsidR="0095062A" w:rsidRPr="00EF2A96" w:rsidRDefault="0095062A" w:rsidP="00EF2A96">
      <w:pPr>
        <w:spacing w:before="7" w:line="288" w:lineRule="atLeast"/>
        <w:ind w:left="29" w:right="22" w:firstLine="533"/>
        <w:jc w:val="both"/>
      </w:pPr>
      <w:r w:rsidRPr="00BF2DDA">
        <w:rPr>
          <w:lang w:val="uk-UA"/>
        </w:rPr>
        <w:t xml:space="preserve">6.2. Громадяни, народні депутати, уповноважені представники юридичних осіб, органів державної влади, органів місцевого самоврядування інших територіальних громад, інститутів громадянського суспільства обов’язково реєструються у реєстраційному листі на підставі документу, що посвідчує особу (паспорт, посвідчення водія (в т.ч. відображені у мобільному додатку “ДІЯ”), військовий квиток, пенсійне посвідчення, посвідчення журналіста, службове посвідчення). </w:t>
      </w:r>
      <w:r w:rsidRPr="0095062A">
        <w:t xml:space="preserve">Представники юридичних осіб повинні додатково надати документ, що підтверджує повноваження на представництво інтересів юридичних осіб. </w:t>
      </w:r>
    </w:p>
    <w:p w14:paraId="20B087CB" w14:textId="6CAF962B" w:rsidR="00EF2A96" w:rsidRPr="00EF2A96" w:rsidRDefault="00EF2A96" w:rsidP="00EF2A96">
      <w:pPr>
        <w:spacing w:line="288" w:lineRule="atLeast"/>
        <w:ind w:left="29" w:right="14" w:firstLine="533"/>
        <w:jc w:val="both"/>
        <w:rPr>
          <w:lang w:val="uk-UA"/>
        </w:rPr>
      </w:pPr>
      <w:r w:rsidRPr="00EF2A96">
        <w:rPr>
          <w:spacing w:val="5"/>
          <w:lang w:val="uk-UA"/>
        </w:rPr>
        <w:t>6.</w:t>
      </w:r>
      <w:r w:rsidR="00A422BE">
        <w:rPr>
          <w:spacing w:val="5"/>
          <w:lang w:val="uk-UA"/>
        </w:rPr>
        <w:t>3</w:t>
      </w:r>
      <w:r w:rsidRPr="00EF2A96">
        <w:rPr>
          <w:spacing w:val="5"/>
          <w:lang w:val="uk-UA"/>
        </w:rPr>
        <w:t xml:space="preserve">. </w:t>
      </w:r>
      <w:r w:rsidR="00C0692E">
        <w:rPr>
          <w:spacing w:val="5"/>
          <w:lang w:val="uk-UA"/>
        </w:rPr>
        <w:t>Рада</w:t>
      </w:r>
      <w:r w:rsidRPr="00EF2A96">
        <w:rPr>
          <w:spacing w:val="5"/>
          <w:lang w:val="uk-UA"/>
        </w:rPr>
        <w:t xml:space="preserve"> процедурним рішенням може вимагати присутності на засіданні </w:t>
      </w:r>
      <w:r w:rsidR="00C0692E">
        <w:rPr>
          <w:spacing w:val="5"/>
          <w:lang w:val="uk-UA"/>
        </w:rPr>
        <w:t>Ради</w:t>
      </w:r>
      <w:r w:rsidRPr="00EF2A96">
        <w:rPr>
          <w:spacing w:val="5"/>
          <w:lang w:val="uk-UA"/>
        </w:rPr>
        <w:t xml:space="preserve"> будь-якої посадової особи </w:t>
      </w:r>
      <w:r w:rsidR="00A25D60">
        <w:rPr>
          <w:spacing w:val="5"/>
          <w:lang w:val="uk-UA"/>
        </w:rPr>
        <w:t>виконавчих органів Ради</w:t>
      </w:r>
      <w:r w:rsidRPr="00EF2A96">
        <w:rPr>
          <w:spacing w:val="5"/>
          <w:lang w:val="uk-UA"/>
        </w:rPr>
        <w:t xml:space="preserve">. </w:t>
      </w:r>
    </w:p>
    <w:p w14:paraId="2F5646C5" w14:textId="7B8DA7F3" w:rsidR="00EF2A96" w:rsidRPr="00EF2A96" w:rsidRDefault="00EF2A96" w:rsidP="00EF2A96">
      <w:pPr>
        <w:spacing w:before="7" w:line="288" w:lineRule="atLeast"/>
        <w:ind w:left="29" w:right="7" w:firstLine="533"/>
        <w:jc w:val="both"/>
        <w:rPr>
          <w:lang w:val="uk-UA"/>
        </w:rPr>
      </w:pPr>
      <w:r w:rsidRPr="00EF2A96">
        <w:rPr>
          <w:spacing w:val="5"/>
          <w:lang w:val="uk-UA"/>
        </w:rPr>
        <w:t>6.</w:t>
      </w:r>
      <w:r w:rsidR="00A422BE">
        <w:rPr>
          <w:spacing w:val="5"/>
          <w:lang w:val="uk-UA"/>
        </w:rPr>
        <w:t>4</w:t>
      </w:r>
      <w:r w:rsidRPr="00EF2A96">
        <w:rPr>
          <w:spacing w:val="5"/>
          <w:lang w:val="uk-UA"/>
        </w:rPr>
        <w:t xml:space="preserve">. </w:t>
      </w:r>
      <w:r w:rsidR="006F7604">
        <w:rPr>
          <w:spacing w:val="5"/>
          <w:lang w:val="uk-UA"/>
        </w:rPr>
        <w:t>Постійна к</w:t>
      </w:r>
      <w:r w:rsidRPr="00EF2A96">
        <w:rPr>
          <w:spacing w:val="5"/>
          <w:lang w:val="uk-UA"/>
        </w:rPr>
        <w:t xml:space="preserve">омісія </w:t>
      </w:r>
      <w:r w:rsidR="00C0692E">
        <w:rPr>
          <w:spacing w:val="5"/>
          <w:lang w:val="uk-UA"/>
        </w:rPr>
        <w:t>Ради</w:t>
      </w:r>
      <w:r w:rsidRPr="00EF2A96">
        <w:rPr>
          <w:spacing w:val="5"/>
          <w:lang w:val="uk-UA"/>
        </w:rPr>
        <w:t xml:space="preserve"> може запросити </w:t>
      </w:r>
      <w:r w:rsidR="00975ADB">
        <w:rPr>
          <w:spacing w:val="5"/>
          <w:lang w:val="uk-UA"/>
        </w:rPr>
        <w:t>посад</w:t>
      </w:r>
      <w:r w:rsidRPr="00EF2A96">
        <w:rPr>
          <w:spacing w:val="5"/>
          <w:lang w:val="uk-UA"/>
        </w:rPr>
        <w:t xml:space="preserve">ових осіб органу місцевого самоврядування, експертів, фахівців на </w:t>
      </w:r>
      <w:r w:rsidRPr="00EF2A96">
        <w:rPr>
          <w:spacing w:val="10"/>
          <w:lang w:val="uk-UA"/>
        </w:rPr>
        <w:t xml:space="preserve">засідання </w:t>
      </w:r>
      <w:r w:rsidR="00C0692E">
        <w:rPr>
          <w:spacing w:val="10"/>
          <w:lang w:val="uk-UA"/>
        </w:rPr>
        <w:t>Ради</w:t>
      </w:r>
      <w:r w:rsidRPr="00EF2A96">
        <w:rPr>
          <w:spacing w:val="10"/>
          <w:lang w:val="uk-UA"/>
        </w:rPr>
        <w:t xml:space="preserve">, на яких розглядаються питання, що опрацьовуються цією комісією або стосуються </w:t>
      </w:r>
      <w:r w:rsidRPr="00EF2A96">
        <w:rPr>
          <w:spacing w:val="1"/>
          <w:lang w:val="uk-UA"/>
        </w:rPr>
        <w:t>предмету діяльності</w:t>
      </w:r>
      <w:r w:rsidR="00EC59BA">
        <w:rPr>
          <w:spacing w:val="1"/>
          <w:lang w:val="uk-UA"/>
        </w:rPr>
        <w:t xml:space="preserve"> комісії</w:t>
      </w:r>
      <w:r w:rsidRPr="00EF2A96">
        <w:rPr>
          <w:spacing w:val="1"/>
          <w:lang w:val="uk-UA"/>
        </w:rPr>
        <w:t>.</w:t>
      </w:r>
    </w:p>
    <w:p w14:paraId="1BE5CD1C" w14:textId="1A43A67A" w:rsidR="00EF2A96" w:rsidRPr="00EF2A96" w:rsidRDefault="00EF2A96" w:rsidP="00EF2A96">
      <w:pPr>
        <w:spacing w:line="288" w:lineRule="atLeast"/>
        <w:ind w:left="22" w:right="7" w:firstLine="540"/>
        <w:jc w:val="both"/>
        <w:rPr>
          <w:lang w:val="uk-UA"/>
        </w:rPr>
      </w:pPr>
      <w:r w:rsidRPr="00EF2A96">
        <w:rPr>
          <w:spacing w:val="2"/>
          <w:lang w:val="uk-UA"/>
        </w:rPr>
        <w:t>6.</w:t>
      </w:r>
      <w:r w:rsidR="00A422BE">
        <w:rPr>
          <w:spacing w:val="2"/>
          <w:lang w:val="uk-UA"/>
        </w:rPr>
        <w:t>5</w:t>
      </w:r>
      <w:r w:rsidRPr="00EF2A96">
        <w:rPr>
          <w:spacing w:val="2"/>
          <w:lang w:val="uk-UA"/>
        </w:rPr>
        <w:t xml:space="preserve">. На вимогу </w:t>
      </w:r>
      <w:r w:rsidR="00C0692E">
        <w:rPr>
          <w:spacing w:val="2"/>
          <w:lang w:val="uk-UA"/>
        </w:rPr>
        <w:t>Ради</w:t>
      </w:r>
      <w:r w:rsidRPr="00EF2A96">
        <w:rPr>
          <w:spacing w:val="2"/>
          <w:lang w:val="uk-UA"/>
        </w:rPr>
        <w:t xml:space="preserve"> та її посадових осіб керівники розташованих або зареєстрованих на території міської територіальної громади </w:t>
      </w:r>
      <w:r w:rsidRPr="00EF2A96">
        <w:rPr>
          <w:spacing w:val="7"/>
          <w:lang w:val="uk-UA"/>
        </w:rPr>
        <w:t xml:space="preserve">підприємств, установ та організацій незалежно від форм власності, зобов'язані прибути на засідання </w:t>
      </w:r>
      <w:r w:rsidR="00C0692E">
        <w:rPr>
          <w:spacing w:val="7"/>
          <w:lang w:val="uk-UA"/>
        </w:rPr>
        <w:t>Ради</w:t>
      </w:r>
      <w:r w:rsidRPr="00EF2A96">
        <w:rPr>
          <w:spacing w:val="7"/>
          <w:lang w:val="uk-UA"/>
        </w:rPr>
        <w:t xml:space="preserve"> </w:t>
      </w:r>
      <w:r w:rsidRPr="00EF2A96">
        <w:rPr>
          <w:spacing w:val="8"/>
          <w:lang w:val="uk-UA"/>
        </w:rPr>
        <w:t xml:space="preserve">або її </w:t>
      </w:r>
      <w:r w:rsidR="00EC59BA">
        <w:rPr>
          <w:spacing w:val="8"/>
          <w:lang w:val="uk-UA"/>
        </w:rPr>
        <w:t xml:space="preserve">виконавчих </w:t>
      </w:r>
      <w:r w:rsidRPr="00EF2A96">
        <w:rPr>
          <w:spacing w:val="8"/>
          <w:lang w:val="uk-UA"/>
        </w:rPr>
        <w:t xml:space="preserve">органів для подання інформації з питань, віднесених до відання </w:t>
      </w:r>
      <w:r w:rsidR="00C0692E">
        <w:rPr>
          <w:spacing w:val="8"/>
          <w:lang w:val="uk-UA"/>
        </w:rPr>
        <w:t>Ради</w:t>
      </w:r>
      <w:r w:rsidRPr="00EF2A96">
        <w:rPr>
          <w:spacing w:val="8"/>
          <w:lang w:val="uk-UA"/>
        </w:rPr>
        <w:t xml:space="preserve"> та її </w:t>
      </w:r>
      <w:r w:rsidR="00EC59BA">
        <w:rPr>
          <w:spacing w:val="8"/>
          <w:lang w:val="uk-UA"/>
        </w:rPr>
        <w:t xml:space="preserve">виконавчих </w:t>
      </w:r>
      <w:r w:rsidRPr="00EF2A96">
        <w:rPr>
          <w:spacing w:val="8"/>
          <w:lang w:val="uk-UA"/>
        </w:rPr>
        <w:t xml:space="preserve">органів, відповідей на </w:t>
      </w:r>
      <w:r w:rsidRPr="00EF2A96">
        <w:rPr>
          <w:spacing w:val="2"/>
          <w:lang w:val="uk-UA"/>
        </w:rPr>
        <w:t>запити депутатів.</w:t>
      </w:r>
    </w:p>
    <w:p w14:paraId="59FA60F8" w14:textId="45BCCFF9" w:rsidR="00EF2A96" w:rsidRPr="00EF2A96" w:rsidRDefault="00EF2A96" w:rsidP="00EF2A96">
      <w:pPr>
        <w:spacing w:line="288" w:lineRule="atLeast"/>
        <w:ind w:left="22" w:right="29" w:firstLine="540"/>
        <w:jc w:val="both"/>
        <w:rPr>
          <w:lang w:val="uk-UA"/>
        </w:rPr>
      </w:pPr>
      <w:r w:rsidRPr="00EF2A96">
        <w:rPr>
          <w:spacing w:val="8"/>
          <w:lang w:val="uk-UA"/>
        </w:rPr>
        <w:t>6.</w:t>
      </w:r>
      <w:r w:rsidR="00A422BE">
        <w:rPr>
          <w:spacing w:val="8"/>
          <w:lang w:val="uk-UA"/>
        </w:rPr>
        <w:t>6</w:t>
      </w:r>
      <w:r w:rsidRPr="00EF2A96">
        <w:rPr>
          <w:spacing w:val="8"/>
          <w:lang w:val="uk-UA"/>
        </w:rPr>
        <w:t>.</w:t>
      </w:r>
      <w:r w:rsidR="00A422BE">
        <w:rPr>
          <w:spacing w:val="8"/>
          <w:lang w:val="uk-UA"/>
        </w:rPr>
        <w:t xml:space="preserve"> </w:t>
      </w:r>
      <w:r w:rsidRPr="00EF2A96">
        <w:rPr>
          <w:spacing w:val="8"/>
          <w:lang w:val="uk-UA"/>
        </w:rPr>
        <w:t xml:space="preserve">Головуючий на засіданні </w:t>
      </w:r>
      <w:r w:rsidR="00EC59BA">
        <w:rPr>
          <w:spacing w:val="8"/>
          <w:lang w:val="uk-UA"/>
        </w:rPr>
        <w:t xml:space="preserve">Ради </w:t>
      </w:r>
      <w:r w:rsidRPr="00EF2A96">
        <w:rPr>
          <w:spacing w:val="8"/>
          <w:lang w:val="uk-UA"/>
        </w:rPr>
        <w:t xml:space="preserve">повідомляє депутатів про осіб, присутніх на засіданні за офіційним </w:t>
      </w:r>
      <w:r w:rsidRPr="00EF2A96">
        <w:rPr>
          <w:spacing w:val="1"/>
          <w:lang w:val="uk-UA"/>
        </w:rPr>
        <w:t>запрошенням.</w:t>
      </w:r>
    </w:p>
    <w:p w14:paraId="7566F3F7" w14:textId="3D4FB741" w:rsidR="00EF2A96" w:rsidRDefault="00EF2A96" w:rsidP="00EF2A96">
      <w:pPr>
        <w:spacing w:line="288" w:lineRule="atLeast"/>
        <w:ind w:left="36" w:right="7" w:firstLine="533"/>
        <w:jc w:val="both"/>
        <w:rPr>
          <w:lang w:val="uk-UA"/>
        </w:rPr>
      </w:pPr>
      <w:r w:rsidRPr="00EF2A96">
        <w:rPr>
          <w:spacing w:val="3"/>
          <w:lang w:val="uk-UA"/>
        </w:rPr>
        <w:t>6.</w:t>
      </w:r>
      <w:r w:rsidR="00A422BE">
        <w:rPr>
          <w:spacing w:val="3"/>
          <w:lang w:val="uk-UA"/>
        </w:rPr>
        <w:t>7</w:t>
      </w:r>
      <w:r w:rsidRPr="00EF2A96">
        <w:rPr>
          <w:spacing w:val="3"/>
          <w:lang w:val="uk-UA"/>
        </w:rPr>
        <w:t xml:space="preserve">. Особи, присутні на засіданнях </w:t>
      </w:r>
      <w:r w:rsidR="00C0692E">
        <w:rPr>
          <w:spacing w:val="3"/>
          <w:lang w:val="uk-UA"/>
        </w:rPr>
        <w:t>Ради</w:t>
      </w:r>
      <w:r w:rsidRPr="00EF2A96">
        <w:rPr>
          <w:spacing w:val="3"/>
          <w:lang w:val="uk-UA"/>
        </w:rPr>
        <w:t xml:space="preserve"> та її постійних комісі</w:t>
      </w:r>
      <w:r w:rsidR="00EC59BA">
        <w:rPr>
          <w:spacing w:val="3"/>
          <w:lang w:val="uk-UA"/>
        </w:rPr>
        <w:t>ях</w:t>
      </w:r>
      <w:r w:rsidRPr="00EF2A96">
        <w:rPr>
          <w:spacing w:val="3"/>
          <w:lang w:val="uk-UA"/>
        </w:rPr>
        <w:t xml:space="preserve">, повинні утримуватись від публічних проявів свого ставлення до того, що відбувається на засіданні, і </w:t>
      </w:r>
      <w:r w:rsidRPr="00EF2A96">
        <w:rPr>
          <w:spacing w:val="6"/>
          <w:lang w:val="uk-UA"/>
        </w:rPr>
        <w:t xml:space="preserve">не порушувати порядок та </w:t>
      </w:r>
      <w:r w:rsidRPr="00EF2A96">
        <w:rPr>
          <w:rFonts w:eastAsia="Arial Unicode MS"/>
          <w:color w:val="000000"/>
          <w:lang w:val="uk-UA"/>
        </w:rPr>
        <w:t>Регламент</w:t>
      </w:r>
      <w:r w:rsidRPr="00EF2A96">
        <w:rPr>
          <w:spacing w:val="6"/>
          <w:lang w:val="uk-UA"/>
        </w:rPr>
        <w:t xml:space="preserve">. За процедурним рішенням </w:t>
      </w:r>
      <w:r w:rsidR="00C0692E">
        <w:rPr>
          <w:spacing w:val="6"/>
          <w:lang w:val="uk-UA"/>
        </w:rPr>
        <w:t>Ради</w:t>
      </w:r>
      <w:r w:rsidRPr="00EF2A96">
        <w:rPr>
          <w:spacing w:val="6"/>
          <w:lang w:val="uk-UA"/>
        </w:rPr>
        <w:t xml:space="preserve"> особам, присутнім на засіданні </w:t>
      </w:r>
      <w:r w:rsidR="00C0692E">
        <w:rPr>
          <w:spacing w:val="6"/>
          <w:lang w:val="uk-UA"/>
        </w:rPr>
        <w:t>Ради</w:t>
      </w:r>
      <w:r w:rsidRPr="00EF2A96">
        <w:rPr>
          <w:spacing w:val="6"/>
          <w:lang w:val="uk-UA"/>
        </w:rPr>
        <w:t>, може надаватись слово для виступу.</w:t>
      </w:r>
    </w:p>
    <w:p w14:paraId="57EECBDA" w14:textId="771740DF" w:rsidR="002E6EF9" w:rsidRDefault="002E6EF9" w:rsidP="002E6EF9">
      <w:pPr>
        <w:pStyle w:val="af4"/>
        <w:spacing w:before="0" w:beforeAutospacing="0" w:after="0" w:afterAutospacing="0"/>
        <w:ind w:left="36" w:right="7" w:firstLine="533"/>
        <w:jc w:val="both"/>
      </w:pPr>
      <w:r>
        <w:t>6.</w:t>
      </w:r>
      <w:r w:rsidR="00A422BE">
        <w:t>8</w:t>
      </w:r>
      <w:r>
        <w:t xml:space="preserve">. </w:t>
      </w:r>
      <w:r>
        <w:rPr>
          <w:color w:val="000000"/>
        </w:rPr>
        <w:t>Порядок розміщення депутатів Ради та інших присутніх у залі засідань осіб визначається Радою. Місця для депутатів Ради відводяться в залі засідань окремо від місць для інших осіб, присутніх на пленарному засіданні, і не можуть бути зайняті іншими особами.</w:t>
      </w:r>
    </w:p>
    <w:p w14:paraId="09AA3DD3" w14:textId="77777777" w:rsidR="00EF2A96" w:rsidRPr="00EF2A96" w:rsidRDefault="00EF2A96" w:rsidP="002E6EF9">
      <w:pPr>
        <w:spacing w:line="288" w:lineRule="atLeast"/>
        <w:ind w:right="7"/>
        <w:jc w:val="both"/>
        <w:rPr>
          <w:lang w:val="uk-UA"/>
        </w:rPr>
      </w:pPr>
    </w:p>
    <w:p w14:paraId="63127B20" w14:textId="77777777" w:rsidR="00EF2A96" w:rsidRPr="00EF2A96" w:rsidRDefault="00EF2A96" w:rsidP="00EF2A96">
      <w:pPr>
        <w:spacing w:before="7" w:line="288" w:lineRule="atLeast"/>
        <w:ind w:left="569"/>
        <w:rPr>
          <w:b/>
          <w:lang w:val="uk-UA"/>
        </w:rPr>
      </w:pPr>
      <w:r w:rsidRPr="00EF2A96">
        <w:rPr>
          <w:b/>
          <w:bCs/>
          <w:lang w:val="uk-UA"/>
        </w:rPr>
        <w:t>Стаття 7.</w:t>
      </w:r>
      <w:r w:rsidRPr="00EF2A96">
        <w:rPr>
          <w:b/>
          <w:lang w:val="uk-UA"/>
        </w:rPr>
        <w:t xml:space="preserve"> </w:t>
      </w:r>
      <w:r w:rsidRPr="00EF2A96">
        <w:rPr>
          <w:b/>
          <w:iCs/>
          <w:lang w:val="uk-UA"/>
        </w:rPr>
        <w:t>Державні та місцеві символи</w:t>
      </w:r>
      <w:r w:rsidRPr="00EF2A96">
        <w:rPr>
          <w:b/>
          <w:lang w:val="uk-UA"/>
        </w:rPr>
        <w:t>.</w:t>
      </w:r>
    </w:p>
    <w:p w14:paraId="570A72A9" w14:textId="048E03AA" w:rsidR="00EF2A96" w:rsidRDefault="00EC59BA" w:rsidP="008F74EB">
      <w:pPr>
        <w:pStyle w:val="ab"/>
        <w:numPr>
          <w:ilvl w:val="1"/>
          <w:numId w:val="43"/>
        </w:numPr>
        <w:tabs>
          <w:tab w:val="left" w:pos="993"/>
        </w:tabs>
        <w:spacing w:before="7" w:line="288" w:lineRule="atLeast"/>
        <w:ind w:left="0" w:firstLine="567"/>
        <w:jc w:val="both"/>
        <w:rPr>
          <w:lang w:val="uk-UA"/>
        </w:rPr>
      </w:pPr>
      <w:r>
        <w:rPr>
          <w:spacing w:val="6"/>
          <w:lang w:val="uk-UA"/>
        </w:rPr>
        <w:t xml:space="preserve"> </w:t>
      </w:r>
      <w:r w:rsidR="00EF2A96" w:rsidRPr="00EC59BA">
        <w:rPr>
          <w:spacing w:val="6"/>
          <w:lang w:val="uk-UA"/>
        </w:rPr>
        <w:t xml:space="preserve">Державний </w:t>
      </w:r>
      <w:r w:rsidR="008F74EB">
        <w:rPr>
          <w:spacing w:val="6"/>
          <w:lang w:val="uk-UA"/>
        </w:rPr>
        <w:t>П</w:t>
      </w:r>
      <w:r w:rsidR="00EF2A96" w:rsidRPr="00EC59BA">
        <w:rPr>
          <w:spacing w:val="6"/>
          <w:lang w:val="uk-UA"/>
        </w:rPr>
        <w:t xml:space="preserve">рапор і герб України та прапор і герб міста Миргорода встановлюються в приміщенні, де проходить пленарне засідання </w:t>
      </w:r>
      <w:r w:rsidR="00C0692E" w:rsidRPr="00EC59BA">
        <w:rPr>
          <w:spacing w:val="6"/>
          <w:lang w:val="uk-UA"/>
        </w:rPr>
        <w:t>Ради</w:t>
      </w:r>
      <w:r w:rsidR="00EF2A96" w:rsidRPr="00EC59BA">
        <w:rPr>
          <w:spacing w:val="6"/>
          <w:lang w:val="uk-UA"/>
        </w:rPr>
        <w:t>.</w:t>
      </w:r>
    </w:p>
    <w:p w14:paraId="46DD96C9" w14:textId="49DF8C42" w:rsidR="00EF2A96" w:rsidRPr="00EC59BA" w:rsidRDefault="00EF2A96" w:rsidP="008F74EB">
      <w:pPr>
        <w:pStyle w:val="ab"/>
        <w:numPr>
          <w:ilvl w:val="1"/>
          <w:numId w:val="43"/>
        </w:numPr>
        <w:tabs>
          <w:tab w:val="left" w:pos="993"/>
        </w:tabs>
        <w:spacing w:before="7" w:line="288" w:lineRule="atLeast"/>
        <w:ind w:left="0" w:firstLine="567"/>
        <w:jc w:val="both"/>
        <w:rPr>
          <w:lang w:val="uk-UA"/>
        </w:rPr>
      </w:pPr>
      <w:r w:rsidRPr="00EC59BA">
        <w:rPr>
          <w:lang w:val="uk-UA"/>
        </w:rPr>
        <w:t xml:space="preserve">Перед початком пленарних засідань </w:t>
      </w:r>
      <w:r w:rsidR="00C0692E" w:rsidRPr="00EC59BA">
        <w:rPr>
          <w:lang w:val="uk-UA"/>
        </w:rPr>
        <w:t>Ради</w:t>
      </w:r>
      <w:r w:rsidRPr="00EC59BA">
        <w:rPr>
          <w:lang w:val="uk-UA"/>
        </w:rPr>
        <w:t xml:space="preserve"> та після завершення засідань виконується Державний Гімн України та Гімн міста Миргорода.</w:t>
      </w:r>
      <w:bookmarkStart w:id="6" w:name="_Toc133208636"/>
    </w:p>
    <w:p w14:paraId="3DEE6B3F" w14:textId="77777777" w:rsidR="00EF2A96" w:rsidRPr="00EF2A96" w:rsidRDefault="00EF2A96" w:rsidP="00EF2A96">
      <w:pPr>
        <w:spacing w:line="288" w:lineRule="atLeast"/>
        <w:ind w:left="36" w:firstLine="533"/>
        <w:jc w:val="both"/>
        <w:rPr>
          <w:lang w:val="uk-UA"/>
        </w:rPr>
      </w:pPr>
    </w:p>
    <w:p w14:paraId="7E951BA3" w14:textId="77777777" w:rsidR="00EF2A96" w:rsidRPr="00EF2A96" w:rsidRDefault="00EF2A96" w:rsidP="00EF2A96">
      <w:pPr>
        <w:spacing w:line="288" w:lineRule="atLeast"/>
        <w:ind w:left="36" w:firstLine="533"/>
        <w:jc w:val="both"/>
        <w:rPr>
          <w:lang w:val="uk-UA"/>
        </w:rPr>
      </w:pPr>
      <w:r w:rsidRPr="00EF2A96">
        <w:rPr>
          <w:b/>
          <w:iCs/>
          <w:lang w:val="uk-UA"/>
        </w:rPr>
        <w:t>Стаття 8. Затвердження Регламенту, внесення до нього змін та доповнень</w:t>
      </w:r>
      <w:bookmarkEnd w:id="6"/>
      <w:r w:rsidRPr="00EF2A96">
        <w:rPr>
          <w:b/>
          <w:iCs/>
          <w:lang w:val="uk-UA"/>
        </w:rPr>
        <w:t>.</w:t>
      </w:r>
    </w:p>
    <w:p w14:paraId="39522E8E" w14:textId="5C622EA7" w:rsidR="00EF2A96" w:rsidRPr="00EF2A96" w:rsidRDefault="00EF2A96" w:rsidP="00EF2A96">
      <w:pPr>
        <w:autoSpaceDE w:val="0"/>
        <w:autoSpaceDN w:val="0"/>
        <w:adjustRightInd w:val="0"/>
        <w:ind w:firstLine="568"/>
        <w:jc w:val="both"/>
        <w:rPr>
          <w:noProof/>
          <w:lang w:val="uk-UA"/>
        </w:rPr>
      </w:pPr>
      <w:r w:rsidRPr="00EF2A96">
        <w:rPr>
          <w:noProof/>
          <w:lang w:val="uk-UA"/>
        </w:rPr>
        <w:t xml:space="preserve">8.1. Регламент затверджується на пленарному засіданні </w:t>
      </w:r>
      <w:r w:rsidR="00C0692E">
        <w:rPr>
          <w:noProof/>
          <w:lang w:val="uk-UA"/>
        </w:rPr>
        <w:t>Ради</w:t>
      </w:r>
      <w:r w:rsidRPr="00EF2A96">
        <w:rPr>
          <w:noProof/>
          <w:lang w:val="uk-UA"/>
        </w:rPr>
        <w:t xml:space="preserve"> більшістю голосів від загального складу </w:t>
      </w:r>
      <w:r w:rsidR="00C0692E">
        <w:rPr>
          <w:noProof/>
          <w:lang w:val="uk-UA"/>
        </w:rPr>
        <w:t>Ради</w:t>
      </w:r>
      <w:r w:rsidRPr="00EF2A96">
        <w:rPr>
          <w:noProof/>
          <w:lang w:val="uk-UA"/>
        </w:rPr>
        <w:t>.</w:t>
      </w:r>
    </w:p>
    <w:p w14:paraId="20D0DE9F" w14:textId="590D5603" w:rsidR="00EF2A96" w:rsidRPr="00EF2A96" w:rsidRDefault="00EF2A96" w:rsidP="00EF2A96">
      <w:pPr>
        <w:autoSpaceDE w:val="0"/>
        <w:autoSpaceDN w:val="0"/>
        <w:adjustRightInd w:val="0"/>
        <w:ind w:firstLine="568"/>
        <w:jc w:val="both"/>
        <w:rPr>
          <w:noProof/>
          <w:lang w:val="uk-UA"/>
        </w:rPr>
      </w:pPr>
      <w:r w:rsidRPr="00EF2A96">
        <w:rPr>
          <w:noProof/>
          <w:lang w:val="uk-UA"/>
        </w:rPr>
        <w:t xml:space="preserve">8.2. Контроль за дотриманням Регламенту покладається на Миргородського міського голову, секретаря </w:t>
      </w:r>
      <w:r w:rsidR="00C0692E">
        <w:rPr>
          <w:noProof/>
          <w:lang w:val="uk-UA"/>
        </w:rPr>
        <w:t>Ради</w:t>
      </w:r>
      <w:r w:rsidRPr="00EF2A96">
        <w:rPr>
          <w:noProof/>
          <w:lang w:val="uk-UA"/>
        </w:rPr>
        <w:t xml:space="preserve">, постійну комісію </w:t>
      </w:r>
      <w:r w:rsidR="000E2FDD">
        <w:rPr>
          <w:noProof/>
          <w:lang w:val="uk-UA"/>
        </w:rPr>
        <w:t>р</w:t>
      </w:r>
      <w:r w:rsidR="00C0692E">
        <w:rPr>
          <w:noProof/>
          <w:lang w:val="uk-UA"/>
        </w:rPr>
        <w:t>ади</w:t>
      </w:r>
      <w:r w:rsidRPr="00EF2A96">
        <w:rPr>
          <w:noProof/>
          <w:lang w:val="uk-UA"/>
        </w:rPr>
        <w:t xml:space="preserve"> </w:t>
      </w:r>
      <w:bookmarkStart w:id="7" w:name="_Hlk209681445"/>
      <w:r w:rsidRPr="00EF2A96">
        <w:rPr>
          <w:noProof/>
          <w:lang w:val="uk-UA"/>
        </w:rPr>
        <w:t xml:space="preserve">з питань </w:t>
      </w:r>
      <w:r w:rsidR="00987ED7" w:rsidRPr="00925B5D">
        <w:rPr>
          <w:rFonts w:eastAsia="Arial Unicode MS"/>
          <w:color w:val="000000"/>
          <w:lang w:val="uk-UA"/>
        </w:rPr>
        <w:t xml:space="preserve">освіти, культури, туризму, молоді і </w:t>
      </w:r>
      <w:r w:rsidR="00987ED7" w:rsidRPr="00925B5D">
        <w:rPr>
          <w:rFonts w:eastAsia="Arial Unicode MS"/>
          <w:color w:val="000000"/>
          <w:lang w:val="uk-UA"/>
        </w:rPr>
        <w:lastRenderedPageBreak/>
        <w:t>спорту, впровадження цифрових технологій, регламенту, депутатської етики та діяльності депутатів</w:t>
      </w:r>
      <w:r w:rsidRPr="00EF2A96">
        <w:rPr>
          <w:noProof/>
          <w:lang w:val="uk-UA"/>
        </w:rPr>
        <w:t>.</w:t>
      </w:r>
      <w:bookmarkEnd w:id="7"/>
    </w:p>
    <w:p w14:paraId="07F935DC" w14:textId="3DA4A8B7" w:rsidR="00EF2A96" w:rsidRPr="00EF2A96" w:rsidRDefault="00EF2A96" w:rsidP="00EF2A96">
      <w:pPr>
        <w:autoSpaceDE w:val="0"/>
        <w:autoSpaceDN w:val="0"/>
        <w:adjustRightInd w:val="0"/>
        <w:ind w:firstLine="568"/>
        <w:jc w:val="both"/>
        <w:rPr>
          <w:noProof/>
          <w:lang w:val="uk-UA"/>
        </w:rPr>
      </w:pPr>
      <w:r w:rsidRPr="00EF2A96">
        <w:rPr>
          <w:noProof/>
          <w:lang w:val="uk-UA"/>
        </w:rPr>
        <w:t xml:space="preserve">Під час пленарного засідання </w:t>
      </w:r>
      <w:r w:rsidR="00C0692E">
        <w:rPr>
          <w:noProof/>
          <w:lang w:val="uk-UA"/>
        </w:rPr>
        <w:t>Ради</w:t>
      </w:r>
      <w:r w:rsidRPr="00EF2A96">
        <w:rPr>
          <w:noProof/>
          <w:lang w:val="uk-UA"/>
        </w:rPr>
        <w:t xml:space="preserve"> контроль за дотриманням Регламенту покладається на головуючого на пленарному засіданні.</w:t>
      </w:r>
    </w:p>
    <w:p w14:paraId="7E93DFF5" w14:textId="639166A7" w:rsidR="00EF2A96" w:rsidRDefault="00EF2A96" w:rsidP="00EF2A96">
      <w:pPr>
        <w:autoSpaceDE w:val="0"/>
        <w:autoSpaceDN w:val="0"/>
        <w:adjustRightInd w:val="0"/>
        <w:ind w:firstLine="568"/>
        <w:jc w:val="both"/>
        <w:rPr>
          <w:noProof/>
          <w:lang w:val="uk-UA"/>
        </w:rPr>
      </w:pPr>
      <w:r w:rsidRPr="00EF2A96">
        <w:rPr>
          <w:noProof/>
          <w:lang w:val="uk-UA"/>
        </w:rPr>
        <w:t xml:space="preserve">8.3. Зміни та доповнення до Регламенту вносяться на розгляд пленарного засідання </w:t>
      </w:r>
      <w:r w:rsidR="00C0692E">
        <w:rPr>
          <w:noProof/>
          <w:lang w:val="uk-UA"/>
        </w:rPr>
        <w:t>Ради</w:t>
      </w:r>
      <w:r w:rsidRPr="00EF2A96">
        <w:rPr>
          <w:noProof/>
          <w:lang w:val="uk-UA"/>
        </w:rPr>
        <w:t xml:space="preserve"> після опрацювання в постійній комісії </w:t>
      </w:r>
      <w:r w:rsidR="00B50166">
        <w:rPr>
          <w:noProof/>
          <w:lang w:val="uk-UA"/>
        </w:rPr>
        <w:t>р</w:t>
      </w:r>
      <w:r w:rsidR="0010055C">
        <w:rPr>
          <w:noProof/>
          <w:lang w:val="uk-UA"/>
        </w:rPr>
        <w:t xml:space="preserve">ади </w:t>
      </w:r>
      <w:bookmarkStart w:id="8" w:name="_Hlk209622727"/>
      <w:r w:rsidRPr="00EF2A96">
        <w:rPr>
          <w:noProof/>
          <w:lang w:val="uk-UA"/>
        </w:rPr>
        <w:t xml:space="preserve">з питань </w:t>
      </w:r>
      <w:r w:rsidR="00987ED7" w:rsidRPr="00925B5D">
        <w:rPr>
          <w:rFonts w:eastAsia="Arial Unicode MS"/>
          <w:color w:val="000000"/>
          <w:lang w:val="uk-UA"/>
        </w:rPr>
        <w:t>освіти, культури, туризму, молоді і спорту, впровадження цифрових технологій, регламенту, депутатської етики та діяльності депутатів</w:t>
      </w:r>
      <w:bookmarkEnd w:id="8"/>
      <w:r w:rsidRPr="00EF2A96">
        <w:rPr>
          <w:noProof/>
          <w:lang w:val="uk-UA"/>
        </w:rPr>
        <w:t>, а також на погоджувальній раді керівників фракцій.</w:t>
      </w:r>
      <w:bookmarkStart w:id="9" w:name="_Toc133208637"/>
    </w:p>
    <w:p w14:paraId="51065BC3" w14:textId="77777777" w:rsidR="00987ED7" w:rsidRDefault="00987ED7" w:rsidP="00987ED7">
      <w:pPr>
        <w:pStyle w:val="af4"/>
        <w:spacing w:before="0" w:beforeAutospacing="0" w:after="0" w:afterAutospacing="0"/>
        <w:ind w:firstLine="568"/>
        <w:jc w:val="both"/>
      </w:pPr>
      <w:r>
        <w:rPr>
          <w:color w:val="000000"/>
        </w:rPr>
        <w:t>8.4. Регламент затверджується не пізніше як на другій сесії Ради, рішенням Ради, прийнятим більшістю голосів депутатів від загального складу Ради.</w:t>
      </w:r>
    </w:p>
    <w:p w14:paraId="7BFB1743" w14:textId="6EBD0A3C" w:rsidR="00987ED7" w:rsidRDefault="00987ED7" w:rsidP="00987ED7">
      <w:pPr>
        <w:pStyle w:val="af4"/>
        <w:spacing w:before="0" w:beforeAutospacing="0" w:after="0" w:afterAutospacing="0"/>
        <w:ind w:firstLine="568"/>
        <w:jc w:val="both"/>
      </w:pPr>
      <w:r>
        <w:rPr>
          <w:color w:val="000000"/>
        </w:rPr>
        <w:t>8.5. До прийняття Регламенту чергового скликання застосовується Регламент, що діяв у попередньому скликанні.</w:t>
      </w:r>
    </w:p>
    <w:p w14:paraId="6AB853DB" w14:textId="77777777" w:rsidR="00987ED7" w:rsidRDefault="00987ED7" w:rsidP="00987ED7">
      <w:pPr>
        <w:pStyle w:val="af4"/>
        <w:spacing w:before="0" w:beforeAutospacing="0" w:after="0" w:afterAutospacing="0"/>
        <w:ind w:firstLine="568"/>
        <w:jc w:val="both"/>
      </w:pPr>
      <w:r>
        <w:rPr>
          <w:color w:val="000000"/>
        </w:rPr>
        <w:t>8.6. У випадках прийняття нормативно-правових актів, внаслідок чого виникає неузгодженість між положеннями Регламенту з чинним законодавством, на черговій сесії повинні бути внесені відповідні зміни і доповнення до Регламенту.</w:t>
      </w:r>
    </w:p>
    <w:p w14:paraId="3C75F5C4" w14:textId="77777777" w:rsidR="00987ED7" w:rsidRDefault="00987ED7" w:rsidP="00987ED7">
      <w:pPr>
        <w:pStyle w:val="af4"/>
        <w:spacing w:before="0" w:beforeAutospacing="0" w:after="0" w:afterAutospacing="0"/>
        <w:ind w:firstLine="568"/>
        <w:jc w:val="both"/>
      </w:pPr>
      <w:r>
        <w:rPr>
          <w:color w:val="000000"/>
        </w:rPr>
        <w:t>8.7. У разі наявності розбіжностей між положеннями Регламенту та нормами чинного законодавства України, застосовуються норми чинного законодавства України.</w:t>
      </w:r>
    </w:p>
    <w:p w14:paraId="0A03AC33" w14:textId="77777777" w:rsidR="00EF2A96" w:rsidRPr="00EF2A96" w:rsidRDefault="00EF2A96" w:rsidP="00C86199">
      <w:pPr>
        <w:autoSpaceDE w:val="0"/>
        <w:autoSpaceDN w:val="0"/>
        <w:adjustRightInd w:val="0"/>
        <w:jc w:val="both"/>
        <w:rPr>
          <w:noProof/>
          <w:lang w:val="uk-UA"/>
        </w:rPr>
      </w:pPr>
    </w:p>
    <w:p w14:paraId="49F1CD1C" w14:textId="77777777" w:rsidR="00EF2A96" w:rsidRPr="00EF2A96" w:rsidRDefault="00EF2A96" w:rsidP="00EF2A96">
      <w:pPr>
        <w:autoSpaceDE w:val="0"/>
        <w:autoSpaceDN w:val="0"/>
        <w:adjustRightInd w:val="0"/>
        <w:ind w:firstLine="568"/>
        <w:jc w:val="both"/>
        <w:rPr>
          <w:noProof/>
          <w:lang w:val="uk-UA"/>
        </w:rPr>
      </w:pPr>
      <w:r w:rsidRPr="00EF2A96">
        <w:rPr>
          <w:b/>
          <w:bCs/>
          <w:noProof/>
          <w:lang w:val="uk-UA"/>
        </w:rPr>
        <w:t>Розділ II. ДЕПУТАТСЬКА ДІЯЛЬНІСТЬ</w:t>
      </w:r>
      <w:bookmarkStart w:id="10" w:name="_Toc133208638"/>
      <w:bookmarkEnd w:id="9"/>
    </w:p>
    <w:p w14:paraId="5C5687EF" w14:textId="77777777" w:rsidR="00EF2A96" w:rsidRPr="00EF2A96" w:rsidRDefault="00EF2A96" w:rsidP="00EF2A96">
      <w:pPr>
        <w:autoSpaceDE w:val="0"/>
        <w:autoSpaceDN w:val="0"/>
        <w:adjustRightInd w:val="0"/>
        <w:ind w:firstLine="568"/>
        <w:jc w:val="both"/>
        <w:rPr>
          <w:noProof/>
          <w:lang w:val="uk-UA"/>
        </w:rPr>
      </w:pPr>
    </w:p>
    <w:p w14:paraId="7EA9B0B7" w14:textId="3834B49F" w:rsidR="00EF2A96" w:rsidRPr="00EF2A96" w:rsidRDefault="00EF2A96" w:rsidP="00EF2A96">
      <w:pPr>
        <w:autoSpaceDE w:val="0"/>
        <w:autoSpaceDN w:val="0"/>
        <w:adjustRightInd w:val="0"/>
        <w:ind w:firstLine="568"/>
        <w:jc w:val="both"/>
        <w:rPr>
          <w:noProof/>
          <w:lang w:val="uk-UA"/>
        </w:rPr>
      </w:pPr>
      <w:r w:rsidRPr="00EF2A96">
        <w:rPr>
          <w:b/>
          <w:iCs/>
          <w:lang w:val="uk-UA"/>
        </w:rPr>
        <w:t xml:space="preserve">Стаття 9. Виникнення і строк повноважень депутата міської </w:t>
      </w:r>
      <w:r w:rsidR="002C7320">
        <w:rPr>
          <w:b/>
          <w:iCs/>
          <w:lang w:val="uk-UA"/>
        </w:rPr>
        <w:t>р</w:t>
      </w:r>
      <w:r w:rsidR="00C0692E">
        <w:rPr>
          <w:b/>
          <w:iCs/>
          <w:lang w:val="uk-UA"/>
        </w:rPr>
        <w:t>ади</w:t>
      </w:r>
      <w:bookmarkEnd w:id="10"/>
      <w:r w:rsidRPr="00EF2A96">
        <w:rPr>
          <w:b/>
          <w:iCs/>
          <w:lang w:val="uk-UA"/>
        </w:rPr>
        <w:t>.</w:t>
      </w:r>
    </w:p>
    <w:p w14:paraId="4EED54F7" w14:textId="32D6E69A" w:rsidR="00EF2A96" w:rsidRPr="00EF2A96" w:rsidRDefault="00EF2A96" w:rsidP="00EF2A96">
      <w:pPr>
        <w:autoSpaceDE w:val="0"/>
        <w:autoSpaceDN w:val="0"/>
        <w:adjustRightInd w:val="0"/>
        <w:ind w:firstLine="568"/>
        <w:jc w:val="both"/>
        <w:rPr>
          <w:noProof/>
          <w:lang w:val="uk-UA"/>
        </w:rPr>
      </w:pPr>
      <w:r w:rsidRPr="00EF2A96">
        <w:rPr>
          <w:noProof/>
          <w:lang w:val="uk-UA"/>
        </w:rPr>
        <w:t xml:space="preserve">9.1. Депутат міської </w:t>
      </w:r>
      <w:r w:rsidR="00C0692E">
        <w:rPr>
          <w:noProof/>
          <w:lang w:val="uk-UA"/>
        </w:rPr>
        <w:t>Ради</w:t>
      </w:r>
      <w:r w:rsidRPr="00EF2A96">
        <w:rPr>
          <w:noProof/>
          <w:lang w:val="uk-UA"/>
        </w:rPr>
        <w:t xml:space="preserve"> набуває свої повноваження в результаті обрання його до </w:t>
      </w:r>
      <w:r w:rsidR="00C0692E">
        <w:rPr>
          <w:noProof/>
          <w:lang w:val="uk-UA"/>
        </w:rPr>
        <w:t>Ради</w:t>
      </w:r>
      <w:r w:rsidRPr="00EF2A96">
        <w:rPr>
          <w:noProof/>
          <w:lang w:val="uk-UA"/>
        </w:rPr>
        <w:t xml:space="preserve"> відповідно до Виборчого кодексу України.</w:t>
      </w:r>
    </w:p>
    <w:p w14:paraId="01E16492" w14:textId="14B3F028" w:rsidR="00EF2A96" w:rsidRPr="00EF2A96" w:rsidRDefault="00EF2A96" w:rsidP="00EF2A96">
      <w:pPr>
        <w:autoSpaceDE w:val="0"/>
        <w:autoSpaceDN w:val="0"/>
        <w:adjustRightInd w:val="0"/>
        <w:ind w:firstLine="568"/>
        <w:jc w:val="both"/>
        <w:rPr>
          <w:noProof/>
          <w:lang w:val="uk-UA"/>
        </w:rPr>
      </w:pPr>
      <w:r w:rsidRPr="00EF2A96">
        <w:rPr>
          <w:noProof/>
          <w:lang w:val="uk-UA"/>
        </w:rPr>
        <w:t xml:space="preserve">9.2 </w:t>
      </w:r>
      <w:r w:rsidRPr="00EF2A96">
        <w:rPr>
          <w:lang w:val="uk-UA"/>
        </w:rPr>
        <w:t xml:space="preserve">Повноваження депутата </w:t>
      </w:r>
      <w:r w:rsidR="00C0692E">
        <w:rPr>
          <w:lang w:val="uk-UA"/>
        </w:rPr>
        <w:t>Ради</w:t>
      </w:r>
      <w:r w:rsidRPr="00EF2A96">
        <w:rPr>
          <w:lang w:val="uk-UA"/>
        </w:rPr>
        <w:t xml:space="preserve"> починаються з моменту офіційного оголошення територіальною виборчою комісією на сесії </w:t>
      </w:r>
      <w:r w:rsidR="00C0692E">
        <w:rPr>
          <w:lang w:val="uk-UA"/>
        </w:rPr>
        <w:t>Ради</w:t>
      </w:r>
      <w:r w:rsidRPr="00EF2A96">
        <w:rPr>
          <w:lang w:val="uk-UA"/>
        </w:rPr>
        <w:t xml:space="preserve"> рішення про підсумки виборів та визнання повноважень депутатів і закінчуються в день першої сесії </w:t>
      </w:r>
      <w:r w:rsidR="00C0692E">
        <w:rPr>
          <w:lang w:val="uk-UA"/>
        </w:rPr>
        <w:t>Ради</w:t>
      </w:r>
      <w:r w:rsidRPr="00EF2A96">
        <w:rPr>
          <w:lang w:val="uk-UA"/>
        </w:rPr>
        <w:t xml:space="preserve"> нового скликання. Повноваження депутата можуть бути припинені достроково у випадках, передбачених законом.</w:t>
      </w:r>
    </w:p>
    <w:p w14:paraId="3EDBEA8A" w14:textId="641C717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9.3. Після набуття депутатом </w:t>
      </w:r>
      <w:r w:rsidR="00C0692E">
        <w:rPr>
          <w:noProof/>
          <w:lang w:val="uk-UA"/>
        </w:rPr>
        <w:t>Ради</w:t>
      </w:r>
      <w:r w:rsidRPr="00EF2A96">
        <w:rPr>
          <w:noProof/>
          <w:lang w:val="uk-UA"/>
        </w:rPr>
        <w:t xml:space="preserve"> повноважень йому видається посвідчення і нагрудний знак.</w:t>
      </w:r>
    </w:p>
    <w:p w14:paraId="15C17E23" w14:textId="7959745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9.4. Повноваження депутата </w:t>
      </w:r>
      <w:r w:rsidR="00C0692E">
        <w:rPr>
          <w:noProof/>
          <w:lang w:val="uk-UA"/>
        </w:rPr>
        <w:t>Ради</w:t>
      </w:r>
      <w:r w:rsidRPr="00EF2A96">
        <w:rPr>
          <w:noProof/>
          <w:lang w:val="uk-UA"/>
        </w:rPr>
        <w:t xml:space="preserve">, обраного замість того депутата, який вибув, починаються з дня заслуховування на пленарному засіданні </w:t>
      </w:r>
      <w:r w:rsidR="00C0692E">
        <w:rPr>
          <w:noProof/>
          <w:lang w:val="uk-UA"/>
        </w:rPr>
        <w:t>Ради</w:t>
      </w:r>
      <w:r w:rsidRPr="00EF2A96">
        <w:rPr>
          <w:noProof/>
          <w:lang w:val="uk-UA"/>
        </w:rPr>
        <w:t xml:space="preserve"> повідомлення територіальної виборчої комісії.</w:t>
      </w:r>
    </w:p>
    <w:p w14:paraId="3B10D291" w14:textId="3382874C" w:rsidR="00EF2A96" w:rsidRPr="00EF2A96" w:rsidRDefault="00EF2A96" w:rsidP="00EF2A96">
      <w:pPr>
        <w:autoSpaceDE w:val="0"/>
        <w:autoSpaceDN w:val="0"/>
        <w:adjustRightInd w:val="0"/>
        <w:ind w:firstLine="568"/>
        <w:jc w:val="both"/>
        <w:rPr>
          <w:noProof/>
          <w:lang w:val="uk-UA"/>
        </w:rPr>
      </w:pPr>
      <w:r w:rsidRPr="00EF2A96">
        <w:rPr>
          <w:noProof/>
          <w:lang w:val="uk-UA"/>
        </w:rPr>
        <w:t xml:space="preserve">9.5. Спори щодо набуття повноважень депутатів </w:t>
      </w:r>
      <w:r w:rsidR="00C0692E">
        <w:rPr>
          <w:noProof/>
          <w:lang w:val="uk-UA"/>
        </w:rPr>
        <w:t>Ради</w:t>
      </w:r>
      <w:r w:rsidRPr="00EF2A96">
        <w:rPr>
          <w:noProof/>
          <w:lang w:val="uk-UA"/>
        </w:rPr>
        <w:t xml:space="preserve"> вирішуються судом.</w:t>
      </w:r>
      <w:bookmarkStart w:id="11" w:name="_Toc133208639"/>
    </w:p>
    <w:p w14:paraId="0F6AD3F4" w14:textId="77777777" w:rsidR="00EF2A96" w:rsidRPr="00EF2A96" w:rsidRDefault="00EF2A96" w:rsidP="00EF2A96">
      <w:pPr>
        <w:autoSpaceDE w:val="0"/>
        <w:autoSpaceDN w:val="0"/>
        <w:adjustRightInd w:val="0"/>
        <w:ind w:firstLine="568"/>
        <w:jc w:val="both"/>
        <w:rPr>
          <w:noProof/>
          <w:lang w:val="uk-UA"/>
        </w:rPr>
      </w:pPr>
    </w:p>
    <w:p w14:paraId="1051F1DD" w14:textId="64CCF723" w:rsidR="00EF2A96" w:rsidRPr="00EF2A96" w:rsidRDefault="00EF2A96" w:rsidP="00EF2A96">
      <w:pPr>
        <w:autoSpaceDE w:val="0"/>
        <w:autoSpaceDN w:val="0"/>
        <w:adjustRightInd w:val="0"/>
        <w:ind w:firstLine="568"/>
        <w:jc w:val="both"/>
        <w:rPr>
          <w:noProof/>
          <w:lang w:val="uk-UA"/>
        </w:rPr>
      </w:pPr>
      <w:r w:rsidRPr="00EF2A96">
        <w:rPr>
          <w:b/>
          <w:bCs/>
          <w:noProof/>
          <w:lang w:val="uk-UA"/>
        </w:rPr>
        <w:t>Стаття 10. Права та обов'язки депутата у міській раді та її органах</w:t>
      </w:r>
      <w:bookmarkEnd w:id="11"/>
      <w:r w:rsidRPr="00EF2A96">
        <w:rPr>
          <w:b/>
          <w:bCs/>
          <w:noProof/>
          <w:lang w:val="uk-UA"/>
        </w:rPr>
        <w:t>.</w:t>
      </w:r>
    </w:p>
    <w:p w14:paraId="32B863EF" w14:textId="26F9AA47" w:rsidR="00EF2A96" w:rsidRPr="00EF2A96" w:rsidRDefault="00EF2A96" w:rsidP="00EF2A96">
      <w:pPr>
        <w:spacing w:line="293" w:lineRule="atLeast"/>
        <w:ind w:right="3072" w:firstLine="540"/>
        <w:jc w:val="both"/>
        <w:rPr>
          <w:b/>
          <w:i/>
          <w:lang w:val="uk-UA"/>
        </w:rPr>
      </w:pPr>
      <w:r w:rsidRPr="00EF2A96">
        <w:rPr>
          <w:b/>
          <w:i/>
          <w:iCs/>
          <w:lang w:val="uk-UA"/>
        </w:rPr>
        <w:t xml:space="preserve">Права депутата в </w:t>
      </w:r>
      <w:r w:rsidR="000D0DF0">
        <w:rPr>
          <w:b/>
          <w:i/>
          <w:iCs/>
          <w:lang w:val="uk-UA"/>
        </w:rPr>
        <w:t>Р</w:t>
      </w:r>
      <w:r w:rsidRPr="00EF2A96">
        <w:rPr>
          <w:b/>
          <w:i/>
          <w:iCs/>
          <w:lang w:val="uk-UA"/>
        </w:rPr>
        <w:t xml:space="preserve">аді. </w:t>
      </w:r>
    </w:p>
    <w:p w14:paraId="0CEB2E0C" w14:textId="2CE533B7" w:rsidR="007A6A0F" w:rsidRDefault="007A6A0F" w:rsidP="007A6A0F">
      <w:pPr>
        <w:pStyle w:val="af4"/>
        <w:spacing w:before="0" w:beforeAutospacing="0" w:after="0" w:afterAutospacing="0"/>
        <w:ind w:firstLine="567"/>
        <w:jc w:val="both"/>
      </w:pPr>
      <w:r>
        <w:rPr>
          <w:color w:val="000000"/>
        </w:rPr>
        <w:t>10.1. Депутат Ради є повноважним і рівноправним членом Ради як представницького органу місцевого самоврядування.</w:t>
      </w:r>
    </w:p>
    <w:p w14:paraId="355237EF" w14:textId="76F85769" w:rsidR="007A6A0F" w:rsidRDefault="007A6A0F" w:rsidP="007A6A0F">
      <w:pPr>
        <w:pStyle w:val="af4"/>
        <w:spacing w:before="0" w:beforeAutospacing="0" w:after="0" w:afterAutospacing="0"/>
        <w:ind w:firstLine="567"/>
        <w:jc w:val="both"/>
      </w:pPr>
      <w:r>
        <w:rPr>
          <w:color w:val="000000"/>
        </w:rPr>
        <w:t>10.2. Депутат Ради має всю повноту прав, що забезпечують його активну участь у діяльності Ради та утворених нею</w:t>
      </w:r>
      <w:r w:rsidR="000D0DF0">
        <w:rPr>
          <w:color w:val="000000"/>
        </w:rPr>
        <w:t xml:space="preserve"> </w:t>
      </w:r>
      <w:r>
        <w:rPr>
          <w:color w:val="000000"/>
        </w:rPr>
        <w:t>органів.</w:t>
      </w:r>
    </w:p>
    <w:p w14:paraId="4D7D64D6" w14:textId="192C60BA" w:rsidR="007A6A0F" w:rsidRDefault="007A6A0F" w:rsidP="007A6A0F">
      <w:pPr>
        <w:pStyle w:val="af4"/>
        <w:spacing w:before="0" w:beforeAutospacing="0" w:after="0" w:afterAutospacing="0"/>
        <w:ind w:firstLine="567"/>
        <w:jc w:val="both"/>
      </w:pPr>
      <w:r>
        <w:rPr>
          <w:color w:val="000000"/>
        </w:rPr>
        <w:t>10.</w:t>
      </w:r>
      <w:r w:rsidR="006B513A">
        <w:rPr>
          <w:color w:val="000000"/>
        </w:rPr>
        <w:t>3</w:t>
      </w:r>
      <w:r>
        <w:rPr>
          <w:color w:val="000000"/>
        </w:rPr>
        <w:t>. На час сесії, засідань постійних комісій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w:t>
      </w:r>
    </w:p>
    <w:p w14:paraId="66DE8796" w14:textId="2812C57A" w:rsidR="00EF2A96" w:rsidRPr="00EF2A96" w:rsidRDefault="007A6A0F" w:rsidP="007A6A0F">
      <w:pPr>
        <w:ind w:firstLine="567"/>
        <w:jc w:val="both"/>
        <w:rPr>
          <w:lang w:val="uk-UA"/>
        </w:rPr>
      </w:pPr>
      <w:r>
        <w:rPr>
          <w:lang w:val="uk-UA"/>
        </w:rPr>
        <w:t>10.</w:t>
      </w:r>
      <w:r w:rsidR="006B513A">
        <w:rPr>
          <w:lang w:val="uk-UA"/>
        </w:rPr>
        <w:t>4</w:t>
      </w:r>
      <w:r>
        <w:rPr>
          <w:lang w:val="uk-UA"/>
        </w:rPr>
        <w:t xml:space="preserve">. </w:t>
      </w:r>
      <w:r w:rsidR="00EF2A96" w:rsidRPr="00EF2A96">
        <w:rPr>
          <w:lang w:val="uk-UA"/>
        </w:rPr>
        <w:t xml:space="preserve">Депутат має право ухвального голосу з усіх питань, які розглядаються на сесіях </w:t>
      </w:r>
      <w:r w:rsidR="00C0692E">
        <w:rPr>
          <w:lang w:val="uk-UA"/>
        </w:rPr>
        <w:t>Ради</w:t>
      </w:r>
      <w:r w:rsidR="00EF2A96" w:rsidRPr="00EF2A96">
        <w:rPr>
          <w:lang w:val="uk-UA"/>
        </w:rPr>
        <w:t xml:space="preserve">, а також на засіданнях постійної та інших комісій </w:t>
      </w:r>
      <w:r w:rsidR="00C0692E">
        <w:rPr>
          <w:lang w:val="uk-UA"/>
        </w:rPr>
        <w:t>Ради</w:t>
      </w:r>
      <w:r w:rsidR="00EF2A96" w:rsidRPr="00EF2A96">
        <w:rPr>
          <w:lang w:val="uk-UA"/>
        </w:rPr>
        <w:t>, до складу яких його обрано.</w:t>
      </w:r>
    </w:p>
    <w:p w14:paraId="02047570" w14:textId="465A5638" w:rsidR="00EF2A96" w:rsidRPr="00EF2A96" w:rsidRDefault="00EF2A96" w:rsidP="007A6A0F">
      <w:pPr>
        <w:ind w:firstLine="567"/>
        <w:jc w:val="both"/>
        <w:rPr>
          <w:lang w:val="uk-UA"/>
        </w:rPr>
      </w:pPr>
      <w:r w:rsidRPr="00EF2A96">
        <w:rPr>
          <w:spacing w:val="8"/>
          <w:lang w:val="uk-UA"/>
        </w:rPr>
        <w:t xml:space="preserve">Кожний депутат у </w:t>
      </w:r>
      <w:r w:rsidR="000D0DF0">
        <w:rPr>
          <w:spacing w:val="8"/>
          <w:lang w:val="uk-UA"/>
        </w:rPr>
        <w:t>Р</w:t>
      </w:r>
      <w:r w:rsidRPr="00EF2A96">
        <w:rPr>
          <w:spacing w:val="8"/>
          <w:lang w:val="uk-UA"/>
        </w:rPr>
        <w:t>аді та її органах, до складу яких він входить, має один голос. Депутат</w:t>
      </w:r>
      <w:r w:rsidRPr="00EF2A96">
        <w:rPr>
          <w:lang w:val="uk-UA"/>
        </w:rPr>
        <w:t xml:space="preserve"> може брати участь в роботі інших комісій </w:t>
      </w:r>
      <w:r w:rsidR="00C0692E">
        <w:rPr>
          <w:lang w:val="uk-UA"/>
        </w:rPr>
        <w:t>Ради</w:t>
      </w:r>
      <w:r w:rsidRPr="00EF2A96">
        <w:rPr>
          <w:lang w:val="uk-UA"/>
        </w:rPr>
        <w:t>, до яких його не обрано, з правом дорадчого голосу.</w:t>
      </w:r>
    </w:p>
    <w:p w14:paraId="001A0B67" w14:textId="318D6732" w:rsidR="00EF2A96" w:rsidRPr="00EF2A96" w:rsidRDefault="00EF2A96" w:rsidP="00EF2A96">
      <w:pPr>
        <w:spacing w:line="293" w:lineRule="atLeast"/>
        <w:ind w:left="14" w:right="19" w:firstLine="533"/>
        <w:jc w:val="both"/>
        <w:rPr>
          <w:lang w:val="uk-UA"/>
        </w:rPr>
      </w:pPr>
      <w:r w:rsidRPr="00EF2A96">
        <w:rPr>
          <w:lang w:val="uk-UA"/>
        </w:rPr>
        <w:t>10.</w:t>
      </w:r>
      <w:r w:rsidR="006B513A">
        <w:rPr>
          <w:lang w:val="uk-UA"/>
        </w:rPr>
        <w:t>5</w:t>
      </w:r>
      <w:r w:rsidRPr="00EF2A96">
        <w:rPr>
          <w:lang w:val="uk-UA"/>
        </w:rPr>
        <w:t xml:space="preserve">. Депутат при здійсненні своїх повноважень має право на депутатське звернення викладене в письмовій формі, відповідно до чинного законодавства України, а також на </w:t>
      </w:r>
      <w:r w:rsidRPr="00EF2A96">
        <w:rPr>
          <w:lang w:val="uk-UA"/>
        </w:rPr>
        <w:lastRenderedPageBreak/>
        <w:t xml:space="preserve">депутатський запит та депутатське запитання. </w:t>
      </w:r>
      <w:r w:rsidRPr="00EF2A96">
        <w:rPr>
          <w:color w:val="000000"/>
          <w:lang w:val="uk-UA"/>
        </w:rPr>
        <w:t xml:space="preserve">Депутатське звернення - викладена в письмовій формі вимога депутата місцевої </w:t>
      </w:r>
      <w:r w:rsidR="000D0DF0">
        <w:rPr>
          <w:color w:val="000000"/>
          <w:lang w:val="uk-UA"/>
        </w:rPr>
        <w:t>р</w:t>
      </w:r>
      <w:r w:rsidR="00C0692E">
        <w:rPr>
          <w:color w:val="000000"/>
          <w:lang w:val="uk-UA"/>
        </w:rPr>
        <w:t>ади</w:t>
      </w:r>
      <w:r w:rsidRPr="00EF2A96">
        <w:rPr>
          <w:color w:val="000000"/>
          <w:lang w:val="uk-UA"/>
        </w:rPr>
        <w:t xml:space="preserve">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w:t>
      </w:r>
      <w:r w:rsidRPr="00EF2A96">
        <w:rPr>
          <w:lang w:val="uk-UA"/>
        </w:rPr>
        <w:t xml:space="preserve">власності, розташованих на території відповідної </w:t>
      </w:r>
      <w:r w:rsidR="00C0692E">
        <w:rPr>
          <w:lang w:val="uk-UA"/>
        </w:rPr>
        <w:t>Ради</w:t>
      </w:r>
      <w:r w:rsidRPr="00EF2A96">
        <w:rPr>
          <w:lang w:val="uk-UA"/>
        </w:rPr>
        <w:t>, здійснити певні дії, вжити заходів</w:t>
      </w:r>
      <w:r w:rsidRPr="00EF2A96">
        <w:rPr>
          <w:color w:val="000000"/>
          <w:lang w:val="uk-UA"/>
        </w:rPr>
        <w:t xml:space="preserve"> чи дати офіційне роз'яснення з питань, віднесених до їх компетенції.</w:t>
      </w:r>
    </w:p>
    <w:p w14:paraId="02342D5D" w14:textId="358FB2D9" w:rsidR="00EF2A96" w:rsidRPr="00EF2A96" w:rsidRDefault="00EF2A96" w:rsidP="00EF2A96">
      <w:pPr>
        <w:spacing w:line="293" w:lineRule="atLeast"/>
        <w:ind w:firstLine="542"/>
        <w:jc w:val="both"/>
        <w:rPr>
          <w:lang w:val="uk-UA"/>
        </w:rPr>
      </w:pPr>
      <w:r w:rsidRPr="00EF2A96">
        <w:rPr>
          <w:lang w:val="uk-UA"/>
        </w:rPr>
        <w:t>10.</w:t>
      </w:r>
      <w:r w:rsidR="006B513A">
        <w:rPr>
          <w:lang w:val="uk-UA"/>
        </w:rPr>
        <w:t>6</w:t>
      </w:r>
      <w:r w:rsidRPr="00EF2A96">
        <w:rPr>
          <w:lang w:val="uk-UA"/>
        </w:rPr>
        <w:t xml:space="preserve">. </w:t>
      </w:r>
      <w:r w:rsidRPr="00EF2A96">
        <w:rPr>
          <w:spacing w:val="5"/>
          <w:lang w:val="uk-UA"/>
        </w:rPr>
        <w:t>Депутат в порядку, визначеному законодавством України та Регламентом, має право:</w:t>
      </w:r>
    </w:p>
    <w:p w14:paraId="26BD0313" w14:textId="6AC83412" w:rsidR="00EF2A96" w:rsidRPr="00EF2A96" w:rsidRDefault="00EF2A96" w:rsidP="00C61CA9">
      <w:pPr>
        <w:spacing w:line="293" w:lineRule="atLeast"/>
        <w:ind w:firstLine="567"/>
        <w:jc w:val="both"/>
        <w:rPr>
          <w:lang w:val="uk-UA"/>
        </w:rPr>
      </w:pPr>
      <w:r w:rsidRPr="00EF2A96">
        <w:rPr>
          <w:lang w:val="uk-UA"/>
        </w:rPr>
        <w:t xml:space="preserve">1) </w:t>
      </w:r>
      <w:r w:rsidRPr="00EF2A96">
        <w:rPr>
          <w:spacing w:val="5"/>
          <w:lang w:val="uk-UA"/>
        </w:rPr>
        <w:t xml:space="preserve">обирати і бути обраним до органів </w:t>
      </w:r>
      <w:r w:rsidR="00C0692E">
        <w:rPr>
          <w:spacing w:val="5"/>
          <w:lang w:val="uk-UA"/>
        </w:rPr>
        <w:t>Ради</w:t>
      </w:r>
      <w:r w:rsidRPr="00EF2A96">
        <w:rPr>
          <w:spacing w:val="5"/>
          <w:lang w:val="uk-UA"/>
        </w:rPr>
        <w:t>;</w:t>
      </w:r>
    </w:p>
    <w:p w14:paraId="3C2BC5A1" w14:textId="60E39783" w:rsidR="00EF2A96" w:rsidRPr="00EF2A96" w:rsidRDefault="00EF2A96" w:rsidP="00C61CA9">
      <w:pPr>
        <w:spacing w:line="293" w:lineRule="atLeast"/>
        <w:ind w:firstLine="567"/>
        <w:jc w:val="both"/>
        <w:rPr>
          <w:lang w:val="uk-UA"/>
        </w:rPr>
      </w:pPr>
      <w:r w:rsidRPr="00EF2A96">
        <w:rPr>
          <w:lang w:val="uk-UA"/>
        </w:rPr>
        <w:t xml:space="preserve">2) </w:t>
      </w:r>
      <w:r w:rsidRPr="00EF2A96">
        <w:rPr>
          <w:spacing w:val="5"/>
          <w:lang w:val="uk-UA"/>
        </w:rPr>
        <w:t xml:space="preserve">офіційно представляти виборців у відповідній </w:t>
      </w:r>
      <w:r w:rsidR="00176CC8">
        <w:rPr>
          <w:spacing w:val="5"/>
          <w:lang w:val="uk-UA"/>
        </w:rPr>
        <w:t>р</w:t>
      </w:r>
      <w:r w:rsidRPr="00EF2A96">
        <w:rPr>
          <w:spacing w:val="5"/>
          <w:lang w:val="uk-UA"/>
        </w:rPr>
        <w:t>аді та її органах;</w:t>
      </w:r>
    </w:p>
    <w:p w14:paraId="764992C8" w14:textId="4A2FD331" w:rsidR="00EF2A96" w:rsidRPr="00EF2A96" w:rsidRDefault="00EF2A96" w:rsidP="00C61CA9">
      <w:pPr>
        <w:spacing w:line="293" w:lineRule="atLeast"/>
        <w:ind w:firstLine="567"/>
        <w:jc w:val="both"/>
        <w:rPr>
          <w:lang w:val="uk-UA"/>
        </w:rPr>
      </w:pPr>
      <w:r w:rsidRPr="00EF2A96">
        <w:rPr>
          <w:lang w:val="uk-UA"/>
        </w:rPr>
        <w:t xml:space="preserve">3) </w:t>
      </w:r>
      <w:r w:rsidRPr="00EF2A96">
        <w:rPr>
          <w:spacing w:val="5"/>
          <w:lang w:val="uk-UA"/>
        </w:rPr>
        <w:t xml:space="preserve">пропонувати питання для розгляду їх </w:t>
      </w:r>
      <w:r w:rsidR="00C0692E">
        <w:rPr>
          <w:spacing w:val="5"/>
          <w:lang w:val="uk-UA"/>
        </w:rPr>
        <w:t>Радою</w:t>
      </w:r>
      <w:r w:rsidRPr="00EF2A96">
        <w:rPr>
          <w:spacing w:val="5"/>
          <w:lang w:val="uk-UA"/>
        </w:rPr>
        <w:t xml:space="preserve"> та її органами;</w:t>
      </w:r>
    </w:p>
    <w:p w14:paraId="7F90EA5A" w14:textId="339C02D7" w:rsidR="00EF2A96" w:rsidRPr="00EF2A96" w:rsidRDefault="00EF2A96" w:rsidP="00C61CA9">
      <w:pPr>
        <w:spacing w:line="293" w:lineRule="atLeast"/>
        <w:ind w:firstLine="567"/>
        <w:jc w:val="both"/>
        <w:rPr>
          <w:lang w:val="uk-UA"/>
        </w:rPr>
      </w:pPr>
      <w:r w:rsidRPr="00EF2A96">
        <w:rPr>
          <w:lang w:val="uk-UA"/>
        </w:rPr>
        <w:t xml:space="preserve">4) </w:t>
      </w:r>
      <w:r w:rsidRPr="00EF2A96">
        <w:rPr>
          <w:spacing w:val="11"/>
          <w:lang w:val="uk-UA"/>
        </w:rPr>
        <w:t xml:space="preserve">вносити пропозиції і зауваження щодо порядку денного засідання </w:t>
      </w:r>
      <w:r w:rsidR="00C0692E">
        <w:rPr>
          <w:spacing w:val="11"/>
          <w:lang w:val="uk-UA"/>
        </w:rPr>
        <w:t>Ради</w:t>
      </w:r>
      <w:r w:rsidRPr="00EF2A96">
        <w:rPr>
          <w:spacing w:val="11"/>
          <w:lang w:val="uk-UA"/>
        </w:rPr>
        <w:t xml:space="preserve"> та її органів, порядку </w:t>
      </w:r>
      <w:r w:rsidRPr="00EF2A96">
        <w:rPr>
          <w:spacing w:val="4"/>
          <w:lang w:val="uk-UA"/>
        </w:rPr>
        <w:t>розгляду обговорюваних питань та їх суті;</w:t>
      </w:r>
    </w:p>
    <w:p w14:paraId="757B8DE1" w14:textId="5BBA7856" w:rsidR="00EF2A96" w:rsidRPr="00EF2A96" w:rsidRDefault="00EF2A96" w:rsidP="00C61CA9">
      <w:pPr>
        <w:spacing w:line="293" w:lineRule="atLeast"/>
        <w:ind w:firstLine="567"/>
        <w:jc w:val="both"/>
        <w:rPr>
          <w:lang w:val="uk-UA"/>
        </w:rPr>
      </w:pPr>
      <w:r w:rsidRPr="00EF2A96">
        <w:rPr>
          <w:lang w:val="uk-UA"/>
        </w:rPr>
        <w:t xml:space="preserve">5) </w:t>
      </w:r>
      <w:r w:rsidRPr="00EF2A96">
        <w:rPr>
          <w:spacing w:val="4"/>
          <w:lang w:val="uk-UA"/>
        </w:rPr>
        <w:t xml:space="preserve">вносити на розгляд </w:t>
      </w:r>
      <w:r w:rsidR="00C0692E">
        <w:rPr>
          <w:spacing w:val="4"/>
          <w:lang w:val="uk-UA"/>
        </w:rPr>
        <w:t>Ради</w:t>
      </w:r>
      <w:r w:rsidRPr="00EF2A96">
        <w:rPr>
          <w:spacing w:val="4"/>
          <w:lang w:val="uk-UA"/>
        </w:rPr>
        <w:t xml:space="preserve"> та її органів пропозиції з питань, пов’язаних з його депутатською діяльністю;</w:t>
      </w:r>
    </w:p>
    <w:p w14:paraId="1FFEF570" w14:textId="6ABD5CAA" w:rsidR="00EF2A96" w:rsidRPr="00EF2A96" w:rsidRDefault="00EF2A96" w:rsidP="00C61CA9">
      <w:pPr>
        <w:spacing w:line="293" w:lineRule="atLeast"/>
        <w:ind w:firstLine="567"/>
        <w:jc w:val="both"/>
        <w:rPr>
          <w:lang w:val="uk-UA"/>
        </w:rPr>
      </w:pPr>
      <w:r w:rsidRPr="00EF2A96">
        <w:rPr>
          <w:lang w:val="uk-UA"/>
        </w:rPr>
        <w:t xml:space="preserve">6) </w:t>
      </w:r>
      <w:r w:rsidRPr="00EF2A96">
        <w:rPr>
          <w:spacing w:val="5"/>
          <w:lang w:val="uk-UA"/>
        </w:rPr>
        <w:t xml:space="preserve">вносити для розгляду проєкти рішень, інших документів, що приймаються </w:t>
      </w:r>
      <w:r w:rsidR="00C0692E">
        <w:rPr>
          <w:spacing w:val="5"/>
          <w:lang w:val="uk-UA"/>
        </w:rPr>
        <w:t>Радою</w:t>
      </w:r>
      <w:r w:rsidRPr="00EF2A96">
        <w:rPr>
          <w:spacing w:val="5"/>
          <w:lang w:val="uk-UA"/>
        </w:rPr>
        <w:t xml:space="preserve"> або її органами, </w:t>
      </w:r>
      <w:r w:rsidRPr="00EF2A96">
        <w:rPr>
          <w:spacing w:val="3"/>
          <w:lang w:val="uk-UA"/>
        </w:rPr>
        <w:t>поправки до них;</w:t>
      </w:r>
    </w:p>
    <w:p w14:paraId="131A978B" w14:textId="0F0F0DA6" w:rsidR="00EF2A96" w:rsidRPr="00EF2A96" w:rsidRDefault="00EF2A96" w:rsidP="00C61CA9">
      <w:pPr>
        <w:spacing w:line="293" w:lineRule="atLeast"/>
        <w:ind w:firstLine="567"/>
        <w:jc w:val="both"/>
        <w:rPr>
          <w:lang w:val="uk-UA"/>
        </w:rPr>
      </w:pPr>
      <w:r w:rsidRPr="00EF2A96">
        <w:rPr>
          <w:lang w:val="uk-UA"/>
        </w:rPr>
        <w:t xml:space="preserve">7) </w:t>
      </w:r>
      <w:r w:rsidRPr="00EF2A96">
        <w:rPr>
          <w:spacing w:val="12"/>
          <w:lang w:val="uk-UA"/>
        </w:rPr>
        <w:t xml:space="preserve">висловлювати думку щодо персонального складу утворюваних </w:t>
      </w:r>
      <w:r w:rsidR="00C0692E">
        <w:rPr>
          <w:spacing w:val="12"/>
          <w:lang w:val="uk-UA"/>
        </w:rPr>
        <w:t>Радою</w:t>
      </w:r>
      <w:r w:rsidRPr="00EF2A96">
        <w:rPr>
          <w:spacing w:val="12"/>
          <w:lang w:val="uk-UA"/>
        </w:rPr>
        <w:t xml:space="preserve"> органів і кандидатур </w:t>
      </w:r>
      <w:r w:rsidRPr="00EF2A96">
        <w:rPr>
          <w:spacing w:val="5"/>
          <w:lang w:val="uk-UA"/>
        </w:rPr>
        <w:t xml:space="preserve">посадових осіб, які обираються, призначаються або затверджуються </w:t>
      </w:r>
      <w:r w:rsidR="00C0692E">
        <w:rPr>
          <w:spacing w:val="5"/>
          <w:lang w:val="uk-UA"/>
        </w:rPr>
        <w:t>Радою</w:t>
      </w:r>
      <w:r w:rsidRPr="00EF2A96">
        <w:rPr>
          <w:spacing w:val="5"/>
          <w:lang w:val="uk-UA"/>
        </w:rPr>
        <w:t>;</w:t>
      </w:r>
    </w:p>
    <w:p w14:paraId="7E345867" w14:textId="2E8900C5" w:rsidR="00EF2A96" w:rsidRPr="00EF2A96" w:rsidRDefault="00EF2A96" w:rsidP="00C61CA9">
      <w:pPr>
        <w:spacing w:line="293" w:lineRule="atLeast"/>
        <w:ind w:firstLine="567"/>
        <w:jc w:val="both"/>
        <w:rPr>
          <w:lang w:val="uk-UA"/>
        </w:rPr>
      </w:pPr>
      <w:r w:rsidRPr="00EF2A96">
        <w:rPr>
          <w:lang w:val="uk-UA"/>
        </w:rPr>
        <w:t xml:space="preserve">8) </w:t>
      </w:r>
      <w:r w:rsidRPr="00EF2A96">
        <w:rPr>
          <w:iCs/>
          <w:lang w:val="uk-UA"/>
        </w:rPr>
        <w:t xml:space="preserve">порушувати питання про недовіру міському голові, розпуск органів, утворених </w:t>
      </w:r>
      <w:r w:rsidR="00C0692E">
        <w:rPr>
          <w:iCs/>
          <w:lang w:val="uk-UA"/>
        </w:rPr>
        <w:t>Радою</w:t>
      </w:r>
      <w:r w:rsidRPr="00EF2A96">
        <w:rPr>
          <w:iCs/>
          <w:lang w:val="uk-UA"/>
        </w:rPr>
        <w:t>, та звільнення осіб місцевого самоврядування;</w:t>
      </w:r>
    </w:p>
    <w:p w14:paraId="39306E5D" w14:textId="77777777" w:rsidR="00EF2A96" w:rsidRPr="00EF2A96" w:rsidRDefault="00EF2A96" w:rsidP="00C61CA9">
      <w:pPr>
        <w:spacing w:line="293" w:lineRule="atLeast"/>
        <w:ind w:firstLine="567"/>
        <w:jc w:val="both"/>
        <w:rPr>
          <w:lang w:val="uk-UA"/>
        </w:rPr>
      </w:pPr>
      <w:r w:rsidRPr="00EF2A96">
        <w:rPr>
          <w:lang w:val="uk-UA"/>
        </w:rPr>
        <w:t xml:space="preserve">9) </w:t>
      </w:r>
      <w:r w:rsidRPr="00EF2A96">
        <w:rPr>
          <w:spacing w:val="6"/>
          <w:lang w:val="uk-UA"/>
        </w:rPr>
        <w:t>брати участь у дебатах, звертатися із запитами, ставити запитання доповідачам, співдоповідачам,</w:t>
      </w:r>
      <w:r w:rsidRPr="00EF2A96">
        <w:rPr>
          <w:spacing w:val="7"/>
          <w:lang w:val="uk-UA"/>
        </w:rPr>
        <w:t xml:space="preserve"> головуючому на засіданні;</w:t>
      </w:r>
    </w:p>
    <w:p w14:paraId="1206C4DF" w14:textId="615BAFA8" w:rsidR="00EF2A96" w:rsidRPr="00EF2A96" w:rsidRDefault="00EF2A96" w:rsidP="00C61CA9">
      <w:pPr>
        <w:spacing w:line="293" w:lineRule="atLeast"/>
        <w:ind w:firstLine="567"/>
        <w:jc w:val="both"/>
        <w:rPr>
          <w:lang w:val="uk-UA"/>
        </w:rPr>
      </w:pPr>
      <w:r w:rsidRPr="00EF2A96">
        <w:rPr>
          <w:lang w:val="uk-UA"/>
        </w:rPr>
        <w:t>10)</w:t>
      </w:r>
      <w:r w:rsidRPr="00EF2A96">
        <w:rPr>
          <w:spacing w:val="14"/>
          <w:lang w:val="uk-UA"/>
        </w:rPr>
        <w:t xml:space="preserve"> вносити пропозиції про заслуховування на пленарному засіданні </w:t>
      </w:r>
      <w:r w:rsidR="00C0692E">
        <w:rPr>
          <w:spacing w:val="14"/>
          <w:lang w:val="uk-UA"/>
        </w:rPr>
        <w:t>Ради</w:t>
      </w:r>
      <w:r w:rsidRPr="00EF2A96">
        <w:rPr>
          <w:spacing w:val="14"/>
          <w:lang w:val="uk-UA"/>
        </w:rPr>
        <w:t xml:space="preserve"> звіту чи інформації </w:t>
      </w:r>
      <w:r w:rsidRPr="00EF2A96">
        <w:rPr>
          <w:spacing w:val="13"/>
          <w:lang w:val="uk-UA"/>
        </w:rPr>
        <w:t xml:space="preserve">керівника будь-якого органу або посадової особи, підзвітних чи підконтрольних раді, а також з питань, що входять до </w:t>
      </w:r>
      <w:r w:rsidRPr="00EF2A96">
        <w:rPr>
          <w:spacing w:val="4"/>
          <w:lang w:val="uk-UA"/>
        </w:rPr>
        <w:t xml:space="preserve">компетенції </w:t>
      </w:r>
      <w:r w:rsidR="00C0692E">
        <w:rPr>
          <w:spacing w:val="4"/>
          <w:lang w:val="uk-UA"/>
        </w:rPr>
        <w:t>Ради</w:t>
      </w:r>
      <w:r w:rsidRPr="00EF2A96">
        <w:rPr>
          <w:spacing w:val="4"/>
          <w:lang w:val="uk-UA"/>
        </w:rPr>
        <w:t xml:space="preserve">, інших органів і посадових осіб, які діють на території </w:t>
      </w:r>
      <w:r w:rsidR="00C0692E">
        <w:rPr>
          <w:spacing w:val="4"/>
          <w:lang w:val="uk-UA"/>
        </w:rPr>
        <w:t>Ради</w:t>
      </w:r>
      <w:r w:rsidRPr="00EF2A96">
        <w:rPr>
          <w:spacing w:val="4"/>
          <w:lang w:val="uk-UA"/>
        </w:rPr>
        <w:t>;</w:t>
      </w:r>
    </w:p>
    <w:p w14:paraId="28BB65BF" w14:textId="1E39BA8E" w:rsidR="00EF2A96" w:rsidRPr="00EF2A96" w:rsidRDefault="00EF2A96" w:rsidP="00C61CA9">
      <w:pPr>
        <w:spacing w:line="293" w:lineRule="atLeast"/>
        <w:ind w:firstLine="567"/>
        <w:jc w:val="both"/>
        <w:rPr>
          <w:lang w:val="uk-UA"/>
        </w:rPr>
      </w:pPr>
      <w:r w:rsidRPr="00EF2A96">
        <w:rPr>
          <w:lang w:val="uk-UA"/>
        </w:rPr>
        <w:t xml:space="preserve">11) </w:t>
      </w:r>
      <w:r w:rsidRPr="00EF2A96">
        <w:rPr>
          <w:spacing w:val="4"/>
          <w:lang w:val="uk-UA"/>
        </w:rPr>
        <w:t xml:space="preserve">порушувати в </w:t>
      </w:r>
      <w:r w:rsidR="00176CC8">
        <w:rPr>
          <w:spacing w:val="4"/>
          <w:lang w:val="uk-UA"/>
        </w:rPr>
        <w:t>Р</w:t>
      </w:r>
      <w:r w:rsidRPr="00EF2A96">
        <w:rPr>
          <w:spacing w:val="4"/>
          <w:lang w:val="uk-UA"/>
        </w:rPr>
        <w:t xml:space="preserve">аді та її органах питання про необхідність перевірки роботи підзвітних та підконтрольних </w:t>
      </w:r>
      <w:r w:rsidR="00176CC8">
        <w:rPr>
          <w:spacing w:val="4"/>
          <w:lang w:val="uk-UA"/>
        </w:rPr>
        <w:t>Р</w:t>
      </w:r>
      <w:r w:rsidRPr="00EF2A96">
        <w:rPr>
          <w:spacing w:val="4"/>
          <w:lang w:val="uk-UA"/>
        </w:rPr>
        <w:t>аді органів, підприємств, установ і організацій;</w:t>
      </w:r>
    </w:p>
    <w:p w14:paraId="383B15D9" w14:textId="77777777" w:rsidR="00EF2A96" w:rsidRPr="00EF2A96" w:rsidRDefault="00EF2A96" w:rsidP="00C61CA9">
      <w:pPr>
        <w:spacing w:line="293" w:lineRule="atLeast"/>
        <w:ind w:firstLine="567"/>
        <w:jc w:val="both"/>
        <w:rPr>
          <w:lang w:val="uk-UA"/>
        </w:rPr>
      </w:pPr>
      <w:r w:rsidRPr="00EF2A96">
        <w:rPr>
          <w:lang w:val="uk-UA"/>
        </w:rPr>
        <w:t xml:space="preserve">12) </w:t>
      </w:r>
      <w:r w:rsidRPr="00EF2A96">
        <w:rPr>
          <w:spacing w:val="5"/>
          <w:lang w:val="uk-UA"/>
        </w:rPr>
        <w:t>виступати з обґрунтуванням своїх пропозицій та з мотивів голосування, давати довідки;</w:t>
      </w:r>
    </w:p>
    <w:p w14:paraId="4DC1E7EB" w14:textId="542DC53A" w:rsidR="00EF2A96" w:rsidRPr="00EF2A96" w:rsidRDefault="00EF2A96" w:rsidP="00C61CA9">
      <w:pPr>
        <w:spacing w:line="293" w:lineRule="atLeast"/>
        <w:ind w:firstLine="567"/>
        <w:jc w:val="both"/>
        <w:rPr>
          <w:lang w:val="uk-UA"/>
        </w:rPr>
      </w:pPr>
      <w:r w:rsidRPr="00EF2A96">
        <w:rPr>
          <w:lang w:val="uk-UA"/>
        </w:rPr>
        <w:t xml:space="preserve">13) </w:t>
      </w:r>
      <w:r w:rsidRPr="00EF2A96">
        <w:rPr>
          <w:spacing w:val="5"/>
          <w:lang w:val="uk-UA"/>
        </w:rPr>
        <w:t xml:space="preserve">ознайомлюватися з текстами виступів у відеозйомках, протоколах засідань </w:t>
      </w:r>
      <w:r w:rsidR="00C0692E">
        <w:rPr>
          <w:spacing w:val="5"/>
          <w:lang w:val="uk-UA"/>
        </w:rPr>
        <w:t>Ради</w:t>
      </w:r>
      <w:r w:rsidRPr="00EF2A96">
        <w:rPr>
          <w:spacing w:val="5"/>
          <w:lang w:val="uk-UA"/>
        </w:rPr>
        <w:t xml:space="preserve"> та її органів до їх опублікування</w:t>
      </w:r>
      <w:r w:rsidRPr="00EF2A96">
        <w:rPr>
          <w:lang w:val="uk-UA"/>
        </w:rPr>
        <w:t>;</w:t>
      </w:r>
    </w:p>
    <w:p w14:paraId="22EB0428" w14:textId="01CB6C3A" w:rsidR="00EF2A96" w:rsidRPr="00EF2A96" w:rsidRDefault="00EF2A96" w:rsidP="00C61CA9">
      <w:pPr>
        <w:spacing w:line="293" w:lineRule="atLeast"/>
        <w:ind w:firstLine="567"/>
        <w:jc w:val="both"/>
        <w:rPr>
          <w:lang w:val="uk-UA"/>
        </w:rPr>
      </w:pPr>
      <w:r w:rsidRPr="00EF2A96">
        <w:rPr>
          <w:lang w:val="uk-UA"/>
        </w:rPr>
        <w:t xml:space="preserve">14) </w:t>
      </w:r>
      <w:r w:rsidRPr="00EF2A96">
        <w:rPr>
          <w:spacing w:val="5"/>
          <w:lang w:val="uk-UA"/>
        </w:rPr>
        <w:t xml:space="preserve">оголошувати на засіданнях </w:t>
      </w:r>
      <w:r w:rsidR="00C0692E">
        <w:rPr>
          <w:spacing w:val="5"/>
          <w:lang w:val="uk-UA"/>
        </w:rPr>
        <w:t>Ради</w:t>
      </w:r>
      <w:r w:rsidRPr="00EF2A96">
        <w:rPr>
          <w:spacing w:val="5"/>
          <w:lang w:val="uk-UA"/>
        </w:rPr>
        <w:t xml:space="preserve"> та її органів тексти звернень, заяв, резолюцій, петицій громадян чи їх об'єднань, якщо вони мають суспільне значення;</w:t>
      </w:r>
    </w:p>
    <w:p w14:paraId="2D0B2795" w14:textId="7994CA22" w:rsidR="00EF2A96" w:rsidRPr="00EF2A96" w:rsidRDefault="00EF2A96" w:rsidP="00C61CA9">
      <w:pPr>
        <w:spacing w:line="293" w:lineRule="atLeast"/>
        <w:ind w:firstLine="567"/>
        <w:jc w:val="both"/>
        <w:rPr>
          <w:lang w:val="uk-UA"/>
        </w:rPr>
      </w:pPr>
      <w:r w:rsidRPr="00EF2A96">
        <w:rPr>
          <w:lang w:val="uk-UA"/>
        </w:rPr>
        <w:t xml:space="preserve">15) </w:t>
      </w:r>
      <w:r w:rsidRPr="00EF2A96">
        <w:rPr>
          <w:spacing w:val="5"/>
          <w:lang w:val="uk-UA"/>
        </w:rPr>
        <w:t xml:space="preserve">об'єднуватися з іншими депутатами </w:t>
      </w:r>
      <w:r w:rsidR="00C0692E">
        <w:rPr>
          <w:spacing w:val="5"/>
          <w:lang w:val="uk-UA"/>
        </w:rPr>
        <w:t>Ради</w:t>
      </w:r>
      <w:r w:rsidRPr="00EF2A96">
        <w:rPr>
          <w:spacing w:val="5"/>
          <w:lang w:val="uk-UA"/>
        </w:rPr>
        <w:t xml:space="preserve"> в депутатські групи, фракції, які діють відповідно до </w:t>
      </w:r>
      <w:r w:rsidRPr="00EF2A96">
        <w:rPr>
          <w:rFonts w:eastAsia="Arial Unicode MS"/>
          <w:color w:val="000000"/>
          <w:lang w:val="uk-UA"/>
        </w:rPr>
        <w:t>Регламенту</w:t>
      </w:r>
      <w:r w:rsidRPr="00EF2A96">
        <w:rPr>
          <w:lang w:val="uk-UA"/>
        </w:rPr>
        <w:t>.</w:t>
      </w:r>
    </w:p>
    <w:p w14:paraId="1FFA49AF" w14:textId="3C7E22A1" w:rsidR="00EF2A96" w:rsidRPr="00EF2A96" w:rsidRDefault="00EF2A96" w:rsidP="00EF2A96">
      <w:pPr>
        <w:spacing w:line="293" w:lineRule="atLeast"/>
        <w:ind w:firstLine="540"/>
        <w:jc w:val="both"/>
        <w:rPr>
          <w:lang w:val="uk-UA"/>
        </w:rPr>
      </w:pPr>
      <w:r w:rsidRPr="00EF2A96">
        <w:rPr>
          <w:lang w:val="uk-UA"/>
        </w:rPr>
        <w:t>10.</w:t>
      </w:r>
      <w:r w:rsidR="006B513A">
        <w:rPr>
          <w:lang w:val="uk-UA"/>
        </w:rPr>
        <w:t>7</w:t>
      </w:r>
      <w:r w:rsidRPr="00EF2A96">
        <w:rPr>
          <w:lang w:val="uk-UA"/>
        </w:rPr>
        <w:t xml:space="preserve">. </w:t>
      </w:r>
      <w:r w:rsidRPr="00EF2A96">
        <w:rPr>
          <w:spacing w:val="13"/>
          <w:lang w:val="uk-UA"/>
        </w:rPr>
        <w:t xml:space="preserve">Депутат з обговорюваного на сесії </w:t>
      </w:r>
      <w:r w:rsidR="00C0692E">
        <w:rPr>
          <w:spacing w:val="13"/>
          <w:lang w:val="uk-UA"/>
        </w:rPr>
        <w:t>Ради</w:t>
      </w:r>
      <w:r w:rsidRPr="00EF2A96">
        <w:rPr>
          <w:spacing w:val="13"/>
          <w:lang w:val="uk-UA"/>
        </w:rPr>
        <w:t xml:space="preserve"> питання може передати головуючому тексти свого </w:t>
      </w:r>
      <w:r w:rsidRPr="00EF2A96">
        <w:rPr>
          <w:spacing w:val="6"/>
          <w:lang w:val="uk-UA"/>
        </w:rPr>
        <w:t xml:space="preserve">невиголошеного виступу, пропозицій і зауважень для включення до протоколу засідання </w:t>
      </w:r>
      <w:r w:rsidR="00C0692E">
        <w:rPr>
          <w:spacing w:val="6"/>
          <w:lang w:val="uk-UA"/>
        </w:rPr>
        <w:t>Ради</w:t>
      </w:r>
      <w:r w:rsidRPr="00EF2A96">
        <w:rPr>
          <w:spacing w:val="6"/>
          <w:lang w:val="uk-UA"/>
        </w:rPr>
        <w:t xml:space="preserve"> чи її органу, </w:t>
      </w:r>
      <w:r w:rsidRPr="00EF2A96">
        <w:rPr>
          <w:spacing w:val="5"/>
          <w:lang w:val="uk-UA"/>
        </w:rPr>
        <w:t>в якому він бере участь.</w:t>
      </w:r>
    </w:p>
    <w:p w14:paraId="5FE98E25" w14:textId="6E938588" w:rsidR="00EF2A96" w:rsidRPr="00EF2A96" w:rsidRDefault="00EF2A96" w:rsidP="00EF2A96">
      <w:pPr>
        <w:spacing w:before="5" w:line="293" w:lineRule="atLeast"/>
        <w:ind w:firstLine="540"/>
        <w:jc w:val="both"/>
        <w:rPr>
          <w:lang w:val="uk-UA"/>
        </w:rPr>
      </w:pPr>
      <w:r w:rsidRPr="00EF2A96">
        <w:rPr>
          <w:lang w:val="uk-UA"/>
        </w:rPr>
        <w:t>10.</w:t>
      </w:r>
      <w:r w:rsidR="006B513A">
        <w:rPr>
          <w:lang w:val="uk-UA"/>
        </w:rPr>
        <w:t>8</w:t>
      </w:r>
      <w:r w:rsidRPr="00EF2A96">
        <w:rPr>
          <w:lang w:val="uk-UA"/>
        </w:rPr>
        <w:t xml:space="preserve">. </w:t>
      </w:r>
      <w:r w:rsidRPr="00EF2A96">
        <w:rPr>
          <w:spacing w:val="9"/>
          <w:lang w:val="uk-UA"/>
        </w:rPr>
        <w:t xml:space="preserve">Депутат забезпечується інформацією про суспільно-політичні заходи, які проводяться у межах </w:t>
      </w:r>
      <w:r w:rsidRPr="00EF2A96">
        <w:rPr>
          <w:spacing w:val="1"/>
          <w:lang w:val="uk-UA"/>
        </w:rPr>
        <w:t>територіальної громади.</w:t>
      </w:r>
    </w:p>
    <w:p w14:paraId="1DFF1DE6" w14:textId="2957EED3" w:rsidR="00EF2A96" w:rsidRPr="00EF2A96" w:rsidRDefault="00EF2A96" w:rsidP="00EF2A96">
      <w:pPr>
        <w:spacing w:before="5" w:line="293" w:lineRule="atLeast"/>
        <w:ind w:left="24" w:firstLine="528"/>
        <w:jc w:val="both"/>
        <w:rPr>
          <w:lang w:val="uk-UA"/>
        </w:rPr>
      </w:pPr>
      <w:r w:rsidRPr="00EF2A96">
        <w:rPr>
          <w:lang w:val="uk-UA"/>
        </w:rPr>
        <w:t>10.</w:t>
      </w:r>
      <w:r w:rsidR="006B513A">
        <w:rPr>
          <w:lang w:val="uk-UA"/>
        </w:rPr>
        <w:t>9</w:t>
      </w:r>
      <w:r w:rsidRPr="00EF2A96">
        <w:rPr>
          <w:lang w:val="uk-UA"/>
        </w:rPr>
        <w:t xml:space="preserve">. </w:t>
      </w:r>
      <w:r w:rsidRPr="00EF2A96">
        <w:rPr>
          <w:spacing w:val="6"/>
          <w:lang w:val="uk-UA"/>
        </w:rPr>
        <w:t xml:space="preserve">Депутат </w:t>
      </w:r>
      <w:r w:rsidR="00C0692E">
        <w:rPr>
          <w:spacing w:val="6"/>
          <w:lang w:val="uk-UA"/>
        </w:rPr>
        <w:t>Ради</w:t>
      </w:r>
      <w:r w:rsidRPr="00EF2A96">
        <w:rPr>
          <w:spacing w:val="6"/>
          <w:lang w:val="uk-UA"/>
        </w:rPr>
        <w:t xml:space="preserve"> також має інші права, зокрема пов’язані з виконанням ним своїх повноважень у виборчому окрузі, що закріплений за ним чи взагалі на території </w:t>
      </w:r>
      <w:r w:rsidR="00C0692E">
        <w:rPr>
          <w:spacing w:val="6"/>
          <w:lang w:val="uk-UA"/>
        </w:rPr>
        <w:t>Ради</w:t>
      </w:r>
      <w:r w:rsidRPr="00EF2A96">
        <w:rPr>
          <w:spacing w:val="6"/>
          <w:lang w:val="uk-UA"/>
        </w:rPr>
        <w:t xml:space="preserve"> в цілому, які випливають із законодавства України та рішень </w:t>
      </w:r>
      <w:r w:rsidR="00C0692E">
        <w:rPr>
          <w:spacing w:val="6"/>
          <w:lang w:val="uk-UA"/>
        </w:rPr>
        <w:t>Ради</w:t>
      </w:r>
      <w:r w:rsidRPr="00EF2A96">
        <w:rPr>
          <w:spacing w:val="6"/>
          <w:lang w:val="uk-UA"/>
        </w:rPr>
        <w:t>.</w:t>
      </w:r>
    </w:p>
    <w:p w14:paraId="5F2ACF14" w14:textId="77777777" w:rsidR="00EF2A96" w:rsidRPr="00EF2A96" w:rsidRDefault="00EF2A96" w:rsidP="00EF2A96">
      <w:pPr>
        <w:spacing w:before="5" w:line="293" w:lineRule="atLeast"/>
        <w:jc w:val="both"/>
        <w:rPr>
          <w:b/>
          <w:i/>
          <w:iCs/>
          <w:color w:val="000000"/>
          <w:lang w:val="uk-UA"/>
        </w:rPr>
      </w:pPr>
    </w:p>
    <w:p w14:paraId="085719E5" w14:textId="7721EEC6" w:rsidR="00EF2A96" w:rsidRPr="00EF2A96" w:rsidRDefault="00EF2A96" w:rsidP="0065605F">
      <w:pPr>
        <w:spacing w:before="5" w:line="293" w:lineRule="atLeast"/>
        <w:ind w:left="24" w:firstLine="543"/>
        <w:jc w:val="both"/>
        <w:rPr>
          <w:b/>
          <w:i/>
          <w:lang w:val="uk-UA"/>
        </w:rPr>
      </w:pPr>
      <w:r w:rsidRPr="00EF2A96">
        <w:rPr>
          <w:b/>
          <w:i/>
          <w:iCs/>
          <w:color w:val="000000"/>
          <w:lang w:val="uk-UA"/>
        </w:rPr>
        <w:t xml:space="preserve">Обов’язки депутата в </w:t>
      </w:r>
      <w:r w:rsidR="00BF2DDA">
        <w:rPr>
          <w:b/>
          <w:i/>
          <w:iCs/>
          <w:color w:val="000000"/>
          <w:lang w:val="uk-UA"/>
        </w:rPr>
        <w:t>Р</w:t>
      </w:r>
      <w:r w:rsidRPr="00EF2A96">
        <w:rPr>
          <w:b/>
          <w:i/>
          <w:iCs/>
          <w:color w:val="000000"/>
          <w:lang w:val="uk-UA"/>
        </w:rPr>
        <w:t>аді.</w:t>
      </w:r>
    </w:p>
    <w:p w14:paraId="07BBFE21" w14:textId="05B7B662" w:rsidR="00433AA8" w:rsidRDefault="00EF2A96" w:rsidP="00EF2A96">
      <w:pPr>
        <w:spacing w:line="293" w:lineRule="atLeast"/>
        <w:ind w:firstLine="540"/>
        <w:jc w:val="both"/>
        <w:rPr>
          <w:color w:val="000000"/>
          <w:lang w:val="uk-UA"/>
        </w:rPr>
      </w:pPr>
      <w:r w:rsidRPr="00EF2A96">
        <w:rPr>
          <w:spacing w:val="5"/>
          <w:lang w:val="uk-UA"/>
        </w:rPr>
        <w:lastRenderedPageBreak/>
        <w:t>10.</w:t>
      </w:r>
      <w:r w:rsidR="00433AA8">
        <w:rPr>
          <w:spacing w:val="5"/>
          <w:lang w:val="uk-UA"/>
        </w:rPr>
        <w:t>1</w:t>
      </w:r>
      <w:r w:rsidR="006B513A">
        <w:rPr>
          <w:spacing w:val="5"/>
          <w:lang w:val="uk-UA"/>
        </w:rPr>
        <w:t>0</w:t>
      </w:r>
      <w:r w:rsidRPr="00EF2A96">
        <w:rPr>
          <w:spacing w:val="5"/>
          <w:lang w:val="uk-UA"/>
        </w:rPr>
        <w:t xml:space="preserve">. </w:t>
      </w:r>
      <w:r w:rsidR="00433AA8">
        <w:rPr>
          <w:color w:val="000000"/>
        </w:rPr>
        <w:t>Депутат Ради несе обов’язки перед виборцями, Радою та її органами, виконує їх доручення. Кожен депутат Ради, крім секретаря Ради, повинен входити до складу однієї із постійних комісій Ради.</w:t>
      </w:r>
    </w:p>
    <w:p w14:paraId="108921B0" w14:textId="6304BFFC" w:rsidR="00EF2A96" w:rsidRPr="00EF2A96" w:rsidRDefault="00433AA8" w:rsidP="00EF2A96">
      <w:pPr>
        <w:spacing w:line="293" w:lineRule="atLeast"/>
        <w:ind w:firstLine="540"/>
        <w:jc w:val="both"/>
        <w:rPr>
          <w:lang w:val="uk-UA"/>
        </w:rPr>
      </w:pPr>
      <w:r>
        <w:rPr>
          <w:color w:val="000000"/>
          <w:lang w:val="uk-UA"/>
        </w:rPr>
        <w:t>10.1</w:t>
      </w:r>
      <w:r w:rsidR="006B513A">
        <w:rPr>
          <w:color w:val="000000"/>
          <w:lang w:val="uk-UA"/>
        </w:rPr>
        <w:t>1</w:t>
      </w:r>
      <w:r>
        <w:rPr>
          <w:color w:val="000000"/>
          <w:lang w:val="uk-UA"/>
        </w:rPr>
        <w:t xml:space="preserve"> </w:t>
      </w:r>
      <w:r w:rsidR="00EF2A96" w:rsidRPr="00EF2A96">
        <w:rPr>
          <w:spacing w:val="5"/>
          <w:lang w:val="uk-UA"/>
        </w:rPr>
        <w:t xml:space="preserve">Депутат </w:t>
      </w:r>
      <w:r w:rsidR="00C0692E">
        <w:rPr>
          <w:spacing w:val="5"/>
          <w:lang w:val="uk-UA"/>
        </w:rPr>
        <w:t>Ради</w:t>
      </w:r>
      <w:r w:rsidR="00EF2A96" w:rsidRPr="00EF2A96">
        <w:rPr>
          <w:spacing w:val="5"/>
          <w:lang w:val="uk-UA"/>
        </w:rPr>
        <w:t xml:space="preserve"> в процесі своєї діяльності у </w:t>
      </w:r>
      <w:r w:rsidR="0065605F">
        <w:rPr>
          <w:spacing w:val="5"/>
          <w:lang w:val="uk-UA"/>
        </w:rPr>
        <w:t>Р</w:t>
      </w:r>
      <w:r w:rsidR="00EF2A96" w:rsidRPr="00EF2A96">
        <w:rPr>
          <w:spacing w:val="5"/>
          <w:lang w:val="uk-UA"/>
        </w:rPr>
        <w:t>аді та її органах зобов'язаний:</w:t>
      </w:r>
    </w:p>
    <w:p w14:paraId="77DE18F4" w14:textId="30816681" w:rsidR="00EF2A96" w:rsidRPr="00EF2A96" w:rsidRDefault="00EF2A96" w:rsidP="00433AA8">
      <w:pPr>
        <w:spacing w:line="293" w:lineRule="atLeast"/>
        <w:ind w:firstLine="567"/>
        <w:jc w:val="both"/>
        <w:rPr>
          <w:lang w:val="uk-UA"/>
        </w:rPr>
      </w:pPr>
      <w:r w:rsidRPr="00EF2A96">
        <w:rPr>
          <w:spacing w:val="5"/>
          <w:lang w:val="uk-UA"/>
        </w:rPr>
        <w:t xml:space="preserve">1) додержуватися Конституції та законів України, актів Президента України, Кабінету Міністрів України, </w:t>
      </w:r>
      <w:r w:rsidRPr="00EF2A96">
        <w:rPr>
          <w:rFonts w:eastAsia="Arial Unicode MS"/>
          <w:color w:val="000000"/>
          <w:lang w:val="uk-UA"/>
        </w:rPr>
        <w:t xml:space="preserve">Регламенту </w:t>
      </w:r>
      <w:r w:rsidRPr="00EF2A96">
        <w:rPr>
          <w:spacing w:val="5"/>
          <w:lang w:val="uk-UA"/>
        </w:rPr>
        <w:t xml:space="preserve">та інших нормативно-правових актів, що визначають порядок діяльності </w:t>
      </w:r>
      <w:r w:rsidR="00C0692E">
        <w:rPr>
          <w:spacing w:val="5"/>
          <w:lang w:val="uk-UA"/>
        </w:rPr>
        <w:t>Ради</w:t>
      </w:r>
      <w:r w:rsidRPr="00EF2A96">
        <w:rPr>
          <w:spacing w:val="5"/>
          <w:lang w:val="uk-UA"/>
        </w:rPr>
        <w:t xml:space="preserve"> та її органів;</w:t>
      </w:r>
    </w:p>
    <w:p w14:paraId="1E703570" w14:textId="4B00A2E5" w:rsidR="00EF2A96" w:rsidRPr="00EF2A96" w:rsidRDefault="00EF2A96" w:rsidP="00433AA8">
      <w:pPr>
        <w:spacing w:line="293" w:lineRule="atLeast"/>
        <w:ind w:firstLine="567"/>
        <w:jc w:val="both"/>
        <w:rPr>
          <w:lang w:val="uk-UA"/>
        </w:rPr>
      </w:pPr>
      <w:r w:rsidRPr="00EF2A96">
        <w:rPr>
          <w:spacing w:val="5"/>
          <w:lang w:val="uk-UA"/>
        </w:rPr>
        <w:t xml:space="preserve">2) брати участь у роботі </w:t>
      </w:r>
      <w:r w:rsidR="00C0692E">
        <w:rPr>
          <w:spacing w:val="5"/>
          <w:lang w:val="uk-UA"/>
        </w:rPr>
        <w:t>Ради</w:t>
      </w:r>
      <w:r w:rsidRPr="00EF2A96">
        <w:rPr>
          <w:spacing w:val="5"/>
          <w:lang w:val="uk-UA"/>
        </w:rPr>
        <w:t>, її постійних комісій та інших органів, до складу яких він входить, всебічно сприяти виконанню їх рішень;</w:t>
      </w:r>
    </w:p>
    <w:p w14:paraId="51BED9A3" w14:textId="35556DF3" w:rsidR="00EF2A96" w:rsidRPr="00EF2A96" w:rsidRDefault="00EF2A96" w:rsidP="00433AA8">
      <w:pPr>
        <w:spacing w:line="293" w:lineRule="atLeast"/>
        <w:ind w:firstLine="567"/>
        <w:jc w:val="both"/>
        <w:rPr>
          <w:lang w:val="uk-UA"/>
        </w:rPr>
      </w:pPr>
      <w:r w:rsidRPr="00EF2A96">
        <w:rPr>
          <w:spacing w:val="5"/>
          <w:lang w:val="uk-UA"/>
        </w:rPr>
        <w:t xml:space="preserve">3) виконувати доручення </w:t>
      </w:r>
      <w:r w:rsidR="00C0692E">
        <w:rPr>
          <w:spacing w:val="5"/>
          <w:lang w:val="uk-UA"/>
        </w:rPr>
        <w:t>Ради</w:t>
      </w:r>
      <w:r w:rsidRPr="00EF2A96">
        <w:rPr>
          <w:spacing w:val="5"/>
          <w:lang w:val="uk-UA"/>
        </w:rPr>
        <w:t>, її органів, міського голови та інформувати їх про виконання доручень;</w:t>
      </w:r>
    </w:p>
    <w:p w14:paraId="21B014CA" w14:textId="29FBA0C2" w:rsidR="00EF2A96" w:rsidRDefault="00EF2A96" w:rsidP="00433AA8">
      <w:pPr>
        <w:spacing w:line="293" w:lineRule="atLeast"/>
        <w:ind w:firstLine="567"/>
        <w:jc w:val="both"/>
        <w:rPr>
          <w:spacing w:val="5"/>
          <w:lang w:val="uk-UA"/>
        </w:rPr>
      </w:pPr>
      <w:r w:rsidRPr="00EF2A96">
        <w:rPr>
          <w:spacing w:val="5"/>
          <w:lang w:val="uk-UA"/>
        </w:rPr>
        <w:t>4) дотримуватись правил депутатської етики</w:t>
      </w:r>
      <w:r w:rsidR="00433AA8">
        <w:rPr>
          <w:spacing w:val="5"/>
          <w:lang w:val="uk-UA"/>
        </w:rPr>
        <w:t>;</w:t>
      </w:r>
    </w:p>
    <w:p w14:paraId="6783342B" w14:textId="7B502BB1" w:rsidR="00433AA8" w:rsidRDefault="00433AA8" w:rsidP="00433AA8">
      <w:pPr>
        <w:spacing w:line="293" w:lineRule="atLeast"/>
        <w:ind w:firstLine="567"/>
        <w:jc w:val="both"/>
        <w:rPr>
          <w:spacing w:val="5"/>
          <w:lang w:val="uk-UA"/>
        </w:rPr>
      </w:pPr>
      <w:r>
        <w:rPr>
          <w:spacing w:val="5"/>
          <w:lang w:val="uk-UA"/>
        </w:rPr>
        <w:t>5) використовувати законно дискреційні повноваження, які надані Раді, як адміністративному органу.</w:t>
      </w:r>
    </w:p>
    <w:p w14:paraId="7B1A434D" w14:textId="18CD34A6" w:rsidR="00EF2A96" w:rsidRPr="00EF2A96" w:rsidRDefault="00EF2A96" w:rsidP="00EF2A96">
      <w:pPr>
        <w:spacing w:line="293" w:lineRule="atLeast"/>
        <w:ind w:firstLine="540"/>
        <w:jc w:val="both"/>
        <w:rPr>
          <w:lang w:val="uk-UA"/>
        </w:rPr>
      </w:pPr>
      <w:r w:rsidRPr="00EF2A96">
        <w:rPr>
          <w:spacing w:val="5"/>
          <w:lang w:val="uk-UA"/>
        </w:rPr>
        <w:t>10.</w:t>
      </w:r>
      <w:r w:rsidR="00860AE8">
        <w:rPr>
          <w:spacing w:val="6"/>
          <w:lang w:val="uk-UA"/>
        </w:rPr>
        <w:t>1</w:t>
      </w:r>
      <w:r w:rsidR="00B17006">
        <w:rPr>
          <w:spacing w:val="6"/>
          <w:lang w:val="uk-UA"/>
        </w:rPr>
        <w:t>2</w:t>
      </w:r>
      <w:r w:rsidRPr="00EF2A96">
        <w:rPr>
          <w:spacing w:val="6"/>
          <w:lang w:val="uk-UA"/>
        </w:rPr>
        <w:t xml:space="preserve">. Депутат </w:t>
      </w:r>
      <w:r w:rsidR="00C0692E">
        <w:rPr>
          <w:spacing w:val="6"/>
          <w:lang w:val="uk-UA"/>
        </w:rPr>
        <w:t>Ради</w:t>
      </w:r>
      <w:r w:rsidRPr="00EF2A96">
        <w:rPr>
          <w:spacing w:val="6"/>
          <w:lang w:val="uk-UA"/>
        </w:rPr>
        <w:t xml:space="preserve"> також має інші </w:t>
      </w:r>
      <w:r w:rsidRPr="00EF2A96">
        <w:rPr>
          <w:color w:val="000000"/>
          <w:lang w:val="uk-UA"/>
        </w:rPr>
        <w:t>обов’язки</w:t>
      </w:r>
      <w:r w:rsidRPr="00EF2A96">
        <w:rPr>
          <w:spacing w:val="6"/>
          <w:lang w:val="uk-UA"/>
        </w:rPr>
        <w:t xml:space="preserve">, зокрема пов’язані з виконанням ним своїх повноважень у виборчому окрузі, що закріплений за ним, чи взагалі на території </w:t>
      </w:r>
      <w:r w:rsidR="00C0692E">
        <w:rPr>
          <w:spacing w:val="6"/>
          <w:lang w:val="uk-UA"/>
        </w:rPr>
        <w:t>Ради</w:t>
      </w:r>
      <w:r w:rsidRPr="00EF2A96">
        <w:rPr>
          <w:spacing w:val="6"/>
          <w:lang w:val="uk-UA"/>
        </w:rPr>
        <w:t xml:space="preserve"> в цілому, які випливають із законодавства України та рішень </w:t>
      </w:r>
      <w:r w:rsidR="00C0692E">
        <w:rPr>
          <w:spacing w:val="6"/>
          <w:lang w:val="uk-UA"/>
        </w:rPr>
        <w:t>Ради</w:t>
      </w:r>
      <w:r w:rsidRPr="00EF2A96">
        <w:rPr>
          <w:spacing w:val="6"/>
          <w:lang w:val="uk-UA"/>
        </w:rPr>
        <w:t>.</w:t>
      </w:r>
    </w:p>
    <w:p w14:paraId="3994CA79" w14:textId="70EA8138" w:rsidR="00EF2A96" w:rsidRPr="00EF2A96" w:rsidRDefault="00EF2A96" w:rsidP="00EF2A96">
      <w:pPr>
        <w:tabs>
          <w:tab w:val="left" w:pos="1260"/>
        </w:tabs>
        <w:spacing w:line="293" w:lineRule="atLeast"/>
        <w:ind w:left="24" w:firstLine="540"/>
        <w:jc w:val="both"/>
        <w:rPr>
          <w:lang w:val="uk-UA"/>
        </w:rPr>
      </w:pPr>
      <w:r w:rsidRPr="00EF2A96">
        <w:rPr>
          <w:spacing w:val="8"/>
          <w:lang w:val="uk-UA"/>
        </w:rPr>
        <w:t>10.</w:t>
      </w:r>
      <w:r w:rsidR="00860AE8">
        <w:rPr>
          <w:spacing w:val="8"/>
          <w:lang w:val="uk-UA"/>
        </w:rPr>
        <w:t>1</w:t>
      </w:r>
      <w:r w:rsidR="00B17006">
        <w:rPr>
          <w:spacing w:val="8"/>
          <w:lang w:val="uk-UA"/>
        </w:rPr>
        <w:t>3</w:t>
      </w:r>
      <w:r w:rsidRPr="00EF2A96">
        <w:rPr>
          <w:spacing w:val="8"/>
          <w:lang w:val="uk-UA"/>
        </w:rPr>
        <w:t xml:space="preserve">. У разі невиконання депутатом своїх обов'язків у </w:t>
      </w:r>
      <w:r w:rsidR="0065605F">
        <w:rPr>
          <w:spacing w:val="8"/>
          <w:lang w:val="uk-UA"/>
        </w:rPr>
        <w:t>Р</w:t>
      </w:r>
      <w:r w:rsidRPr="00EF2A96">
        <w:rPr>
          <w:spacing w:val="8"/>
          <w:lang w:val="uk-UA"/>
        </w:rPr>
        <w:t xml:space="preserve">аді та її органах, систематичного порушення </w:t>
      </w:r>
      <w:r w:rsidRPr="00EF2A96">
        <w:rPr>
          <w:spacing w:val="11"/>
          <w:lang w:val="uk-UA"/>
        </w:rPr>
        <w:t xml:space="preserve">ним встановленого порядку їх роботи, </w:t>
      </w:r>
      <w:r w:rsidR="00C0692E">
        <w:rPr>
          <w:spacing w:val="11"/>
          <w:lang w:val="uk-UA"/>
        </w:rPr>
        <w:t>Рада</w:t>
      </w:r>
      <w:r w:rsidRPr="00EF2A96">
        <w:rPr>
          <w:spacing w:val="11"/>
          <w:lang w:val="uk-UA"/>
        </w:rPr>
        <w:t xml:space="preserve">, за попередніми висновками визначених </w:t>
      </w:r>
      <w:r w:rsidR="00C0692E">
        <w:rPr>
          <w:spacing w:val="11"/>
          <w:lang w:val="uk-UA"/>
        </w:rPr>
        <w:t>Радою</w:t>
      </w:r>
      <w:r w:rsidRPr="00EF2A96">
        <w:rPr>
          <w:spacing w:val="11"/>
          <w:lang w:val="uk-UA"/>
        </w:rPr>
        <w:t xml:space="preserve"> комісій,</w:t>
      </w:r>
      <w:r w:rsidRPr="00EF2A96">
        <w:rPr>
          <w:spacing w:val="7"/>
          <w:lang w:val="uk-UA"/>
        </w:rPr>
        <w:t xml:space="preserve"> відповідно до законів України "Про місцеве самоврядування в Україні" і "Про статус депутатів місцевих рад"</w:t>
      </w:r>
      <w:r w:rsidRPr="00EF2A96">
        <w:rPr>
          <w:spacing w:val="4"/>
          <w:lang w:val="uk-UA"/>
        </w:rPr>
        <w:t xml:space="preserve"> та в порядку, встановленому цим Регламентом, може прийняти рішення про:</w:t>
      </w:r>
    </w:p>
    <w:p w14:paraId="1C285435" w14:textId="77777777" w:rsidR="00EF2A96" w:rsidRPr="00EF2A96" w:rsidRDefault="00EF2A96" w:rsidP="00EF2A96">
      <w:pPr>
        <w:spacing w:line="293" w:lineRule="atLeast"/>
        <w:ind w:left="533"/>
        <w:jc w:val="both"/>
        <w:rPr>
          <w:lang w:val="uk-UA"/>
        </w:rPr>
      </w:pPr>
      <w:r w:rsidRPr="00EF2A96">
        <w:rPr>
          <w:spacing w:val="5"/>
          <w:lang w:val="uk-UA"/>
        </w:rPr>
        <w:t>а)</w:t>
      </w:r>
      <w:r w:rsidRPr="00EF2A96">
        <w:rPr>
          <w:lang w:val="uk-UA"/>
        </w:rPr>
        <w:t xml:space="preserve"> </w:t>
      </w:r>
      <w:r w:rsidRPr="00EF2A96">
        <w:rPr>
          <w:spacing w:val="5"/>
          <w:lang w:val="uk-UA"/>
        </w:rPr>
        <w:t>повідомлення виборців про ставлення депутата до виконання своїх обов'язків;</w:t>
      </w:r>
    </w:p>
    <w:p w14:paraId="52333D56" w14:textId="77777777" w:rsidR="00EF2A96" w:rsidRPr="00EF2A96" w:rsidRDefault="00EF2A96" w:rsidP="00EF2A96">
      <w:pPr>
        <w:ind w:firstLine="540"/>
        <w:rPr>
          <w:lang w:val="uk-UA"/>
        </w:rPr>
      </w:pPr>
      <w:r w:rsidRPr="00B17006">
        <w:rPr>
          <w:spacing w:val="3"/>
          <w:lang w:val="uk-UA"/>
        </w:rPr>
        <w:t>б)</w:t>
      </w:r>
      <w:r w:rsidRPr="00B17006">
        <w:rPr>
          <w:lang w:val="uk-UA"/>
        </w:rPr>
        <w:t xml:space="preserve"> </w:t>
      </w:r>
      <w:r w:rsidRPr="00B17006">
        <w:rPr>
          <w:spacing w:val="2"/>
          <w:lang w:val="uk-UA"/>
        </w:rPr>
        <w:t>призначення голосування щодо ініціювання відкликання депутата.</w:t>
      </w:r>
      <w:bookmarkStart w:id="12" w:name="_Toc133208640"/>
    </w:p>
    <w:p w14:paraId="12C4DC0B" w14:textId="77777777" w:rsidR="00EF2A96" w:rsidRPr="00EF2A96" w:rsidRDefault="00EF2A96" w:rsidP="00EF2A96">
      <w:pPr>
        <w:ind w:firstLine="540"/>
        <w:rPr>
          <w:lang w:val="uk-UA"/>
        </w:rPr>
      </w:pPr>
    </w:p>
    <w:p w14:paraId="253A56A2" w14:textId="77777777" w:rsidR="00EF2A96" w:rsidRPr="00EF2A96" w:rsidRDefault="00EF2A96" w:rsidP="00EF2A96">
      <w:pPr>
        <w:ind w:firstLine="540"/>
        <w:rPr>
          <w:lang w:val="uk-UA"/>
        </w:rPr>
      </w:pPr>
      <w:r w:rsidRPr="00EF2A96">
        <w:rPr>
          <w:b/>
          <w:bCs/>
          <w:noProof/>
          <w:lang w:val="uk-UA"/>
        </w:rPr>
        <w:t>Стаття 11. Депутатський запит і депутатське запитання</w:t>
      </w:r>
      <w:bookmarkEnd w:id="12"/>
      <w:r w:rsidRPr="00EF2A96">
        <w:rPr>
          <w:b/>
          <w:bCs/>
          <w:noProof/>
          <w:lang w:val="uk-UA"/>
        </w:rPr>
        <w:t>.</w:t>
      </w:r>
    </w:p>
    <w:p w14:paraId="4A1A4703" w14:textId="3294D9A5" w:rsidR="00EF2A96" w:rsidRPr="00EF2A96" w:rsidRDefault="00EF2A96" w:rsidP="00EF2A96">
      <w:pPr>
        <w:autoSpaceDE w:val="0"/>
        <w:autoSpaceDN w:val="0"/>
        <w:adjustRightInd w:val="0"/>
        <w:ind w:firstLine="568"/>
        <w:jc w:val="both"/>
        <w:rPr>
          <w:noProof/>
          <w:lang w:val="uk-UA"/>
        </w:rPr>
      </w:pPr>
      <w:r w:rsidRPr="00EF2A96">
        <w:rPr>
          <w:noProof/>
          <w:lang w:val="uk-UA"/>
        </w:rPr>
        <w:t xml:space="preserve">11.1. Депутатський запит — це підтримана </w:t>
      </w:r>
      <w:r w:rsidR="00C0692E">
        <w:rPr>
          <w:noProof/>
          <w:lang w:val="uk-UA"/>
        </w:rPr>
        <w:t>Радою</w:t>
      </w:r>
      <w:r w:rsidRPr="00EF2A96">
        <w:rPr>
          <w:noProof/>
          <w:lang w:val="uk-UA"/>
        </w:rPr>
        <w:t xml:space="preserve"> вимога депутата </w:t>
      </w:r>
      <w:r w:rsidR="00C0692E">
        <w:rPr>
          <w:noProof/>
          <w:lang w:val="uk-UA"/>
        </w:rPr>
        <w:t>Ради</w:t>
      </w:r>
      <w:r w:rsidRPr="00EF2A96">
        <w:rPr>
          <w:noProof/>
          <w:lang w:val="uk-UA"/>
        </w:rPr>
        <w:t xml:space="preserve"> до посадових осіб </w:t>
      </w:r>
      <w:r w:rsidR="00C0692E">
        <w:rPr>
          <w:noProof/>
          <w:lang w:val="uk-UA"/>
        </w:rPr>
        <w:t>Ради</w:t>
      </w:r>
      <w:r w:rsidRPr="00EF2A96">
        <w:rPr>
          <w:noProof/>
          <w:lang w:val="uk-UA"/>
        </w:rPr>
        <w:t xml:space="preserve"> і її органів, Миргородського міського голови, його заступників, виконавчого комітету, керівників відділів і управлінь з питань, які віднесені до відання </w:t>
      </w:r>
      <w:r w:rsidR="00C0692E">
        <w:rPr>
          <w:noProof/>
          <w:lang w:val="uk-UA"/>
        </w:rPr>
        <w:t>Ради</w:t>
      </w:r>
      <w:r w:rsidRPr="00EF2A96">
        <w:rPr>
          <w:noProof/>
          <w:lang w:val="uk-UA"/>
        </w:rPr>
        <w:t xml:space="preserve">, до керівників підприємств, установ і організацій незалежно від форм власності, які розташовані або зареєстровані на території </w:t>
      </w:r>
      <w:r w:rsidR="00860AE8">
        <w:rPr>
          <w:noProof/>
          <w:lang w:val="uk-UA"/>
        </w:rPr>
        <w:t xml:space="preserve">Миргородської </w:t>
      </w:r>
      <w:r w:rsidRPr="00EF2A96">
        <w:rPr>
          <w:noProof/>
          <w:lang w:val="uk-UA"/>
        </w:rPr>
        <w:t>міської територіальної громади.</w:t>
      </w:r>
    </w:p>
    <w:p w14:paraId="6D2326D6" w14:textId="77777777" w:rsidR="00EF2A96" w:rsidRPr="00EF2A96" w:rsidRDefault="00EF2A96" w:rsidP="00EF2A96">
      <w:pPr>
        <w:autoSpaceDE w:val="0"/>
        <w:autoSpaceDN w:val="0"/>
        <w:adjustRightInd w:val="0"/>
        <w:ind w:firstLine="568"/>
        <w:jc w:val="both"/>
        <w:rPr>
          <w:noProof/>
          <w:lang w:val="uk-UA"/>
        </w:rPr>
      </w:pPr>
      <w:r w:rsidRPr="00EF2A96">
        <w:rPr>
          <w:noProof/>
          <w:lang w:val="uk-UA"/>
        </w:rPr>
        <w:t>11.2. Порядок розгляду депутатського запиту:</w:t>
      </w:r>
    </w:p>
    <w:p w14:paraId="7895DD65" w14:textId="51B44D1A" w:rsidR="00EF2A96" w:rsidRPr="00EF2A96" w:rsidRDefault="00EF2A96" w:rsidP="00EF2A96">
      <w:pPr>
        <w:autoSpaceDE w:val="0"/>
        <w:autoSpaceDN w:val="0"/>
        <w:adjustRightInd w:val="0"/>
        <w:ind w:firstLine="568"/>
        <w:jc w:val="both"/>
        <w:rPr>
          <w:noProof/>
          <w:lang w:val="uk-UA"/>
        </w:rPr>
      </w:pPr>
      <w:r w:rsidRPr="00EF2A96">
        <w:rPr>
          <w:noProof/>
          <w:lang w:val="uk-UA"/>
        </w:rPr>
        <w:t xml:space="preserve">1) </w:t>
      </w:r>
      <w:r w:rsidR="00860AE8">
        <w:rPr>
          <w:noProof/>
          <w:lang w:val="uk-UA"/>
        </w:rPr>
        <w:t>д</w:t>
      </w:r>
      <w:r w:rsidRPr="00EF2A96">
        <w:rPr>
          <w:noProof/>
          <w:lang w:val="uk-UA"/>
        </w:rPr>
        <w:t xml:space="preserve">епутатський запит може бути внесений депутатом </w:t>
      </w:r>
      <w:r w:rsidR="00C0692E">
        <w:rPr>
          <w:noProof/>
          <w:lang w:val="uk-UA"/>
        </w:rPr>
        <w:t>Ради</w:t>
      </w:r>
      <w:r w:rsidRPr="00EF2A96">
        <w:rPr>
          <w:noProof/>
          <w:lang w:val="uk-UA"/>
        </w:rPr>
        <w:t xml:space="preserve"> або групою депутатів попередньо або на пленарному засіданні </w:t>
      </w:r>
      <w:r w:rsidR="00C0692E">
        <w:rPr>
          <w:noProof/>
          <w:lang w:val="uk-UA"/>
        </w:rPr>
        <w:t>Ради</w:t>
      </w:r>
      <w:r w:rsidRPr="00EF2A96">
        <w:rPr>
          <w:noProof/>
          <w:lang w:val="uk-UA"/>
        </w:rPr>
        <w:t xml:space="preserve"> у письмовій чи усній формі</w:t>
      </w:r>
      <w:r w:rsidR="008134FC">
        <w:rPr>
          <w:noProof/>
          <w:lang w:val="uk-UA"/>
        </w:rPr>
        <w:t>;</w:t>
      </w:r>
    </w:p>
    <w:p w14:paraId="285B5D0F" w14:textId="2699B00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w:t>
      </w:r>
      <w:r w:rsidR="00860AE8">
        <w:rPr>
          <w:noProof/>
          <w:lang w:val="uk-UA"/>
        </w:rPr>
        <w:t>д</w:t>
      </w:r>
      <w:r w:rsidRPr="00EF2A96">
        <w:rPr>
          <w:noProof/>
          <w:lang w:val="uk-UA"/>
        </w:rPr>
        <w:t xml:space="preserve">епутатський запит підлягає включенню до порядку денного пленарного засідання </w:t>
      </w:r>
      <w:r w:rsidR="00C0692E">
        <w:rPr>
          <w:noProof/>
          <w:lang w:val="uk-UA"/>
        </w:rPr>
        <w:t>Ради</w:t>
      </w:r>
      <w:r w:rsidR="008134FC">
        <w:rPr>
          <w:noProof/>
          <w:lang w:val="uk-UA"/>
        </w:rPr>
        <w:t>;</w:t>
      </w:r>
    </w:p>
    <w:p w14:paraId="540DDB8B" w14:textId="1A78FF2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w:t>
      </w:r>
      <w:r w:rsidR="00C0692E">
        <w:rPr>
          <w:noProof/>
          <w:lang w:val="uk-UA"/>
        </w:rPr>
        <w:t>Рада</w:t>
      </w:r>
      <w:r w:rsidRPr="00EF2A96">
        <w:rPr>
          <w:noProof/>
          <w:lang w:val="uk-UA"/>
        </w:rPr>
        <w:t xml:space="preserve"> може зобов’язати відповідний орган подати у встановлений нею строк звіт про виконання рішення за запитом депутата </w:t>
      </w:r>
      <w:r w:rsidR="008134FC">
        <w:rPr>
          <w:noProof/>
          <w:lang w:val="uk-UA"/>
        </w:rPr>
        <w:t>Ради;</w:t>
      </w:r>
    </w:p>
    <w:p w14:paraId="32AC4E32" w14:textId="72F5CF6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w:t>
      </w:r>
      <w:r w:rsidR="00860AE8">
        <w:rPr>
          <w:noProof/>
          <w:lang w:val="uk-UA"/>
        </w:rPr>
        <w:t>о</w:t>
      </w:r>
      <w:r w:rsidRPr="00EF2A96">
        <w:rPr>
          <w:noProof/>
          <w:lang w:val="uk-UA"/>
        </w:rPr>
        <w:t xml:space="preserve">рган або посадова особа, до яких звернений депутатський запит, зобов’язані у місячний термін дати офіційну письмову відповідь на нього </w:t>
      </w:r>
      <w:r w:rsidR="009F5FB1">
        <w:rPr>
          <w:noProof/>
          <w:lang w:val="uk-UA"/>
        </w:rPr>
        <w:t>Р</w:t>
      </w:r>
      <w:r w:rsidRPr="00EF2A96">
        <w:rPr>
          <w:noProof/>
          <w:lang w:val="uk-UA"/>
        </w:rPr>
        <w:t xml:space="preserve">аді і депутату </w:t>
      </w:r>
      <w:r w:rsidR="009F5FB1">
        <w:rPr>
          <w:noProof/>
          <w:lang w:val="uk-UA"/>
        </w:rPr>
        <w:t>р</w:t>
      </w:r>
      <w:r w:rsidR="00C0692E">
        <w:rPr>
          <w:noProof/>
          <w:lang w:val="uk-UA"/>
        </w:rPr>
        <w:t>ади</w:t>
      </w:r>
      <w:r w:rsidRPr="00EF2A96">
        <w:rPr>
          <w:noProof/>
          <w:lang w:val="uk-UA"/>
        </w:rPr>
        <w:t>. Якщо запит з об’єктивних причин не може бути розглян</w:t>
      </w:r>
      <w:r w:rsidR="0000540C">
        <w:rPr>
          <w:noProof/>
          <w:lang w:val="uk-UA"/>
        </w:rPr>
        <w:t>уто</w:t>
      </w:r>
      <w:r w:rsidRPr="00EF2A96">
        <w:rPr>
          <w:noProof/>
          <w:lang w:val="uk-UA"/>
        </w:rPr>
        <w:t xml:space="preserve"> у встановлений </w:t>
      </w:r>
      <w:r w:rsidR="00C0692E">
        <w:rPr>
          <w:noProof/>
          <w:lang w:val="uk-UA"/>
        </w:rPr>
        <w:t>Радою</w:t>
      </w:r>
      <w:r w:rsidRPr="00EF2A96">
        <w:rPr>
          <w:noProof/>
          <w:lang w:val="uk-UA"/>
        </w:rPr>
        <w:t xml:space="preserve"> строк, то орган або посадова особа зобов’язані письмово повідомити </w:t>
      </w:r>
      <w:r w:rsidR="009F5FB1">
        <w:rPr>
          <w:noProof/>
          <w:lang w:val="uk-UA"/>
        </w:rPr>
        <w:t>Р</w:t>
      </w:r>
      <w:r w:rsidRPr="00EF2A96">
        <w:rPr>
          <w:noProof/>
          <w:lang w:val="uk-UA"/>
        </w:rPr>
        <w:t xml:space="preserve">аді та депутатові </w:t>
      </w:r>
      <w:r w:rsidR="009F5FB1">
        <w:rPr>
          <w:noProof/>
          <w:lang w:val="uk-UA"/>
        </w:rPr>
        <w:t>р</w:t>
      </w:r>
      <w:r w:rsidR="00C0692E">
        <w:rPr>
          <w:noProof/>
          <w:lang w:val="uk-UA"/>
        </w:rPr>
        <w:t>ади</w:t>
      </w:r>
      <w:r w:rsidRPr="00EF2A96">
        <w:rPr>
          <w:noProof/>
          <w:lang w:val="uk-UA"/>
        </w:rPr>
        <w:t xml:space="preserve">, який вніс запит, і запропонувати інший строк. Відповідь на запит, у разі необхідності, розглядається на пленарному засіданні </w:t>
      </w:r>
      <w:r w:rsidR="00C0692E">
        <w:rPr>
          <w:noProof/>
          <w:lang w:val="uk-UA"/>
        </w:rPr>
        <w:t>Ради</w:t>
      </w:r>
      <w:r w:rsidR="008134FC">
        <w:rPr>
          <w:noProof/>
          <w:lang w:val="uk-UA"/>
        </w:rPr>
        <w:t>;</w:t>
      </w:r>
    </w:p>
    <w:p w14:paraId="1740A0D2" w14:textId="77C2A7C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5) </w:t>
      </w:r>
      <w:r w:rsidR="009F5FB1">
        <w:rPr>
          <w:noProof/>
          <w:lang w:val="uk-UA"/>
        </w:rPr>
        <w:t>д</w:t>
      </w:r>
      <w:r w:rsidRPr="00EF2A96">
        <w:rPr>
          <w:noProof/>
          <w:lang w:val="uk-UA"/>
        </w:rPr>
        <w:t xml:space="preserve">епутат </w:t>
      </w:r>
      <w:r w:rsidR="009F5FB1">
        <w:rPr>
          <w:noProof/>
          <w:lang w:val="uk-UA"/>
        </w:rPr>
        <w:t>р</w:t>
      </w:r>
      <w:r w:rsidR="00C0692E">
        <w:rPr>
          <w:noProof/>
          <w:lang w:val="uk-UA"/>
        </w:rPr>
        <w:t>ади</w:t>
      </w:r>
      <w:r w:rsidRPr="00EF2A96">
        <w:rPr>
          <w:noProof/>
          <w:lang w:val="uk-UA"/>
        </w:rPr>
        <w:t xml:space="preserve"> має право дати оцінку відповіді на свій депутатський запит. За результатами відповіді на депутатський запит може бути проведено обговорення, якщо на ньому наполягає не менше 1/4 присутніх на засіданні депутатів </w:t>
      </w:r>
      <w:r w:rsidR="009F5FB1">
        <w:rPr>
          <w:noProof/>
          <w:lang w:val="uk-UA"/>
        </w:rPr>
        <w:t>р</w:t>
      </w:r>
      <w:r w:rsidR="00C0692E">
        <w:rPr>
          <w:noProof/>
          <w:lang w:val="uk-UA"/>
        </w:rPr>
        <w:t>ади</w:t>
      </w:r>
      <w:r w:rsidRPr="00EF2A96">
        <w:rPr>
          <w:noProof/>
          <w:lang w:val="uk-UA"/>
        </w:rPr>
        <w:t xml:space="preserve">. Посадових осіб, до яких звернуто запит, своєчасно інформують про дату та час обговорення відповіді на запит </w:t>
      </w:r>
      <w:r w:rsidR="00C0692E">
        <w:rPr>
          <w:noProof/>
          <w:lang w:val="uk-UA"/>
        </w:rPr>
        <w:t>Ради</w:t>
      </w:r>
      <w:r w:rsidRPr="00EF2A96">
        <w:rPr>
          <w:noProof/>
          <w:lang w:val="uk-UA"/>
        </w:rPr>
        <w:t xml:space="preserve">. Вони або уповноважені ними особи мають право бути присутні на цьому засіданні </w:t>
      </w:r>
      <w:r w:rsidR="00C0692E">
        <w:rPr>
          <w:noProof/>
          <w:lang w:val="uk-UA"/>
        </w:rPr>
        <w:t>Ради</w:t>
      </w:r>
      <w:r w:rsidR="008134FC">
        <w:rPr>
          <w:noProof/>
          <w:lang w:val="uk-UA"/>
        </w:rPr>
        <w:t>;</w:t>
      </w:r>
      <w:r w:rsidRPr="00EF2A96">
        <w:rPr>
          <w:noProof/>
          <w:lang w:val="uk-UA"/>
        </w:rPr>
        <w:t xml:space="preserve"> </w:t>
      </w:r>
    </w:p>
    <w:p w14:paraId="256644CC" w14:textId="68C54E9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6) </w:t>
      </w:r>
      <w:r w:rsidR="009F5FB1">
        <w:rPr>
          <w:noProof/>
          <w:lang w:val="uk-UA"/>
        </w:rPr>
        <w:t>з</w:t>
      </w:r>
      <w:r w:rsidRPr="00EF2A96">
        <w:rPr>
          <w:noProof/>
          <w:lang w:val="uk-UA"/>
        </w:rPr>
        <w:t xml:space="preserve">а результатами розгляду депутатського запиту </w:t>
      </w:r>
      <w:r w:rsidR="00C0692E">
        <w:rPr>
          <w:noProof/>
          <w:lang w:val="uk-UA"/>
        </w:rPr>
        <w:t>Рада</w:t>
      </w:r>
      <w:r w:rsidRPr="00EF2A96">
        <w:rPr>
          <w:noProof/>
          <w:lang w:val="uk-UA"/>
        </w:rPr>
        <w:t xml:space="preserve"> приймає відповідне рішення.</w:t>
      </w:r>
    </w:p>
    <w:p w14:paraId="5F6A1BE7" w14:textId="0DBDE85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 xml:space="preserve">11.3. </w:t>
      </w:r>
      <w:r w:rsidRPr="00EF2A96">
        <w:rPr>
          <w:noProof/>
        </w:rPr>
        <w:t>Всі депутатські запити</w:t>
      </w:r>
      <w:r w:rsidR="009F5FB1">
        <w:rPr>
          <w:noProof/>
        </w:rPr>
        <w:t xml:space="preserve">, </w:t>
      </w:r>
      <w:r w:rsidR="009F5FB1">
        <w:rPr>
          <w:noProof/>
          <w:lang w:val="uk-UA"/>
        </w:rPr>
        <w:t>оголошені на пленарному засіданні Ради,</w:t>
      </w:r>
      <w:r w:rsidRPr="00EF2A96">
        <w:rPr>
          <w:noProof/>
        </w:rPr>
        <w:t xml:space="preserve"> реєструються </w:t>
      </w:r>
      <w:r w:rsidR="009F5FB1">
        <w:rPr>
          <w:noProof/>
          <w:lang w:val="uk-UA"/>
        </w:rPr>
        <w:t xml:space="preserve">і </w:t>
      </w:r>
      <w:r w:rsidR="009F5FB1" w:rsidRPr="00EF2A96">
        <w:rPr>
          <w:noProof/>
        </w:rPr>
        <w:t xml:space="preserve">зберігаються </w:t>
      </w:r>
      <w:r w:rsidR="009F5FB1">
        <w:rPr>
          <w:noProof/>
        </w:rPr>
        <w:t xml:space="preserve">у </w:t>
      </w:r>
      <w:r w:rsidRPr="00EF2A96">
        <w:rPr>
          <w:noProof/>
        </w:rPr>
        <w:t xml:space="preserve">відділі </w:t>
      </w:r>
      <w:r w:rsidR="009F5FB1">
        <w:rPr>
          <w:noProof/>
        </w:rPr>
        <w:t>документооб</w:t>
      </w:r>
      <w:r w:rsidR="009F5FB1">
        <w:rPr>
          <w:noProof/>
          <w:lang w:val="uk-UA"/>
        </w:rPr>
        <w:t>і</w:t>
      </w:r>
      <w:r w:rsidR="009F5FB1">
        <w:rPr>
          <w:noProof/>
        </w:rPr>
        <w:t xml:space="preserve">гу та </w:t>
      </w:r>
      <w:r w:rsidR="009F5FB1">
        <w:rPr>
          <w:noProof/>
          <w:lang w:val="uk-UA"/>
        </w:rPr>
        <w:t>діловодства</w:t>
      </w:r>
      <w:r w:rsidRPr="00EF2A96">
        <w:rPr>
          <w:noProof/>
        </w:rPr>
        <w:t xml:space="preserve"> в документах сесії</w:t>
      </w:r>
      <w:r w:rsidRPr="00EF2A96">
        <w:rPr>
          <w:noProof/>
          <w:lang w:val="uk-UA"/>
        </w:rPr>
        <w:t xml:space="preserve">. </w:t>
      </w:r>
    </w:p>
    <w:p w14:paraId="04BD45F0" w14:textId="7ABCB5B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11.4. Депутатське запитання — це засіб одержання депутатом </w:t>
      </w:r>
      <w:r w:rsidR="00EA3505">
        <w:rPr>
          <w:noProof/>
          <w:lang w:val="uk-UA"/>
        </w:rPr>
        <w:t>Р</w:t>
      </w:r>
      <w:r w:rsidR="00C0692E">
        <w:rPr>
          <w:noProof/>
          <w:lang w:val="uk-UA"/>
        </w:rPr>
        <w:t>ади</w:t>
      </w:r>
      <w:r w:rsidRPr="00EF2A96">
        <w:rPr>
          <w:noProof/>
          <w:lang w:val="uk-UA"/>
        </w:rPr>
        <w:t xml:space="preserve"> інформації або роз’яснення з тієї чи іншої проблеми. Відповідь на запитання може бути оголошено на пленарному засіданні сесії </w:t>
      </w:r>
      <w:r w:rsidR="00C0692E">
        <w:rPr>
          <w:noProof/>
          <w:lang w:val="uk-UA"/>
        </w:rPr>
        <w:t>Ради</w:t>
      </w:r>
      <w:r w:rsidRPr="00EF2A96">
        <w:rPr>
          <w:noProof/>
          <w:lang w:val="uk-UA"/>
        </w:rPr>
        <w:t xml:space="preserve"> або дано депутату </w:t>
      </w:r>
      <w:r w:rsidR="00EA3505">
        <w:rPr>
          <w:noProof/>
          <w:lang w:val="uk-UA"/>
        </w:rPr>
        <w:t>Р</w:t>
      </w:r>
      <w:r w:rsidR="00C0692E">
        <w:rPr>
          <w:noProof/>
          <w:lang w:val="uk-UA"/>
        </w:rPr>
        <w:t>ади</w:t>
      </w:r>
      <w:r w:rsidRPr="00EF2A96">
        <w:rPr>
          <w:noProof/>
          <w:lang w:val="uk-UA"/>
        </w:rPr>
        <w:t xml:space="preserve"> в індивідуальному порядку. Запитання не включається до порядку денного пленарного засідання сесії </w:t>
      </w:r>
      <w:r w:rsidR="00C0692E">
        <w:rPr>
          <w:noProof/>
          <w:lang w:val="uk-UA"/>
        </w:rPr>
        <w:t>Ради</w:t>
      </w:r>
      <w:r w:rsidRPr="00EF2A96">
        <w:rPr>
          <w:noProof/>
          <w:lang w:val="uk-UA"/>
        </w:rPr>
        <w:t>, не обговорюється і рішення по ньому не приймається.</w:t>
      </w:r>
    </w:p>
    <w:p w14:paraId="6C30B392" w14:textId="0CAA04D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11.5. Пропозиції і зауваження, висловлені депутатами </w:t>
      </w:r>
      <w:r w:rsidR="00EA3505">
        <w:rPr>
          <w:noProof/>
          <w:lang w:val="uk-UA"/>
        </w:rPr>
        <w:t>Р</w:t>
      </w:r>
      <w:r w:rsidR="00C0692E">
        <w:rPr>
          <w:noProof/>
          <w:lang w:val="uk-UA"/>
        </w:rPr>
        <w:t>ади</w:t>
      </w:r>
      <w:r w:rsidRPr="00EF2A96">
        <w:rPr>
          <w:noProof/>
          <w:lang w:val="uk-UA"/>
        </w:rPr>
        <w:t xml:space="preserve"> на пленарних засіданнях </w:t>
      </w:r>
      <w:r w:rsidR="00C0692E">
        <w:rPr>
          <w:noProof/>
          <w:lang w:val="uk-UA"/>
        </w:rPr>
        <w:t>Ради</w:t>
      </w:r>
      <w:r w:rsidRPr="00EF2A96">
        <w:rPr>
          <w:noProof/>
          <w:lang w:val="uk-UA"/>
        </w:rPr>
        <w:t xml:space="preserve"> або передані в письмовій формі головуючому на її пленарних засіданнях, розглядаються </w:t>
      </w:r>
      <w:r w:rsidR="00C0692E">
        <w:rPr>
          <w:noProof/>
          <w:lang w:val="uk-UA"/>
        </w:rPr>
        <w:t>Радою</w:t>
      </w:r>
      <w:r w:rsidRPr="00EF2A96">
        <w:rPr>
          <w:noProof/>
          <w:lang w:val="uk-UA"/>
        </w:rPr>
        <w:t xml:space="preserve"> або за її дорученням передаються для розгляду та вивчення до постійних комісій </w:t>
      </w:r>
      <w:r w:rsidR="00EA3505">
        <w:rPr>
          <w:noProof/>
          <w:lang w:val="uk-UA"/>
        </w:rPr>
        <w:t>Р</w:t>
      </w:r>
      <w:r w:rsidR="00C0692E">
        <w:rPr>
          <w:noProof/>
          <w:lang w:val="uk-UA"/>
        </w:rPr>
        <w:t>ади</w:t>
      </w:r>
      <w:r w:rsidRPr="00EF2A96">
        <w:rPr>
          <w:noProof/>
          <w:lang w:val="uk-UA"/>
        </w:rPr>
        <w:t xml:space="preserve"> чи надсилаються на розгляд підзвітним і підконтрольним органам та посадовим особам місцевих органів виконавчої влади, органів місцевого самоврядування, керівникам відповідних підприємств, установ, організацій незалежно від форми власності, які зобов’язані розглянути ці пропозиції і зауваження у строки, встановлені </w:t>
      </w:r>
      <w:r w:rsidR="00C0692E">
        <w:rPr>
          <w:noProof/>
          <w:lang w:val="uk-UA"/>
        </w:rPr>
        <w:t>Радою</w:t>
      </w:r>
      <w:r w:rsidRPr="00EF2A96">
        <w:rPr>
          <w:noProof/>
          <w:lang w:val="uk-UA"/>
        </w:rPr>
        <w:t xml:space="preserve">, і про результати розгляду повідомити безпосередньо депутатів </w:t>
      </w:r>
      <w:r w:rsidR="009F5FB1">
        <w:rPr>
          <w:noProof/>
          <w:lang w:val="uk-UA"/>
        </w:rPr>
        <w:t>р</w:t>
      </w:r>
      <w:r w:rsidR="00C0692E">
        <w:rPr>
          <w:noProof/>
          <w:lang w:val="uk-UA"/>
        </w:rPr>
        <w:t>ади</w:t>
      </w:r>
      <w:r w:rsidRPr="00EF2A96">
        <w:rPr>
          <w:noProof/>
          <w:lang w:val="uk-UA"/>
        </w:rPr>
        <w:t xml:space="preserve">, які внесли пропозиції чи висловили зауваження, а також </w:t>
      </w:r>
      <w:r w:rsidR="009F5FB1">
        <w:rPr>
          <w:noProof/>
          <w:lang w:val="uk-UA"/>
        </w:rPr>
        <w:t>Р</w:t>
      </w:r>
      <w:r w:rsidRPr="00EF2A96">
        <w:rPr>
          <w:noProof/>
          <w:lang w:val="uk-UA"/>
        </w:rPr>
        <w:t>аду.</w:t>
      </w:r>
    </w:p>
    <w:p w14:paraId="2365C866" w14:textId="7CD7BF0D" w:rsidR="00EF2A96" w:rsidRPr="00EF2A96" w:rsidRDefault="00C0692E" w:rsidP="00EF2A96">
      <w:pPr>
        <w:autoSpaceDE w:val="0"/>
        <w:autoSpaceDN w:val="0"/>
        <w:adjustRightInd w:val="0"/>
        <w:spacing w:before="40" w:after="40"/>
        <w:ind w:firstLine="568"/>
        <w:jc w:val="both"/>
        <w:rPr>
          <w:noProof/>
          <w:lang w:val="uk-UA"/>
        </w:rPr>
      </w:pPr>
      <w:r>
        <w:rPr>
          <w:noProof/>
          <w:lang w:val="uk-UA"/>
        </w:rPr>
        <w:t>Рада</w:t>
      </w:r>
      <w:r w:rsidR="00EF2A96" w:rsidRPr="00EF2A96">
        <w:rPr>
          <w:noProof/>
          <w:lang w:val="uk-UA"/>
        </w:rPr>
        <w:t xml:space="preserve"> та її виконавчі органи забезпечують виконання пропозицій і зауважень депутатів </w:t>
      </w:r>
      <w:r w:rsidR="00EA3505">
        <w:rPr>
          <w:noProof/>
          <w:lang w:val="uk-UA"/>
        </w:rPr>
        <w:t>Р</w:t>
      </w:r>
      <w:r>
        <w:rPr>
          <w:noProof/>
          <w:lang w:val="uk-UA"/>
        </w:rPr>
        <w:t>ади</w:t>
      </w:r>
      <w:r w:rsidR="00EF2A96" w:rsidRPr="00EF2A96">
        <w:rPr>
          <w:noProof/>
          <w:lang w:val="uk-UA"/>
        </w:rPr>
        <w:t xml:space="preserve">, схвалених </w:t>
      </w:r>
      <w:r>
        <w:rPr>
          <w:noProof/>
          <w:lang w:val="uk-UA"/>
        </w:rPr>
        <w:t>Радою</w:t>
      </w:r>
      <w:r w:rsidR="00EF2A96" w:rsidRPr="00EF2A96">
        <w:rPr>
          <w:noProof/>
          <w:lang w:val="uk-UA"/>
        </w:rPr>
        <w:t xml:space="preserve">, інформують депутатів про реалізацію пропозицій і зауважень, внесених ними на пленарних засіданнях </w:t>
      </w:r>
      <w:r>
        <w:rPr>
          <w:noProof/>
          <w:lang w:val="uk-UA"/>
        </w:rPr>
        <w:t>Ради</w:t>
      </w:r>
      <w:r w:rsidR="00EF2A96" w:rsidRPr="00EF2A96">
        <w:rPr>
          <w:noProof/>
          <w:lang w:val="uk-UA"/>
        </w:rPr>
        <w:t>.</w:t>
      </w:r>
    </w:p>
    <w:p w14:paraId="12C5BB50" w14:textId="54333A9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11.6. Право депутата </w:t>
      </w:r>
      <w:r w:rsidR="000D3244">
        <w:rPr>
          <w:noProof/>
          <w:lang w:val="uk-UA"/>
        </w:rPr>
        <w:t>Р</w:t>
      </w:r>
      <w:r w:rsidR="00C0692E">
        <w:rPr>
          <w:noProof/>
          <w:lang w:val="uk-UA"/>
        </w:rPr>
        <w:t>ади</w:t>
      </w:r>
      <w:r w:rsidRPr="00EF2A96">
        <w:rPr>
          <w:noProof/>
          <w:lang w:val="uk-UA"/>
        </w:rPr>
        <w:t xml:space="preserve"> порушувати питання про перевірку діяльності виконавчих органів </w:t>
      </w:r>
      <w:r w:rsidR="000D3244">
        <w:rPr>
          <w:noProof/>
          <w:lang w:val="uk-UA"/>
        </w:rPr>
        <w:t>Р</w:t>
      </w:r>
      <w:r w:rsidR="00C0692E">
        <w:rPr>
          <w:noProof/>
          <w:lang w:val="uk-UA"/>
        </w:rPr>
        <w:t>ади</w:t>
      </w:r>
      <w:r w:rsidRPr="00EF2A96">
        <w:rPr>
          <w:noProof/>
          <w:lang w:val="uk-UA"/>
        </w:rPr>
        <w:t xml:space="preserve">, підприємств, установ і організацій незалежно від форми власності, брати участь у здійсненні контролю за виконанням рішень </w:t>
      </w:r>
      <w:r w:rsidR="00C0692E">
        <w:rPr>
          <w:noProof/>
          <w:lang w:val="uk-UA"/>
        </w:rPr>
        <w:t>Ради</w:t>
      </w:r>
      <w:r w:rsidRPr="00EF2A96">
        <w:rPr>
          <w:noProof/>
          <w:lang w:val="uk-UA"/>
        </w:rPr>
        <w:t>:</w:t>
      </w:r>
    </w:p>
    <w:p w14:paraId="46AF9FC3" w14:textId="1BD51D6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w:t>
      </w:r>
      <w:r w:rsidR="0035646B">
        <w:rPr>
          <w:noProof/>
          <w:lang w:val="uk-UA"/>
        </w:rPr>
        <w:t>д</w:t>
      </w:r>
      <w:r w:rsidRPr="00EF2A96">
        <w:rPr>
          <w:noProof/>
          <w:lang w:val="uk-UA"/>
        </w:rPr>
        <w:t xml:space="preserve">епутат </w:t>
      </w:r>
      <w:r w:rsidR="0035646B">
        <w:rPr>
          <w:noProof/>
          <w:lang w:val="uk-UA"/>
        </w:rPr>
        <w:t>р</w:t>
      </w:r>
      <w:r w:rsidR="00C0692E">
        <w:rPr>
          <w:noProof/>
          <w:lang w:val="uk-UA"/>
        </w:rPr>
        <w:t>ади</w:t>
      </w:r>
      <w:r w:rsidRPr="00EF2A96">
        <w:rPr>
          <w:noProof/>
          <w:lang w:val="uk-UA"/>
        </w:rPr>
        <w:t xml:space="preserve"> має право порушувати в </w:t>
      </w:r>
      <w:r w:rsidR="0035646B">
        <w:rPr>
          <w:noProof/>
          <w:lang w:val="uk-UA"/>
        </w:rPr>
        <w:t>Р</w:t>
      </w:r>
      <w:r w:rsidRPr="00EF2A96">
        <w:rPr>
          <w:noProof/>
          <w:lang w:val="uk-UA"/>
        </w:rPr>
        <w:t xml:space="preserve">аді питання про необхідність проведення перевірок з питань, віднесених до компетенції </w:t>
      </w:r>
      <w:r w:rsidR="00C0692E">
        <w:rPr>
          <w:noProof/>
          <w:lang w:val="uk-UA"/>
        </w:rPr>
        <w:t>Ради</w:t>
      </w:r>
      <w:r w:rsidRPr="00EF2A96">
        <w:rPr>
          <w:noProof/>
          <w:lang w:val="uk-UA"/>
        </w:rPr>
        <w:t xml:space="preserve">, діяльності розташованих на її території підприємств, установ і організацій незалежно від форми власності, виконавчих органів </w:t>
      </w:r>
      <w:r w:rsidR="000D3244">
        <w:rPr>
          <w:noProof/>
          <w:lang w:val="uk-UA"/>
        </w:rPr>
        <w:t>Р</w:t>
      </w:r>
      <w:r w:rsidR="00C0692E">
        <w:rPr>
          <w:noProof/>
          <w:lang w:val="uk-UA"/>
        </w:rPr>
        <w:t>ади</w:t>
      </w:r>
      <w:r w:rsidRPr="00EF2A96">
        <w:rPr>
          <w:noProof/>
          <w:lang w:val="uk-UA"/>
        </w:rPr>
        <w:t xml:space="preserve">, а також за дорученням </w:t>
      </w:r>
      <w:r w:rsidR="00C0692E">
        <w:rPr>
          <w:noProof/>
          <w:lang w:val="uk-UA"/>
        </w:rPr>
        <w:t>Ради</w:t>
      </w:r>
      <w:r w:rsidRPr="00EF2A96">
        <w:rPr>
          <w:noProof/>
          <w:lang w:val="uk-UA"/>
        </w:rPr>
        <w:t xml:space="preserve"> брати участь у перевірках виконання рішень </w:t>
      </w:r>
      <w:r w:rsidR="00C0692E">
        <w:rPr>
          <w:noProof/>
          <w:lang w:val="uk-UA"/>
        </w:rPr>
        <w:t>Ради</w:t>
      </w:r>
      <w:r w:rsidR="0035646B">
        <w:rPr>
          <w:noProof/>
          <w:lang w:val="uk-UA"/>
        </w:rPr>
        <w:t>;</w:t>
      </w:r>
    </w:p>
    <w:p w14:paraId="5A90E26A" w14:textId="12E62BA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w:t>
      </w:r>
      <w:r w:rsidR="0035646B">
        <w:rPr>
          <w:noProof/>
          <w:lang w:val="uk-UA"/>
        </w:rPr>
        <w:t>д</w:t>
      </w:r>
      <w:r w:rsidRPr="00EF2A96">
        <w:rPr>
          <w:noProof/>
          <w:lang w:val="uk-UA"/>
        </w:rPr>
        <w:t xml:space="preserve">епутат </w:t>
      </w:r>
      <w:r w:rsidR="000D3244">
        <w:rPr>
          <w:noProof/>
          <w:lang w:val="uk-UA"/>
        </w:rPr>
        <w:t>Р</w:t>
      </w:r>
      <w:r w:rsidR="00C0692E">
        <w:rPr>
          <w:noProof/>
          <w:lang w:val="uk-UA"/>
        </w:rPr>
        <w:t>ади</w:t>
      </w:r>
      <w:r w:rsidRPr="00EF2A96">
        <w:rPr>
          <w:noProof/>
          <w:lang w:val="uk-UA"/>
        </w:rPr>
        <w:t xml:space="preserve"> має право вносити пропозиції щодо усунення недоліків і порушень керівниками підприємств, установ і організацій незалежно від форм власності і органів, діяльність яких перевірялася, а також органам, яким вони підпорядковані, порушувати питання про притягнення до відповідальності осіб, з вини яких сталося порушення.</w:t>
      </w:r>
    </w:p>
    <w:p w14:paraId="034AEFE7" w14:textId="0628779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У разі виникнення порушення законодавства України депутат </w:t>
      </w:r>
      <w:r w:rsidR="000D3244">
        <w:rPr>
          <w:noProof/>
          <w:lang w:val="uk-UA"/>
        </w:rPr>
        <w:t>Р</w:t>
      </w:r>
      <w:r w:rsidR="00C0692E">
        <w:rPr>
          <w:noProof/>
          <w:lang w:val="uk-UA"/>
        </w:rPr>
        <w:t>ади</w:t>
      </w:r>
      <w:r w:rsidRPr="00EF2A96">
        <w:rPr>
          <w:noProof/>
          <w:lang w:val="uk-UA"/>
        </w:rPr>
        <w:t xml:space="preserve"> звертається з цього приводу до відповідних органів державної влади</w:t>
      </w:r>
      <w:r w:rsidR="0035646B">
        <w:rPr>
          <w:noProof/>
          <w:lang w:val="uk-UA"/>
        </w:rPr>
        <w:t>;</w:t>
      </w:r>
    </w:p>
    <w:p w14:paraId="6CE219E7" w14:textId="3E05CE7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w:t>
      </w:r>
      <w:r w:rsidR="0035646B">
        <w:rPr>
          <w:noProof/>
          <w:lang w:val="uk-UA"/>
        </w:rPr>
        <w:t>п</w:t>
      </w:r>
      <w:r w:rsidRPr="00EF2A96">
        <w:rPr>
          <w:noProof/>
          <w:lang w:val="uk-UA"/>
        </w:rPr>
        <w:t xml:space="preserve">ро результати перевірки та пропозицій щодо них депутат </w:t>
      </w:r>
      <w:r w:rsidR="000D3244">
        <w:rPr>
          <w:noProof/>
          <w:lang w:val="uk-UA"/>
        </w:rPr>
        <w:t>Р</w:t>
      </w:r>
      <w:r w:rsidR="00C0692E">
        <w:rPr>
          <w:noProof/>
          <w:lang w:val="uk-UA"/>
        </w:rPr>
        <w:t>ади</w:t>
      </w:r>
      <w:r w:rsidRPr="00EF2A96">
        <w:rPr>
          <w:noProof/>
          <w:lang w:val="uk-UA"/>
        </w:rPr>
        <w:t xml:space="preserve"> доповідає </w:t>
      </w:r>
      <w:r w:rsidR="0035646B">
        <w:rPr>
          <w:noProof/>
          <w:lang w:val="uk-UA"/>
        </w:rPr>
        <w:t>Р</w:t>
      </w:r>
      <w:r w:rsidRPr="00EF2A96">
        <w:rPr>
          <w:noProof/>
          <w:lang w:val="uk-UA"/>
        </w:rPr>
        <w:t>аді або її органу, за дорученням яких здійснювалася перевірка</w:t>
      </w:r>
      <w:r w:rsidR="0035646B">
        <w:rPr>
          <w:noProof/>
          <w:lang w:val="uk-UA"/>
        </w:rPr>
        <w:t>;</w:t>
      </w:r>
    </w:p>
    <w:p w14:paraId="39089A79" w14:textId="1C0844B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w:t>
      </w:r>
      <w:r w:rsidR="0035646B">
        <w:rPr>
          <w:noProof/>
          <w:lang w:val="uk-UA"/>
        </w:rPr>
        <w:t>д</w:t>
      </w:r>
      <w:r w:rsidRPr="00EF2A96">
        <w:rPr>
          <w:noProof/>
          <w:lang w:val="uk-UA"/>
        </w:rPr>
        <w:t xml:space="preserve">епутат </w:t>
      </w:r>
      <w:r w:rsidR="000D3244">
        <w:rPr>
          <w:noProof/>
          <w:lang w:val="uk-UA"/>
        </w:rPr>
        <w:t>Р</w:t>
      </w:r>
      <w:r w:rsidR="00C0692E">
        <w:rPr>
          <w:noProof/>
          <w:lang w:val="uk-UA"/>
        </w:rPr>
        <w:t>ади</w:t>
      </w:r>
      <w:r w:rsidRPr="00EF2A96">
        <w:rPr>
          <w:noProof/>
          <w:lang w:val="uk-UA"/>
        </w:rPr>
        <w:t xml:space="preserve"> за дорученням </w:t>
      </w:r>
      <w:r w:rsidR="00C0692E">
        <w:rPr>
          <w:noProof/>
          <w:lang w:val="uk-UA"/>
        </w:rPr>
        <w:t>Ради</w:t>
      </w:r>
      <w:r w:rsidRPr="00EF2A96">
        <w:rPr>
          <w:noProof/>
          <w:lang w:val="uk-UA"/>
        </w:rPr>
        <w:t xml:space="preserve"> бере участь у депутатських перевірках з питань, які належать до відання </w:t>
      </w:r>
      <w:r w:rsidR="00C0692E">
        <w:rPr>
          <w:noProof/>
          <w:lang w:val="uk-UA"/>
        </w:rPr>
        <w:t>Ради</w:t>
      </w:r>
      <w:r w:rsidRPr="00EF2A96">
        <w:rPr>
          <w:noProof/>
          <w:lang w:val="uk-UA"/>
        </w:rPr>
        <w:t xml:space="preserve">, здійсненні контролю за виконанням рішень </w:t>
      </w:r>
      <w:r w:rsidR="00C0692E">
        <w:rPr>
          <w:noProof/>
          <w:lang w:val="uk-UA"/>
        </w:rPr>
        <w:t>Ради</w:t>
      </w:r>
      <w:r w:rsidR="0035646B">
        <w:rPr>
          <w:noProof/>
          <w:lang w:val="uk-UA"/>
        </w:rPr>
        <w:t>;</w:t>
      </w:r>
    </w:p>
    <w:p w14:paraId="1A1ADF90" w14:textId="56F36D2B" w:rsidR="00EF2A96" w:rsidRPr="00EF2A96" w:rsidRDefault="00EF2A96" w:rsidP="00EF2A96">
      <w:pPr>
        <w:autoSpaceDE w:val="0"/>
        <w:autoSpaceDN w:val="0"/>
        <w:adjustRightInd w:val="0"/>
        <w:ind w:firstLine="568"/>
        <w:jc w:val="both"/>
        <w:rPr>
          <w:noProof/>
          <w:lang w:val="uk-UA"/>
        </w:rPr>
      </w:pPr>
      <w:r w:rsidRPr="00EF2A96">
        <w:rPr>
          <w:noProof/>
          <w:lang w:val="uk-UA"/>
        </w:rPr>
        <w:t xml:space="preserve">5) </w:t>
      </w:r>
      <w:r w:rsidR="0035646B">
        <w:rPr>
          <w:noProof/>
          <w:lang w:val="uk-UA"/>
        </w:rPr>
        <w:t>к</w:t>
      </w:r>
      <w:r w:rsidRPr="00EF2A96">
        <w:rPr>
          <w:noProof/>
          <w:lang w:val="uk-UA"/>
        </w:rPr>
        <w:t xml:space="preserve">ожен депутат </w:t>
      </w:r>
      <w:r w:rsidR="000D3244">
        <w:rPr>
          <w:noProof/>
          <w:lang w:val="uk-UA"/>
        </w:rPr>
        <w:t>Р</w:t>
      </w:r>
      <w:r w:rsidR="00C0692E">
        <w:rPr>
          <w:noProof/>
          <w:lang w:val="uk-UA"/>
        </w:rPr>
        <w:t>ади</w:t>
      </w:r>
      <w:r w:rsidRPr="00EF2A96">
        <w:rPr>
          <w:noProof/>
          <w:lang w:val="uk-UA"/>
        </w:rPr>
        <w:t xml:space="preserve"> має бланк встановленого зразка, у верхній частині якого розміщений Державний Герб України, назва </w:t>
      </w:r>
      <w:r w:rsidR="00C0692E">
        <w:rPr>
          <w:noProof/>
          <w:lang w:val="uk-UA"/>
        </w:rPr>
        <w:t>Ради</w:t>
      </w:r>
      <w:r w:rsidRPr="00EF2A96">
        <w:rPr>
          <w:noProof/>
          <w:lang w:val="uk-UA"/>
        </w:rPr>
        <w:t xml:space="preserve">, порядок скликання, прізвище депутата, його поштова та електронна адреси, номер </w:t>
      </w:r>
      <w:r w:rsidRPr="00EF2A96">
        <w:rPr>
          <w:noProof/>
          <w:color w:val="000000" w:themeColor="text1"/>
          <w:lang w:val="uk-UA"/>
        </w:rPr>
        <w:t>телефону.</w:t>
      </w:r>
      <w:bookmarkStart w:id="13" w:name="_Toc133208641"/>
    </w:p>
    <w:p w14:paraId="13FF555B" w14:textId="77777777" w:rsidR="00EF2A96" w:rsidRPr="00EF2A96" w:rsidRDefault="00EF2A96" w:rsidP="00EF2A96">
      <w:pPr>
        <w:autoSpaceDE w:val="0"/>
        <w:autoSpaceDN w:val="0"/>
        <w:adjustRightInd w:val="0"/>
        <w:ind w:firstLine="568"/>
        <w:jc w:val="both"/>
        <w:rPr>
          <w:noProof/>
          <w:lang w:val="uk-UA"/>
        </w:rPr>
      </w:pPr>
    </w:p>
    <w:p w14:paraId="457A46D2" w14:textId="3D822875" w:rsidR="00EF2A96" w:rsidRPr="00EF2A96" w:rsidRDefault="00EF2A96" w:rsidP="00EF2A96">
      <w:pPr>
        <w:autoSpaceDE w:val="0"/>
        <w:autoSpaceDN w:val="0"/>
        <w:adjustRightInd w:val="0"/>
        <w:ind w:firstLine="568"/>
        <w:jc w:val="both"/>
        <w:rPr>
          <w:noProof/>
          <w:lang w:val="uk-UA"/>
        </w:rPr>
      </w:pPr>
      <w:r w:rsidRPr="00EF2A96">
        <w:rPr>
          <w:b/>
          <w:bCs/>
          <w:noProof/>
          <w:lang w:val="uk-UA"/>
        </w:rPr>
        <w:t xml:space="preserve">Стаття 12. Депутатські групи і фракції міської </w:t>
      </w:r>
      <w:r w:rsidR="002309D6">
        <w:rPr>
          <w:b/>
          <w:bCs/>
          <w:noProof/>
          <w:lang w:val="uk-UA"/>
        </w:rPr>
        <w:t>р</w:t>
      </w:r>
      <w:r w:rsidR="00C0692E">
        <w:rPr>
          <w:b/>
          <w:bCs/>
          <w:noProof/>
          <w:lang w:val="uk-UA"/>
        </w:rPr>
        <w:t>ади</w:t>
      </w:r>
      <w:bookmarkEnd w:id="13"/>
      <w:r w:rsidRPr="00EF2A96">
        <w:rPr>
          <w:b/>
          <w:bCs/>
          <w:noProof/>
          <w:lang w:val="uk-UA"/>
        </w:rPr>
        <w:t>.</w:t>
      </w:r>
    </w:p>
    <w:p w14:paraId="7EFBBA0E" w14:textId="77777777" w:rsidR="00EF2A96" w:rsidRPr="00EF2A96" w:rsidRDefault="00EF2A96" w:rsidP="00EF2A96">
      <w:pPr>
        <w:autoSpaceDE w:val="0"/>
        <w:autoSpaceDN w:val="0"/>
        <w:adjustRightInd w:val="0"/>
        <w:ind w:firstLine="568"/>
        <w:jc w:val="both"/>
        <w:rPr>
          <w:noProof/>
          <w:lang w:val="uk-UA"/>
        </w:rPr>
      </w:pPr>
      <w:r w:rsidRPr="00EF2A96">
        <w:rPr>
          <w:noProof/>
          <w:lang w:val="uk-UA"/>
        </w:rPr>
        <w:t>12.1. Депутатські групи:</w:t>
      </w:r>
    </w:p>
    <w:p w14:paraId="1A1DAE23" w14:textId="70C664DE" w:rsidR="00EF2A96" w:rsidRPr="00EF2A96" w:rsidRDefault="00EF2A96" w:rsidP="00EF2A96">
      <w:pPr>
        <w:autoSpaceDE w:val="0"/>
        <w:autoSpaceDN w:val="0"/>
        <w:adjustRightInd w:val="0"/>
        <w:ind w:firstLine="568"/>
        <w:jc w:val="both"/>
        <w:rPr>
          <w:noProof/>
          <w:lang w:val="uk-UA"/>
        </w:rPr>
      </w:pPr>
      <w:r w:rsidRPr="00EF2A96">
        <w:rPr>
          <w:noProof/>
          <w:lang w:val="uk-UA"/>
        </w:rPr>
        <w:t xml:space="preserve">1) </w:t>
      </w:r>
      <w:r w:rsidR="0035646B">
        <w:rPr>
          <w:noProof/>
          <w:lang w:val="uk-UA"/>
        </w:rPr>
        <w:t>д</w:t>
      </w:r>
      <w:r w:rsidRPr="00EF2A96">
        <w:rPr>
          <w:noProof/>
          <w:lang w:val="uk-UA"/>
        </w:rPr>
        <w:t xml:space="preserve">ля спільної роботи по здійсненню депутатських повноважень депутати </w:t>
      </w:r>
      <w:r w:rsidR="00297E29">
        <w:rPr>
          <w:noProof/>
          <w:lang w:val="uk-UA"/>
        </w:rPr>
        <w:t>Р</w:t>
      </w:r>
      <w:r w:rsidR="00C0692E">
        <w:rPr>
          <w:noProof/>
          <w:lang w:val="uk-UA"/>
        </w:rPr>
        <w:t>ади</w:t>
      </w:r>
      <w:r w:rsidRPr="00EF2A96">
        <w:rPr>
          <w:noProof/>
          <w:lang w:val="uk-UA"/>
        </w:rPr>
        <w:t xml:space="preserve"> можуть на основі їх взаємної згоди об’єднуватися в депутатські групи</w:t>
      </w:r>
      <w:r w:rsidR="0035646B">
        <w:rPr>
          <w:noProof/>
          <w:lang w:val="uk-UA"/>
        </w:rPr>
        <w:t>;</w:t>
      </w:r>
    </w:p>
    <w:p w14:paraId="7FAE42B6" w14:textId="76BB6B6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w:t>
      </w:r>
      <w:r w:rsidR="0035646B">
        <w:rPr>
          <w:noProof/>
          <w:lang w:val="uk-UA"/>
        </w:rPr>
        <w:t>д</w:t>
      </w:r>
      <w:r w:rsidRPr="00EF2A96">
        <w:rPr>
          <w:noProof/>
          <w:lang w:val="uk-UA"/>
        </w:rPr>
        <w:t xml:space="preserve">епутати </w:t>
      </w:r>
      <w:r w:rsidR="00297E29">
        <w:rPr>
          <w:noProof/>
          <w:lang w:val="uk-UA"/>
        </w:rPr>
        <w:t>Р</w:t>
      </w:r>
      <w:r w:rsidR="00C0692E">
        <w:rPr>
          <w:noProof/>
          <w:lang w:val="uk-UA"/>
        </w:rPr>
        <w:t>ади</w:t>
      </w:r>
      <w:r w:rsidRPr="00EF2A96">
        <w:rPr>
          <w:noProof/>
          <w:lang w:val="uk-UA"/>
        </w:rPr>
        <w:t xml:space="preserve"> об’єднуються в депутатські групи за партійною ознакою або за іншими ознаками, які направлені на вирішення спільних проблем</w:t>
      </w:r>
      <w:r w:rsidR="0035646B">
        <w:rPr>
          <w:noProof/>
          <w:lang w:val="uk-UA"/>
        </w:rPr>
        <w:t>;</w:t>
      </w:r>
    </w:p>
    <w:p w14:paraId="5B4243B1" w14:textId="01BB28B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w:t>
      </w:r>
      <w:r w:rsidR="0035646B">
        <w:rPr>
          <w:noProof/>
          <w:lang w:val="uk-UA"/>
        </w:rPr>
        <w:t>п</w:t>
      </w:r>
      <w:r w:rsidRPr="00EF2A96">
        <w:rPr>
          <w:noProof/>
          <w:lang w:val="uk-UA"/>
        </w:rPr>
        <w:t xml:space="preserve">овноваження депутатських груп є похідними від повноважень депутата </w:t>
      </w:r>
      <w:r w:rsidR="00297E29">
        <w:rPr>
          <w:noProof/>
          <w:lang w:val="uk-UA"/>
        </w:rPr>
        <w:t>Р</w:t>
      </w:r>
      <w:r w:rsidR="00C0692E">
        <w:rPr>
          <w:noProof/>
          <w:lang w:val="uk-UA"/>
        </w:rPr>
        <w:t>ади</w:t>
      </w:r>
      <w:r w:rsidRPr="00EF2A96">
        <w:rPr>
          <w:noProof/>
          <w:lang w:val="uk-UA"/>
        </w:rPr>
        <w:t>, передбачених Законом України “Про статус депутатів місцевих рад”</w:t>
      </w:r>
      <w:r w:rsidR="0035646B">
        <w:rPr>
          <w:noProof/>
          <w:lang w:val="uk-UA"/>
        </w:rPr>
        <w:t>;</w:t>
      </w:r>
    </w:p>
    <w:p w14:paraId="182BB5A5" w14:textId="4D40DA8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w:t>
      </w:r>
      <w:r w:rsidR="0035646B">
        <w:rPr>
          <w:noProof/>
          <w:lang w:val="uk-UA"/>
        </w:rPr>
        <w:t>ч</w:t>
      </w:r>
      <w:r w:rsidRPr="00EF2A96">
        <w:rPr>
          <w:noProof/>
          <w:lang w:val="uk-UA"/>
        </w:rPr>
        <w:t xml:space="preserve">ленство депутата </w:t>
      </w:r>
      <w:r w:rsidR="00297E29">
        <w:rPr>
          <w:noProof/>
          <w:lang w:val="uk-UA"/>
        </w:rPr>
        <w:t>Р</w:t>
      </w:r>
      <w:r w:rsidR="00C0692E">
        <w:rPr>
          <w:noProof/>
          <w:lang w:val="uk-UA"/>
        </w:rPr>
        <w:t>ади</w:t>
      </w:r>
      <w:r w:rsidRPr="00EF2A96">
        <w:rPr>
          <w:noProof/>
          <w:lang w:val="uk-UA"/>
        </w:rPr>
        <w:t xml:space="preserve"> в депутатській групі не звільняє його від персональної відповідальності за здійснення своїх депутатських повноважень.</w:t>
      </w:r>
    </w:p>
    <w:p w14:paraId="5FE43456"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12.2. Порядок утворення депутатських груп:</w:t>
      </w:r>
    </w:p>
    <w:p w14:paraId="50B8A653" w14:textId="67DAC14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w:t>
      </w:r>
      <w:r w:rsidR="0035646B">
        <w:rPr>
          <w:noProof/>
          <w:lang w:val="uk-UA"/>
        </w:rPr>
        <w:t>д</w:t>
      </w:r>
      <w:r w:rsidRPr="00EF2A96">
        <w:rPr>
          <w:noProof/>
          <w:lang w:val="uk-UA"/>
        </w:rPr>
        <w:t xml:space="preserve">епутатська група може бути утворена в будь-який час протягом строку повноважень </w:t>
      </w:r>
      <w:r w:rsidR="00C0692E">
        <w:rPr>
          <w:noProof/>
          <w:lang w:val="uk-UA"/>
        </w:rPr>
        <w:t>Ради</w:t>
      </w:r>
      <w:r w:rsidRPr="00EF2A96">
        <w:rPr>
          <w:noProof/>
          <w:lang w:val="uk-UA"/>
        </w:rPr>
        <w:t xml:space="preserve"> даного скликання за рішенням зборів депутатів </w:t>
      </w:r>
      <w:r w:rsidR="00297E29">
        <w:rPr>
          <w:noProof/>
          <w:lang w:val="uk-UA"/>
        </w:rPr>
        <w:t>Р</w:t>
      </w:r>
      <w:r w:rsidR="00C0692E">
        <w:rPr>
          <w:noProof/>
          <w:lang w:val="uk-UA"/>
        </w:rPr>
        <w:t>ади</w:t>
      </w:r>
      <w:r w:rsidRPr="00EF2A96">
        <w:rPr>
          <w:noProof/>
          <w:lang w:val="uk-UA"/>
        </w:rPr>
        <w:t xml:space="preserve">, які виявили бажання увійти до її складу. Депутатська група складається не менш як з п’яти депутатів </w:t>
      </w:r>
      <w:r w:rsidR="00297E29">
        <w:rPr>
          <w:noProof/>
          <w:lang w:val="uk-UA"/>
        </w:rPr>
        <w:t>Р</w:t>
      </w:r>
      <w:r w:rsidR="00C0692E">
        <w:rPr>
          <w:noProof/>
          <w:lang w:val="uk-UA"/>
        </w:rPr>
        <w:t>ади</w:t>
      </w:r>
      <w:r w:rsidR="0035646B">
        <w:rPr>
          <w:noProof/>
          <w:lang w:val="uk-UA"/>
        </w:rPr>
        <w:t>;</w:t>
      </w:r>
    </w:p>
    <w:p w14:paraId="56D1AB3F" w14:textId="12E5E5B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w:t>
      </w:r>
      <w:r w:rsidR="0035646B">
        <w:rPr>
          <w:noProof/>
          <w:lang w:val="uk-UA"/>
        </w:rPr>
        <w:t>д</w:t>
      </w:r>
      <w:r w:rsidRPr="00EF2A96">
        <w:rPr>
          <w:noProof/>
          <w:lang w:val="uk-UA"/>
        </w:rPr>
        <w:t xml:space="preserve">епутати </w:t>
      </w:r>
      <w:r w:rsidR="00297E29">
        <w:rPr>
          <w:noProof/>
          <w:lang w:val="uk-UA"/>
        </w:rPr>
        <w:t>Р</w:t>
      </w:r>
      <w:r w:rsidR="00C0692E">
        <w:rPr>
          <w:noProof/>
          <w:lang w:val="uk-UA"/>
        </w:rPr>
        <w:t>ади</w:t>
      </w:r>
      <w:r w:rsidRPr="00EF2A96">
        <w:rPr>
          <w:noProof/>
          <w:lang w:val="uk-UA"/>
        </w:rPr>
        <w:t>, які входять до складу депутатської групи, обирають особу, яка очолює депутатську групу</w:t>
      </w:r>
      <w:r w:rsidR="0035646B">
        <w:rPr>
          <w:noProof/>
          <w:lang w:val="uk-UA"/>
        </w:rPr>
        <w:t>;</w:t>
      </w:r>
    </w:p>
    <w:p w14:paraId="44A37BB5" w14:textId="448EE5B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w:t>
      </w:r>
      <w:r w:rsidR="0035646B">
        <w:rPr>
          <w:noProof/>
          <w:lang w:val="uk-UA"/>
        </w:rPr>
        <w:t>д</w:t>
      </w:r>
      <w:r w:rsidRPr="00EF2A96">
        <w:rPr>
          <w:noProof/>
          <w:lang w:val="uk-UA"/>
        </w:rPr>
        <w:t xml:space="preserve">епутатська група реєструється </w:t>
      </w:r>
      <w:r w:rsidR="00C0692E">
        <w:rPr>
          <w:noProof/>
          <w:lang w:val="uk-UA"/>
        </w:rPr>
        <w:t>Радою</w:t>
      </w:r>
      <w:r w:rsidRPr="00EF2A96">
        <w:rPr>
          <w:noProof/>
          <w:lang w:val="uk-UA"/>
        </w:rPr>
        <w:t xml:space="preserve"> за поданням особи, яка очолює депутатську групу,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партійної належності членів групи та депутатів, які уповноважені представляти групу</w:t>
      </w:r>
      <w:r w:rsidR="0035646B">
        <w:rPr>
          <w:noProof/>
          <w:lang w:val="uk-UA"/>
        </w:rPr>
        <w:t>;</w:t>
      </w:r>
    </w:p>
    <w:p w14:paraId="4ECDB734" w14:textId="1BBD94B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w:t>
      </w:r>
      <w:r w:rsidR="0035646B">
        <w:rPr>
          <w:noProof/>
          <w:lang w:val="uk-UA"/>
        </w:rPr>
        <w:t>д</w:t>
      </w:r>
      <w:r w:rsidRPr="00EF2A96">
        <w:rPr>
          <w:noProof/>
          <w:lang w:val="uk-UA"/>
        </w:rPr>
        <w:t xml:space="preserve">епутатські групи можуть утворюватися на визначений ними період, але не більше, ніж на строк повноважень </w:t>
      </w:r>
      <w:r w:rsidR="00C0692E">
        <w:rPr>
          <w:noProof/>
          <w:lang w:val="uk-UA"/>
        </w:rPr>
        <w:t>Ради</w:t>
      </w:r>
      <w:r w:rsidR="0035646B">
        <w:rPr>
          <w:noProof/>
          <w:lang w:val="uk-UA"/>
        </w:rPr>
        <w:t>;</w:t>
      </w:r>
    </w:p>
    <w:p w14:paraId="44FA27AC" w14:textId="27B2C4E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5) </w:t>
      </w:r>
      <w:r w:rsidR="0035646B">
        <w:rPr>
          <w:noProof/>
          <w:lang w:val="uk-UA"/>
        </w:rPr>
        <w:t>о</w:t>
      </w:r>
      <w:r w:rsidRPr="00EF2A96">
        <w:rPr>
          <w:noProof/>
          <w:lang w:val="uk-UA"/>
        </w:rPr>
        <w:t>рганізація діяльності депутатських груп покладається на міського голову.</w:t>
      </w:r>
    </w:p>
    <w:p w14:paraId="4BD0CCE6"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12.3. Депутатські фракції:</w:t>
      </w:r>
    </w:p>
    <w:p w14:paraId="24515E1C" w14:textId="09A63C2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w:t>
      </w:r>
      <w:r w:rsidR="0035646B">
        <w:rPr>
          <w:noProof/>
          <w:lang w:val="uk-UA"/>
        </w:rPr>
        <w:t>д</w:t>
      </w:r>
      <w:r w:rsidRPr="00EF2A96">
        <w:rPr>
          <w:noProof/>
          <w:lang w:val="uk-UA"/>
        </w:rPr>
        <w:t xml:space="preserve">епутатські фракції </w:t>
      </w:r>
      <w:r w:rsidR="00C0692E">
        <w:rPr>
          <w:noProof/>
          <w:lang w:val="uk-UA"/>
        </w:rPr>
        <w:t>Ради</w:t>
      </w:r>
      <w:r w:rsidRPr="00EF2A96">
        <w:rPr>
          <w:noProof/>
          <w:lang w:val="uk-UA"/>
        </w:rPr>
        <w:t xml:space="preserve"> формуються на партійній основі депутатами </w:t>
      </w:r>
      <w:r w:rsidR="00297E29">
        <w:rPr>
          <w:noProof/>
          <w:lang w:val="uk-UA"/>
        </w:rPr>
        <w:t>Р</w:t>
      </w:r>
      <w:r w:rsidR="00C0692E">
        <w:rPr>
          <w:noProof/>
          <w:lang w:val="uk-UA"/>
        </w:rPr>
        <w:t>ади</w:t>
      </w:r>
      <w:r w:rsidRPr="00EF2A96">
        <w:rPr>
          <w:noProof/>
          <w:lang w:val="uk-UA"/>
        </w:rPr>
        <w:t xml:space="preserve"> з чисельністю не менше двох депутатів.</w:t>
      </w:r>
    </w:p>
    <w:p w14:paraId="609427BE" w14:textId="0E4CEED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w:t>
      </w:r>
      <w:r w:rsidR="0035646B">
        <w:rPr>
          <w:noProof/>
          <w:lang w:val="uk-UA"/>
        </w:rPr>
        <w:t>п</w:t>
      </w:r>
      <w:r w:rsidRPr="00EF2A96">
        <w:rPr>
          <w:noProof/>
          <w:lang w:val="uk-UA"/>
        </w:rPr>
        <w:t>орядок вступу до фракції та виходу з неї визначається самою фракцією та Законом України "Про статус депутатів місцевих рад". Депутат може входити до складу лише однієї депутатської фракції</w:t>
      </w:r>
      <w:r w:rsidR="0035646B">
        <w:rPr>
          <w:noProof/>
          <w:lang w:val="uk-UA"/>
        </w:rPr>
        <w:t>;</w:t>
      </w:r>
    </w:p>
    <w:p w14:paraId="2EC5A07B" w14:textId="31024AF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w:t>
      </w:r>
      <w:r w:rsidR="0035646B">
        <w:rPr>
          <w:noProof/>
          <w:lang w:val="uk-UA"/>
        </w:rPr>
        <w:t>р</w:t>
      </w:r>
      <w:r w:rsidRPr="00EF2A96">
        <w:rPr>
          <w:noProof/>
          <w:lang w:val="uk-UA"/>
        </w:rPr>
        <w:t xml:space="preserve">ішення про об’єднання депутатів у фракцію доводиться до відома депутатів </w:t>
      </w:r>
      <w:r w:rsidR="00A0791A">
        <w:rPr>
          <w:noProof/>
          <w:lang w:val="uk-UA"/>
        </w:rPr>
        <w:t>Р</w:t>
      </w:r>
      <w:r w:rsidR="00C0692E">
        <w:rPr>
          <w:noProof/>
          <w:lang w:val="uk-UA"/>
        </w:rPr>
        <w:t>ади</w:t>
      </w:r>
      <w:r w:rsidRPr="00EF2A96">
        <w:rPr>
          <w:noProof/>
          <w:lang w:val="uk-UA"/>
        </w:rPr>
        <w:t xml:space="preserve"> головуючим на пленарному засіданні </w:t>
      </w:r>
      <w:r w:rsidR="00C0692E">
        <w:rPr>
          <w:noProof/>
          <w:lang w:val="uk-UA"/>
        </w:rPr>
        <w:t>Ради</w:t>
      </w:r>
      <w:r w:rsidRPr="00EF2A96">
        <w:rPr>
          <w:noProof/>
          <w:lang w:val="uk-UA"/>
        </w:rPr>
        <w:t xml:space="preserve"> після отримання письмового повідомлення про створення фракції. У повідомленні зазначаються персональний склад, голова фракції та партійна належність депутатів. </w:t>
      </w:r>
    </w:p>
    <w:p w14:paraId="6EAA5D35" w14:textId="28DFF55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w:t>
      </w:r>
      <w:r w:rsidR="00AF7B65">
        <w:rPr>
          <w:noProof/>
          <w:lang w:val="uk-UA"/>
        </w:rPr>
        <w:t>п</w:t>
      </w:r>
      <w:r w:rsidRPr="00EF2A96">
        <w:rPr>
          <w:noProof/>
          <w:lang w:val="uk-UA"/>
        </w:rPr>
        <w:t xml:space="preserve">ісля відповідного оформлення матеріалів про утворення депутатської фракції головуючий на пленарному засіданні </w:t>
      </w:r>
      <w:r w:rsidR="00C0692E">
        <w:rPr>
          <w:noProof/>
          <w:lang w:val="uk-UA"/>
        </w:rPr>
        <w:t>Ради</w:t>
      </w:r>
      <w:r w:rsidRPr="00EF2A96">
        <w:rPr>
          <w:noProof/>
          <w:lang w:val="uk-UA"/>
        </w:rPr>
        <w:t xml:space="preserve"> інформує депутатів про реєстрацію такої депутатської фракції та її кількісний склад</w:t>
      </w:r>
      <w:r w:rsidR="00AF7B65">
        <w:rPr>
          <w:noProof/>
          <w:lang w:val="uk-UA"/>
        </w:rPr>
        <w:t>;</w:t>
      </w:r>
    </w:p>
    <w:p w14:paraId="18C6A1E2" w14:textId="7507A92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5) </w:t>
      </w:r>
      <w:r w:rsidR="00AF7B65">
        <w:rPr>
          <w:noProof/>
          <w:lang w:val="uk-UA"/>
        </w:rPr>
        <w:t>о</w:t>
      </w:r>
      <w:r w:rsidRPr="00EF2A96">
        <w:rPr>
          <w:noProof/>
          <w:lang w:val="uk-UA"/>
        </w:rPr>
        <w:t>рганізація діяльності депутатських фракцій покладається на Миргородського міського голову.</w:t>
      </w:r>
    </w:p>
    <w:p w14:paraId="173D16AC"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12.4. Депутатські групи, фракції мають право:</w:t>
      </w:r>
    </w:p>
    <w:p w14:paraId="1D9B8779" w14:textId="125EB5A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на пропорційне представництво в постійних та тимчасових комісіх </w:t>
      </w:r>
      <w:r w:rsidR="00C0692E">
        <w:rPr>
          <w:noProof/>
          <w:lang w:val="uk-UA"/>
        </w:rPr>
        <w:t>Ради</w:t>
      </w:r>
      <w:r w:rsidRPr="00EF2A96">
        <w:rPr>
          <w:noProof/>
          <w:lang w:val="uk-UA"/>
        </w:rPr>
        <w:t>;</w:t>
      </w:r>
    </w:p>
    <w:p w14:paraId="72A8EF44" w14:textId="4C3127A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попередньо обговорювати кандидатури посадових осіб, яких обирає, призначає чи затверджує </w:t>
      </w:r>
      <w:r w:rsidR="00C0692E">
        <w:rPr>
          <w:noProof/>
          <w:lang w:val="uk-UA"/>
        </w:rPr>
        <w:t>Рада</w:t>
      </w:r>
      <w:r w:rsidRPr="00EF2A96">
        <w:rPr>
          <w:noProof/>
          <w:lang w:val="uk-UA"/>
        </w:rPr>
        <w:t>;</w:t>
      </w:r>
    </w:p>
    <w:p w14:paraId="55EFFA63" w14:textId="1ACBF3F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на гарантований виступ свого представника на пленарному засіданні </w:t>
      </w:r>
      <w:r w:rsidR="00C0692E">
        <w:rPr>
          <w:noProof/>
          <w:lang w:val="uk-UA"/>
        </w:rPr>
        <w:t>Ради</w:t>
      </w:r>
      <w:r w:rsidRPr="00EF2A96">
        <w:rPr>
          <w:noProof/>
          <w:lang w:val="uk-UA"/>
        </w:rPr>
        <w:t xml:space="preserve"> з кожного питання порядку денного сесії </w:t>
      </w:r>
      <w:r w:rsidR="00C0692E">
        <w:rPr>
          <w:noProof/>
          <w:lang w:val="uk-UA"/>
        </w:rPr>
        <w:t>Ради</w:t>
      </w:r>
      <w:r w:rsidRPr="00EF2A96">
        <w:rPr>
          <w:noProof/>
          <w:lang w:val="uk-UA"/>
        </w:rPr>
        <w:t>.</w:t>
      </w:r>
    </w:p>
    <w:p w14:paraId="72659D60"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об'єднуватися з іншими групами, фракціями. </w:t>
      </w:r>
    </w:p>
    <w:p w14:paraId="3F535DEB" w14:textId="41F19184" w:rsidR="00EF2A96" w:rsidRPr="00EF2A96" w:rsidRDefault="00EF2A96" w:rsidP="00AF7B65">
      <w:pPr>
        <w:autoSpaceDE w:val="0"/>
        <w:autoSpaceDN w:val="0"/>
        <w:adjustRightInd w:val="0"/>
        <w:spacing w:before="40" w:after="40"/>
        <w:ind w:firstLine="567"/>
        <w:jc w:val="both"/>
        <w:rPr>
          <w:noProof/>
          <w:lang w:val="uk-UA"/>
        </w:rPr>
      </w:pPr>
      <w:r w:rsidRPr="00EF2A96">
        <w:rPr>
          <w:noProof/>
          <w:lang w:val="uk-UA"/>
        </w:rPr>
        <w:t xml:space="preserve">Інші питання створення та діяльності депутатських фракцій визначаються Законом України «Про статус депутатів місцевих рад» та цим Регламентом. </w:t>
      </w:r>
    </w:p>
    <w:p w14:paraId="7C46C587"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12.5. Діяльність депутатських груп або фракцій  припиняється:</w:t>
      </w:r>
    </w:p>
    <w:p w14:paraId="4214BEFC" w14:textId="021F926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у разі вибуття окремих депутатів </w:t>
      </w:r>
      <w:r w:rsidR="00F4065E">
        <w:rPr>
          <w:noProof/>
          <w:lang w:val="uk-UA"/>
        </w:rPr>
        <w:t>Р</w:t>
      </w:r>
      <w:r w:rsidR="00C0692E">
        <w:rPr>
          <w:noProof/>
          <w:lang w:val="uk-UA"/>
        </w:rPr>
        <w:t>ади</w:t>
      </w:r>
      <w:r w:rsidRPr="00EF2A96">
        <w:rPr>
          <w:noProof/>
          <w:lang w:val="uk-UA"/>
        </w:rPr>
        <w:t xml:space="preserve">, внаслідок чого чисельність групи стає меншою, ніж </w:t>
      </w:r>
      <w:r w:rsidR="00AF7B65">
        <w:rPr>
          <w:noProof/>
          <w:lang w:val="uk-UA"/>
        </w:rPr>
        <w:t>п’ять</w:t>
      </w:r>
      <w:r w:rsidRPr="00EF2A96">
        <w:rPr>
          <w:noProof/>
          <w:lang w:val="uk-UA"/>
        </w:rPr>
        <w:t xml:space="preserve"> депутатів, чисельність фракції менше, ніж два депутати;</w:t>
      </w:r>
    </w:p>
    <w:p w14:paraId="30EF959A" w14:textId="14D1571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у разі прийняття депутатами </w:t>
      </w:r>
      <w:r w:rsidR="00F4065E">
        <w:rPr>
          <w:noProof/>
          <w:lang w:val="uk-UA"/>
        </w:rPr>
        <w:t>Р</w:t>
      </w:r>
      <w:r w:rsidR="00C0692E">
        <w:rPr>
          <w:noProof/>
          <w:lang w:val="uk-UA"/>
        </w:rPr>
        <w:t>ади</w:t>
      </w:r>
      <w:r w:rsidRPr="00EF2A96">
        <w:rPr>
          <w:noProof/>
          <w:lang w:val="uk-UA"/>
        </w:rPr>
        <w:t>, які входять до її складу, рішення про розпуск депутатської групи, фракції;</w:t>
      </w:r>
    </w:p>
    <w:p w14:paraId="724AF66E" w14:textId="11B3714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після закінчення строку, на який депутати </w:t>
      </w:r>
      <w:r w:rsidR="00F4065E">
        <w:rPr>
          <w:noProof/>
          <w:lang w:val="uk-UA"/>
        </w:rPr>
        <w:t>Р</w:t>
      </w:r>
      <w:r w:rsidR="00C0692E">
        <w:rPr>
          <w:noProof/>
          <w:lang w:val="uk-UA"/>
        </w:rPr>
        <w:t>ади</w:t>
      </w:r>
      <w:r w:rsidRPr="00EF2A96">
        <w:rPr>
          <w:noProof/>
          <w:lang w:val="uk-UA"/>
        </w:rPr>
        <w:t xml:space="preserve"> об’єдналися в депутатську групу або строку повноважень </w:t>
      </w:r>
      <w:r w:rsidR="00C0692E">
        <w:rPr>
          <w:noProof/>
          <w:lang w:val="uk-UA"/>
        </w:rPr>
        <w:t>Ради</w:t>
      </w:r>
      <w:r w:rsidRPr="00EF2A96">
        <w:rPr>
          <w:noProof/>
          <w:lang w:val="uk-UA"/>
        </w:rPr>
        <w:t xml:space="preserve">. </w:t>
      </w:r>
      <w:bookmarkStart w:id="14" w:name="_Toc133208642"/>
    </w:p>
    <w:p w14:paraId="4596F13C" w14:textId="77777777" w:rsidR="002E24A4" w:rsidRPr="00EF2A96" w:rsidRDefault="002E24A4" w:rsidP="002309D6">
      <w:pPr>
        <w:autoSpaceDE w:val="0"/>
        <w:autoSpaceDN w:val="0"/>
        <w:adjustRightInd w:val="0"/>
        <w:spacing w:before="40" w:after="40"/>
        <w:jc w:val="both"/>
        <w:rPr>
          <w:noProof/>
          <w:lang w:val="uk-UA"/>
        </w:rPr>
      </w:pPr>
    </w:p>
    <w:p w14:paraId="72401F4C" w14:textId="77777777"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Стаття 13. Доручення виборців</w:t>
      </w:r>
      <w:bookmarkEnd w:id="14"/>
      <w:r w:rsidRPr="00EF2A96">
        <w:rPr>
          <w:b/>
          <w:bCs/>
          <w:noProof/>
          <w:lang w:val="uk-UA"/>
        </w:rPr>
        <w:t>.</w:t>
      </w:r>
    </w:p>
    <w:p w14:paraId="20FD9B80" w14:textId="7BF1718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13.1. Виборці можуть давати депутатові </w:t>
      </w:r>
      <w:r w:rsidR="00EE10CB">
        <w:rPr>
          <w:noProof/>
          <w:lang w:val="uk-UA"/>
        </w:rPr>
        <w:t>Р</w:t>
      </w:r>
      <w:r w:rsidR="00C0692E">
        <w:rPr>
          <w:noProof/>
          <w:lang w:val="uk-UA"/>
        </w:rPr>
        <w:t>ади</w:t>
      </w:r>
      <w:r w:rsidRPr="00EF2A96">
        <w:rPr>
          <w:noProof/>
          <w:lang w:val="uk-UA"/>
        </w:rPr>
        <w:t xml:space="preserve"> доручення у письмовій формі на зборах під час його звітів чи зустрічей з питань, що випливають з потреб виборців або територіальної громади в цілому.</w:t>
      </w:r>
    </w:p>
    <w:p w14:paraId="3C433EC3" w14:textId="449C9C1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 xml:space="preserve">Доручення виборців не повинні суперечити законодавству України, а їх виконання має належати до відання </w:t>
      </w:r>
      <w:r w:rsidR="00C0692E">
        <w:rPr>
          <w:noProof/>
          <w:lang w:val="uk-UA"/>
        </w:rPr>
        <w:t>Ради</w:t>
      </w:r>
      <w:r w:rsidRPr="00EF2A96">
        <w:rPr>
          <w:noProof/>
          <w:lang w:val="uk-UA"/>
        </w:rPr>
        <w:t>.</w:t>
      </w:r>
    </w:p>
    <w:p w14:paraId="7ACBA0B1" w14:textId="664F50D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Доручення виборців </w:t>
      </w:r>
      <w:r w:rsidR="00C0692E">
        <w:rPr>
          <w:noProof/>
          <w:lang w:val="uk-UA"/>
        </w:rPr>
        <w:t>Ради</w:t>
      </w:r>
      <w:r w:rsidRPr="00EF2A96">
        <w:rPr>
          <w:noProof/>
          <w:lang w:val="uk-UA"/>
        </w:rPr>
        <w:t xml:space="preserve"> має бути підтримане більшістю учасників зборів.</w:t>
      </w:r>
    </w:p>
    <w:p w14:paraId="70E0AF0B" w14:textId="3BD6D32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13.2. Доручення виборців, виконання яких потребує прийняття </w:t>
      </w:r>
      <w:r w:rsidR="00C0692E">
        <w:rPr>
          <w:noProof/>
          <w:lang w:val="uk-UA"/>
        </w:rPr>
        <w:t>Радою</w:t>
      </w:r>
      <w:r w:rsidRPr="00EF2A96">
        <w:rPr>
          <w:noProof/>
          <w:lang w:val="uk-UA"/>
        </w:rPr>
        <w:t xml:space="preserve"> або її виконавчим органом рішення, фінансових або інших матеріальних витрат, доводяться депутатом </w:t>
      </w:r>
      <w:r w:rsidR="00EE10CB">
        <w:rPr>
          <w:noProof/>
          <w:lang w:val="uk-UA"/>
        </w:rPr>
        <w:t>Р</w:t>
      </w:r>
      <w:r w:rsidR="00C0692E">
        <w:rPr>
          <w:noProof/>
          <w:lang w:val="uk-UA"/>
        </w:rPr>
        <w:t>ади</w:t>
      </w:r>
      <w:r w:rsidRPr="00EF2A96">
        <w:rPr>
          <w:noProof/>
          <w:lang w:val="uk-UA"/>
        </w:rPr>
        <w:t xml:space="preserve"> до відома </w:t>
      </w:r>
      <w:r w:rsidR="00C0692E">
        <w:rPr>
          <w:noProof/>
          <w:lang w:val="uk-UA"/>
        </w:rPr>
        <w:t>Ради</w:t>
      </w:r>
      <w:r w:rsidRPr="00EF2A96">
        <w:rPr>
          <w:noProof/>
          <w:lang w:val="uk-UA"/>
        </w:rPr>
        <w:t>.</w:t>
      </w:r>
    </w:p>
    <w:p w14:paraId="76A825DD" w14:textId="170A02C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13.3. </w:t>
      </w:r>
      <w:r w:rsidR="00C0692E">
        <w:rPr>
          <w:noProof/>
          <w:lang w:val="uk-UA"/>
        </w:rPr>
        <w:t>Рада</w:t>
      </w:r>
      <w:r w:rsidRPr="00EF2A96">
        <w:rPr>
          <w:noProof/>
          <w:lang w:val="uk-UA"/>
        </w:rPr>
        <w:t xml:space="preserve"> аналізує доручення виборців, дані депутатам </w:t>
      </w:r>
      <w:r w:rsidR="00EE10CB">
        <w:rPr>
          <w:noProof/>
          <w:lang w:val="uk-UA"/>
        </w:rPr>
        <w:t>Р</w:t>
      </w:r>
      <w:r w:rsidR="00C0692E">
        <w:rPr>
          <w:noProof/>
          <w:lang w:val="uk-UA"/>
        </w:rPr>
        <w:t>ади</w:t>
      </w:r>
      <w:r w:rsidRPr="00EF2A96">
        <w:rPr>
          <w:noProof/>
          <w:lang w:val="uk-UA"/>
        </w:rPr>
        <w:t xml:space="preserve">, та з урахуванням матеріальних, в тому числі і фінансових, можливостей приймає відповідні рішення щодо їх реалізації. Рішення з цих питань доводяться до відома </w:t>
      </w:r>
      <w:r w:rsidR="00C0692E">
        <w:rPr>
          <w:noProof/>
          <w:lang w:val="uk-UA"/>
        </w:rPr>
        <w:t>Ради</w:t>
      </w:r>
      <w:r w:rsidRPr="00EF2A96">
        <w:rPr>
          <w:noProof/>
          <w:lang w:val="uk-UA"/>
        </w:rPr>
        <w:t xml:space="preserve"> та територіальної громади.</w:t>
      </w:r>
    </w:p>
    <w:p w14:paraId="2BC18CA4" w14:textId="2902168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13.4. Депутат </w:t>
      </w:r>
      <w:r w:rsidR="00EE10CB">
        <w:rPr>
          <w:noProof/>
          <w:lang w:val="uk-UA"/>
        </w:rPr>
        <w:t>Р</w:t>
      </w:r>
      <w:r w:rsidR="00C0692E">
        <w:rPr>
          <w:noProof/>
          <w:lang w:val="uk-UA"/>
        </w:rPr>
        <w:t>ади</w:t>
      </w:r>
      <w:r w:rsidRPr="00EF2A96">
        <w:rPr>
          <w:noProof/>
          <w:lang w:val="uk-UA"/>
        </w:rPr>
        <w:t xml:space="preserve"> бере участь в організації виконання доручень виборців як одноособово, так і в складі постійних і тимчасових комісій </w:t>
      </w:r>
      <w:r w:rsidR="00C85065">
        <w:rPr>
          <w:noProof/>
          <w:lang w:val="uk-UA"/>
        </w:rPr>
        <w:t>р</w:t>
      </w:r>
      <w:r w:rsidR="00C0692E">
        <w:rPr>
          <w:noProof/>
          <w:lang w:val="uk-UA"/>
        </w:rPr>
        <w:t>ади</w:t>
      </w:r>
      <w:r w:rsidRPr="00EF2A96">
        <w:rPr>
          <w:noProof/>
          <w:lang w:val="uk-UA"/>
        </w:rPr>
        <w:t xml:space="preserve"> або в складі утвореної з цією метою депутатської групи.</w:t>
      </w:r>
    </w:p>
    <w:p w14:paraId="3B3D4512" w14:textId="58A3C4C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13.5. Контроль за виконанням доручень виборців здійснюється </w:t>
      </w:r>
      <w:r w:rsidR="00C0692E">
        <w:rPr>
          <w:noProof/>
          <w:lang w:val="uk-UA"/>
        </w:rPr>
        <w:t>Радою</w:t>
      </w:r>
      <w:r w:rsidRPr="00EF2A96">
        <w:rPr>
          <w:noProof/>
          <w:lang w:val="uk-UA"/>
        </w:rPr>
        <w:t xml:space="preserve">, її органами та депутатами </w:t>
      </w:r>
      <w:r w:rsidR="00EE10CB">
        <w:rPr>
          <w:noProof/>
          <w:lang w:val="uk-UA"/>
        </w:rPr>
        <w:t>Р</w:t>
      </w:r>
      <w:r w:rsidR="00C0692E">
        <w:rPr>
          <w:noProof/>
          <w:lang w:val="uk-UA"/>
        </w:rPr>
        <w:t>ади</w:t>
      </w:r>
      <w:r w:rsidRPr="00EF2A96">
        <w:rPr>
          <w:noProof/>
          <w:lang w:val="uk-UA"/>
        </w:rPr>
        <w:t xml:space="preserve">. Органи, які в межах своїх повноважень забезпечують реалізацію доручень виборців, два рази на рік інформують </w:t>
      </w:r>
      <w:r w:rsidR="00C85065">
        <w:rPr>
          <w:noProof/>
          <w:lang w:val="uk-UA"/>
        </w:rPr>
        <w:t>Р</w:t>
      </w:r>
      <w:r w:rsidRPr="00EF2A96">
        <w:rPr>
          <w:noProof/>
          <w:lang w:val="uk-UA"/>
        </w:rPr>
        <w:t>аду про хід їх виконання.</w:t>
      </w:r>
    </w:p>
    <w:p w14:paraId="388FA70B" w14:textId="6A313A5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13.6. Депутат </w:t>
      </w:r>
      <w:r w:rsidR="00C85065">
        <w:rPr>
          <w:noProof/>
          <w:lang w:val="uk-UA"/>
        </w:rPr>
        <w:t>р</w:t>
      </w:r>
      <w:r w:rsidR="00C0692E">
        <w:rPr>
          <w:noProof/>
          <w:lang w:val="uk-UA"/>
        </w:rPr>
        <w:t>ади</w:t>
      </w:r>
      <w:r w:rsidRPr="00EF2A96">
        <w:rPr>
          <w:noProof/>
          <w:lang w:val="uk-UA"/>
        </w:rPr>
        <w:t xml:space="preserve"> періодично інформує своїх виборців про результати розгляду </w:t>
      </w:r>
      <w:r w:rsidR="00C0692E">
        <w:rPr>
          <w:noProof/>
          <w:lang w:val="uk-UA"/>
        </w:rPr>
        <w:t>Радою</w:t>
      </w:r>
      <w:r w:rsidRPr="00EF2A96">
        <w:rPr>
          <w:noProof/>
          <w:lang w:val="uk-UA"/>
        </w:rPr>
        <w:t xml:space="preserve"> та її виконавчими органами доручень виборців та особисту участь в організації їх виконання.</w:t>
      </w:r>
      <w:bookmarkStart w:id="15" w:name="_Toc133208644"/>
    </w:p>
    <w:p w14:paraId="105680CE" w14:textId="77777777" w:rsidR="00EF2A96" w:rsidRPr="00EF2A96" w:rsidRDefault="00EF2A96" w:rsidP="00C85065">
      <w:pPr>
        <w:autoSpaceDE w:val="0"/>
        <w:autoSpaceDN w:val="0"/>
        <w:adjustRightInd w:val="0"/>
        <w:spacing w:before="40" w:after="40"/>
        <w:jc w:val="both"/>
        <w:rPr>
          <w:b/>
          <w:bCs/>
          <w:noProof/>
          <w:lang w:val="uk-UA"/>
        </w:rPr>
      </w:pPr>
    </w:p>
    <w:p w14:paraId="6198183B" w14:textId="77777777"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Стаття 14. Забезпечення депутатської діяльності</w:t>
      </w:r>
      <w:bookmarkEnd w:id="15"/>
      <w:r w:rsidRPr="00EF2A96">
        <w:rPr>
          <w:b/>
          <w:bCs/>
          <w:noProof/>
          <w:lang w:val="uk-UA"/>
        </w:rPr>
        <w:t>.</w:t>
      </w:r>
    </w:p>
    <w:p w14:paraId="22E66E85" w14:textId="62D879B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14.1. </w:t>
      </w:r>
      <w:r w:rsidR="00C0692E">
        <w:rPr>
          <w:noProof/>
          <w:lang w:val="uk-UA"/>
        </w:rPr>
        <w:t>Рада</w:t>
      </w:r>
      <w:r w:rsidRPr="00EF2A96">
        <w:rPr>
          <w:noProof/>
          <w:lang w:val="uk-UA"/>
        </w:rPr>
        <w:t xml:space="preserve"> забезпечує депутатів інформаційними матеріалами, надає можливість ознайомитись з рішеннями </w:t>
      </w:r>
      <w:r w:rsidR="00C0692E">
        <w:rPr>
          <w:noProof/>
          <w:lang w:val="uk-UA"/>
        </w:rPr>
        <w:t>Ради</w:t>
      </w:r>
      <w:r w:rsidRPr="00EF2A96">
        <w:rPr>
          <w:noProof/>
          <w:lang w:val="uk-UA"/>
        </w:rPr>
        <w:t>, рішеннями виконавчого комітету, розпорядженнями Миргородського міського голови.</w:t>
      </w:r>
      <w:bookmarkStart w:id="16" w:name="_Toc133208645"/>
    </w:p>
    <w:p w14:paraId="7D2AAB0C" w14:textId="77777777" w:rsidR="00EF2A96" w:rsidRPr="00EF2A96" w:rsidRDefault="00EF2A96" w:rsidP="00EF2A96">
      <w:pPr>
        <w:autoSpaceDE w:val="0"/>
        <w:autoSpaceDN w:val="0"/>
        <w:adjustRightInd w:val="0"/>
        <w:spacing w:before="40" w:after="40"/>
        <w:ind w:firstLine="568"/>
        <w:jc w:val="both"/>
        <w:rPr>
          <w:noProof/>
          <w:lang w:val="uk-UA"/>
        </w:rPr>
      </w:pPr>
    </w:p>
    <w:p w14:paraId="68F0D72E" w14:textId="5F2FAB51" w:rsidR="00EF2A96" w:rsidRPr="00EF2A96" w:rsidRDefault="00EF2A96" w:rsidP="00EF2A96">
      <w:pPr>
        <w:autoSpaceDE w:val="0"/>
        <w:autoSpaceDN w:val="0"/>
        <w:adjustRightInd w:val="0"/>
        <w:spacing w:before="40" w:after="40"/>
        <w:ind w:firstLine="568"/>
        <w:jc w:val="center"/>
        <w:rPr>
          <w:noProof/>
          <w:lang w:val="uk-UA"/>
        </w:rPr>
      </w:pPr>
      <w:r w:rsidRPr="00EF2A96">
        <w:rPr>
          <w:b/>
          <w:bCs/>
          <w:noProof/>
          <w:lang w:val="uk-UA"/>
        </w:rPr>
        <w:t xml:space="preserve">Розділ III. ОРГАНИ ТА ПОСАДОВІ ОСОБИ </w:t>
      </w:r>
      <w:r w:rsidR="00C0692E">
        <w:rPr>
          <w:b/>
          <w:bCs/>
          <w:noProof/>
          <w:lang w:val="uk-UA"/>
        </w:rPr>
        <w:t>РАДИ</w:t>
      </w:r>
      <w:bookmarkStart w:id="17" w:name="_Toc133208646"/>
      <w:bookmarkEnd w:id="16"/>
    </w:p>
    <w:p w14:paraId="7A7BE83C" w14:textId="77777777" w:rsidR="00EF2A96" w:rsidRPr="00EF2A96" w:rsidRDefault="00EF2A96" w:rsidP="00EF2A96">
      <w:pPr>
        <w:autoSpaceDE w:val="0"/>
        <w:autoSpaceDN w:val="0"/>
        <w:adjustRightInd w:val="0"/>
        <w:spacing w:before="40" w:after="40"/>
        <w:ind w:firstLine="568"/>
        <w:jc w:val="both"/>
        <w:rPr>
          <w:noProof/>
          <w:lang w:val="uk-UA"/>
        </w:rPr>
      </w:pPr>
    </w:p>
    <w:p w14:paraId="7E892E8B" w14:textId="7C743606"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15. Кількісний склад міської </w:t>
      </w:r>
      <w:r w:rsidR="00EE10CB">
        <w:rPr>
          <w:b/>
          <w:bCs/>
          <w:noProof/>
          <w:lang w:val="uk-UA"/>
        </w:rPr>
        <w:t>р</w:t>
      </w:r>
      <w:r w:rsidR="00C0692E">
        <w:rPr>
          <w:b/>
          <w:bCs/>
          <w:noProof/>
          <w:lang w:val="uk-UA"/>
        </w:rPr>
        <w:t>ади</w:t>
      </w:r>
      <w:bookmarkEnd w:id="17"/>
      <w:r w:rsidRPr="00EF2A96">
        <w:rPr>
          <w:b/>
          <w:bCs/>
          <w:noProof/>
          <w:lang w:val="uk-UA"/>
        </w:rPr>
        <w:t>.</w:t>
      </w:r>
    </w:p>
    <w:p w14:paraId="6FCB884C" w14:textId="4489F99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15.1. </w:t>
      </w:r>
      <w:r w:rsidR="00C0692E">
        <w:rPr>
          <w:noProof/>
          <w:lang w:val="uk-UA"/>
        </w:rPr>
        <w:t>Рада</w:t>
      </w:r>
      <w:r w:rsidRPr="00EF2A96">
        <w:rPr>
          <w:noProof/>
          <w:lang w:val="uk-UA"/>
        </w:rPr>
        <w:t xml:space="preserve"> складається з 34 депутатів, які обираються жителями Миргородської міської територіальної громади на основі загального, рівного і прямого виборчого права шляхом таємного голосування відповідно до Виборчого кодексу України.</w:t>
      </w:r>
    </w:p>
    <w:p w14:paraId="6E38CAE9" w14:textId="6D9267D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15.2. Органами та посадовими особами </w:t>
      </w:r>
      <w:r w:rsidR="00C0692E">
        <w:rPr>
          <w:noProof/>
          <w:lang w:val="uk-UA"/>
        </w:rPr>
        <w:t>Ради</w:t>
      </w:r>
      <w:r w:rsidRPr="00EF2A96">
        <w:rPr>
          <w:noProof/>
          <w:lang w:val="uk-UA"/>
        </w:rPr>
        <w:t xml:space="preserve"> є:</w:t>
      </w:r>
    </w:p>
    <w:p w14:paraId="09771C66" w14:textId="276CA536" w:rsidR="00085F03" w:rsidRDefault="006C7140" w:rsidP="00EF2A96">
      <w:pPr>
        <w:autoSpaceDE w:val="0"/>
        <w:autoSpaceDN w:val="0"/>
        <w:adjustRightInd w:val="0"/>
        <w:spacing w:before="40" w:after="40"/>
        <w:ind w:firstLine="568"/>
        <w:jc w:val="both"/>
        <w:rPr>
          <w:noProof/>
          <w:lang w:val="uk-UA"/>
        </w:rPr>
      </w:pPr>
      <w:r>
        <w:rPr>
          <w:noProof/>
          <w:lang w:val="uk-UA"/>
        </w:rPr>
        <w:t>1</w:t>
      </w:r>
      <w:r w:rsidR="00085F03">
        <w:rPr>
          <w:noProof/>
          <w:lang w:val="uk-UA"/>
        </w:rPr>
        <w:t xml:space="preserve">) </w:t>
      </w:r>
      <w:r w:rsidR="00085F03" w:rsidRPr="00EF2A96">
        <w:rPr>
          <w:noProof/>
          <w:lang w:val="uk-UA"/>
        </w:rPr>
        <w:t xml:space="preserve">секретар </w:t>
      </w:r>
      <w:r w:rsidR="00085F03">
        <w:rPr>
          <w:noProof/>
          <w:lang w:val="uk-UA"/>
        </w:rPr>
        <w:t>ради;</w:t>
      </w:r>
    </w:p>
    <w:p w14:paraId="13CD3DDD" w14:textId="51D25D5B" w:rsidR="00EF2A96" w:rsidRPr="00EF2A96" w:rsidRDefault="006C7140" w:rsidP="00EF2A96">
      <w:pPr>
        <w:autoSpaceDE w:val="0"/>
        <w:autoSpaceDN w:val="0"/>
        <w:adjustRightInd w:val="0"/>
        <w:spacing w:before="40" w:after="40"/>
        <w:ind w:firstLine="568"/>
        <w:jc w:val="both"/>
        <w:rPr>
          <w:noProof/>
          <w:lang w:val="uk-UA"/>
        </w:rPr>
      </w:pPr>
      <w:r>
        <w:rPr>
          <w:noProof/>
          <w:lang w:val="uk-UA"/>
        </w:rPr>
        <w:t>2</w:t>
      </w:r>
      <w:r w:rsidR="00085F03">
        <w:rPr>
          <w:noProof/>
          <w:lang w:val="uk-UA"/>
        </w:rPr>
        <w:t xml:space="preserve">) </w:t>
      </w:r>
      <w:r w:rsidR="00EF2A96" w:rsidRPr="00EF2A96">
        <w:rPr>
          <w:noProof/>
          <w:lang w:val="uk-UA"/>
        </w:rPr>
        <w:t xml:space="preserve">постійні комісії </w:t>
      </w:r>
      <w:r w:rsidR="00F72794">
        <w:rPr>
          <w:noProof/>
          <w:lang w:val="uk-UA"/>
        </w:rPr>
        <w:t>р</w:t>
      </w:r>
      <w:r w:rsidR="00C0692E">
        <w:rPr>
          <w:noProof/>
          <w:lang w:val="uk-UA"/>
        </w:rPr>
        <w:t>ади</w:t>
      </w:r>
      <w:r w:rsidR="00EF2A96" w:rsidRPr="00EF2A96">
        <w:rPr>
          <w:noProof/>
          <w:lang w:val="uk-UA"/>
        </w:rPr>
        <w:t>;</w:t>
      </w:r>
    </w:p>
    <w:p w14:paraId="5FA93DFD" w14:textId="5593D17D" w:rsidR="00EF2A96" w:rsidRPr="00EF2A96" w:rsidRDefault="006C7140" w:rsidP="00085F03">
      <w:pPr>
        <w:autoSpaceDE w:val="0"/>
        <w:autoSpaceDN w:val="0"/>
        <w:adjustRightInd w:val="0"/>
        <w:spacing w:before="40" w:after="40"/>
        <w:ind w:firstLine="568"/>
        <w:jc w:val="both"/>
        <w:rPr>
          <w:noProof/>
          <w:lang w:val="uk-UA"/>
        </w:rPr>
      </w:pPr>
      <w:r>
        <w:rPr>
          <w:noProof/>
          <w:lang w:val="uk-UA"/>
        </w:rPr>
        <w:t>3</w:t>
      </w:r>
      <w:r w:rsidR="00EF2A96" w:rsidRPr="00EF2A96">
        <w:rPr>
          <w:noProof/>
          <w:lang w:val="uk-UA"/>
        </w:rPr>
        <w:t xml:space="preserve">) тимчасові контрольні комісії </w:t>
      </w:r>
      <w:r w:rsidR="00F72794">
        <w:rPr>
          <w:noProof/>
          <w:lang w:val="uk-UA"/>
        </w:rPr>
        <w:t>р</w:t>
      </w:r>
      <w:r w:rsidR="00C0692E">
        <w:rPr>
          <w:noProof/>
          <w:lang w:val="uk-UA"/>
        </w:rPr>
        <w:t>ади</w:t>
      </w:r>
      <w:bookmarkStart w:id="18" w:name="_Toc133208647"/>
      <w:r w:rsidR="00085F03">
        <w:rPr>
          <w:noProof/>
          <w:lang w:val="uk-UA"/>
        </w:rPr>
        <w:t>.</w:t>
      </w:r>
    </w:p>
    <w:p w14:paraId="7ABC052C" w14:textId="77777777" w:rsidR="00EF2A96" w:rsidRPr="00EF2A96" w:rsidRDefault="00EF2A96" w:rsidP="00EF2A96">
      <w:pPr>
        <w:autoSpaceDE w:val="0"/>
        <w:autoSpaceDN w:val="0"/>
        <w:adjustRightInd w:val="0"/>
        <w:spacing w:before="40" w:after="40"/>
        <w:ind w:firstLine="568"/>
        <w:jc w:val="both"/>
        <w:rPr>
          <w:noProof/>
          <w:lang w:val="uk-UA"/>
        </w:rPr>
      </w:pPr>
    </w:p>
    <w:p w14:paraId="1A1F6944" w14:textId="77777777"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Стаття 16. Миргородський міський голова</w:t>
      </w:r>
      <w:bookmarkEnd w:id="18"/>
    </w:p>
    <w:p w14:paraId="421607FB" w14:textId="652DDB6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16.1. Миргородський міський голова є головною посадовою особою Миргородської міської територіальної громади і здійснює повноваження відповідно до Закону України “Про місцеве самоврядування в Україні” та інші повноваження, якщо вони не віднесені до виключної компетенції </w:t>
      </w:r>
      <w:r w:rsidR="00C0692E">
        <w:rPr>
          <w:noProof/>
          <w:lang w:val="uk-UA"/>
        </w:rPr>
        <w:t>Ради</w:t>
      </w:r>
      <w:r w:rsidRPr="00EF2A96">
        <w:rPr>
          <w:noProof/>
          <w:lang w:val="uk-UA"/>
        </w:rPr>
        <w:t>.</w:t>
      </w:r>
      <w:bookmarkStart w:id="19" w:name="_Toc133208648"/>
    </w:p>
    <w:p w14:paraId="319CDCC4" w14:textId="77777777" w:rsidR="00B113C2" w:rsidRDefault="00B113C2" w:rsidP="006C7140">
      <w:pPr>
        <w:autoSpaceDE w:val="0"/>
        <w:autoSpaceDN w:val="0"/>
        <w:adjustRightInd w:val="0"/>
        <w:spacing w:before="40" w:after="40"/>
        <w:jc w:val="both"/>
        <w:rPr>
          <w:b/>
          <w:bCs/>
          <w:noProof/>
          <w:lang w:val="uk-UA"/>
        </w:rPr>
      </w:pPr>
    </w:p>
    <w:p w14:paraId="58D419BD" w14:textId="46E11DC9"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17. Секретар </w:t>
      </w:r>
      <w:r w:rsidR="001E36C4">
        <w:rPr>
          <w:b/>
          <w:bCs/>
          <w:noProof/>
          <w:lang w:val="uk-UA"/>
        </w:rPr>
        <w:t xml:space="preserve">міської </w:t>
      </w:r>
      <w:r w:rsidR="00B113C2">
        <w:rPr>
          <w:b/>
          <w:bCs/>
          <w:noProof/>
          <w:lang w:val="uk-UA"/>
        </w:rPr>
        <w:t>р</w:t>
      </w:r>
      <w:r w:rsidR="00C0692E">
        <w:rPr>
          <w:b/>
          <w:bCs/>
          <w:noProof/>
          <w:lang w:val="uk-UA"/>
        </w:rPr>
        <w:t>ади</w:t>
      </w:r>
      <w:bookmarkEnd w:id="19"/>
    </w:p>
    <w:p w14:paraId="5BEC5641" w14:textId="4B997EA9" w:rsidR="00EF2A96" w:rsidRPr="00EF2A96" w:rsidRDefault="00EF2A96" w:rsidP="00EF2A96">
      <w:pPr>
        <w:autoSpaceDE w:val="0"/>
        <w:autoSpaceDN w:val="0"/>
        <w:adjustRightInd w:val="0"/>
        <w:spacing w:before="40" w:after="40"/>
        <w:ind w:firstLine="568"/>
        <w:jc w:val="both"/>
        <w:rPr>
          <w:noProof/>
          <w:lang w:val="uk-UA"/>
        </w:rPr>
      </w:pPr>
      <w:bookmarkStart w:id="20" w:name="_Toc133208651"/>
      <w:r w:rsidRPr="00EF2A96">
        <w:rPr>
          <w:noProof/>
          <w:lang w:val="uk-UA"/>
        </w:rPr>
        <w:t xml:space="preserve">17.1. Секретар </w:t>
      </w:r>
      <w:r w:rsidR="00EE10CB">
        <w:rPr>
          <w:noProof/>
          <w:lang w:val="uk-UA"/>
        </w:rPr>
        <w:t>Р</w:t>
      </w:r>
      <w:r w:rsidR="00C0692E">
        <w:rPr>
          <w:noProof/>
          <w:lang w:val="uk-UA"/>
        </w:rPr>
        <w:t>ади</w:t>
      </w:r>
      <w:r w:rsidRPr="00EF2A96">
        <w:rPr>
          <w:noProof/>
          <w:lang w:val="uk-UA"/>
        </w:rPr>
        <w:t xml:space="preserve"> обирається </w:t>
      </w:r>
      <w:r w:rsidR="00C0692E">
        <w:rPr>
          <w:noProof/>
          <w:lang w:val="uk-UA"/>
        </w:rPr>
        <w:t>Радою</w:t>
      </w:r>
      <w:r w:rsidRPr="00EF2A96">
        <w:rPr>
          <w:noProof/>
          <w:lang w:val="uk-UA"/>
        </w:rPr>
        <w:t xml:space="preserve"> з числа депутатів за пропозицією міського голови шляхом таємного голосування на строк повноважень </w:t>
      </w:r>
      <w:r w:rsidR="00C0692E">
        <w:rPr>
          <w:noProof/>
          <w:lang w:val="uk-UA"/>
        </w:rPr>
        <w:t>Ради</w:t>
      </w:r>
      <w:r w:rsidRPr="00EF2A96">
        <w:rPr>
          <w:noProof/>
          <w:lang w:val="uk-UA"/>
        </w:rPr>
        <w:t xml:space="preserve"> та працює в раді на постійній основі.</w:t>
      </w:r>
    </w:p>
    <w:p w14:paraId="14B5D95A" w14:textId="519F3CC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17.2. Секретар </w:t>
      </w:r>
      <w:r w:rsidR="00EE10CB">
        <w:rPr>
          <w:noProof/>
          <w:lang w:val="uk-UA"/>
        </w:rPr>
        <w:t>Р</w:t>
      </w:r>
      <w:r w:rsidR="00C0692E">
        <w:rPr>
          <w:noProof/>
          <w:lang w:val="uk-UA"/>
        </w:rPr>
        <w:t>ади</w:t>
      </w:r>
      <w:r w:rsidRPr="00EF2A96">
        <w:rPr>
          <w:noProof/>
          <w:lang w:val="uk-UA"/>
        </w:rPr>
        <w:t xml:space="preserve"> здійснює повноваження відповідно до чинного законодавства.</w:t>
      </w:r>
    </w:p>
    <w:p w14:paraId="1F600E17" w14:textId="621D81D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17.3. Секретар </w:t>
      </w:r>
      <w:r w:rsidR="00EE10CB">
        <w:rPr>
          <w:noProof/>
          <w:lang w:val="uk-UA"/>
        </w:rPr>
        <w:t>Р</w:t>
      </w:r>
      <w:r w:rsidR="00C0692E">
        <w:rPr>
          <w:noProof/>
          <w:lang w:val="uk-UA"/>
        </w:rPr>
        <w:t>ади</w:t>
      </w:r>
      <w:r w:rsidRPr="00EF2A96">
        <w:rPr>
          <w:noProof/>
          <w:lang w:val="uk-UA"/>
        </w:rPr>
        <w:t xml:space="preserve"> може бути достроково звільнений з посади за рішенням </w:t>
      </w:r>
      <w:r w:rsidR="00C0692E">
        <w:rPr>
          <w:noProof/>
          <w:lang w:val="uk-UA"/>
        </w:rPr>
        <w:t>Ради</w:t>
      </w:r>
      <w:r w:rsidRPr="00EF2A96">
        <w:rPr>
          <w:noProof/>
          <w:lang w:val="uk-UA"/>
        </w:rPr>
        <w:t xml:space="preserve"> у порядку, визначеному законодавством.</w:t>
      </w:r>
    </w:p>
    <w:p w14:paraId="43094B44" w14:textId="77777777" w:rsidR="00EF2A96" w:rsidRPr="00EF2A96" w:rsidRDefault="00EF2A96" w:rsidP="00EF2A96">
      <w:pPr>
        <w:autoSpaceDE w:val="0"/>
        <w:autoSpaceDN w:val="0"/>
        <w:adjustRightInd w:val="0"/>
        <w:spacing w:before="40" w:after="40"/>
        <w:ind w:firstLine="568"/>
        <w:jc w:val="both"/>
        <w:rPr>
          <w:noProof/>
          <w:lang w:val="uk-UA"/>
        </w:rPr>
      </w:pPr>
    </w:p>
    <w:p w14:paraId="56995169" w14:textId="03AB7E40"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lastRenderedPageBreak/>
        <w:t xml:space="preserve">Стаття 18. Комісії </w:t>
      </w:r>
      <w:r w:rsidR="001E36C4">
        <w:rPr>
          <w:b/>
          <w:bCs/>
          <w:noProof/>
          <w:lang w:val="uk-UA"/>
        </w:rPr>
        <w:t xml:space="preserve">міської </w:t>
      </w:r>
      <w:r w:rsidR="00B113C2">
        <w:rPr>
          <w:b/>
          <w:bCs/>
          <w:noProof/>
          <w:lang w:val="uk-UA"/>
        </w:rPr>
        <w:t>р</w:t>
      </w:r>
      <w:r w:rsidR="00C0692E">
        <w:rPr>
          <w:b/>
          <w:bCs/>
          <w:noProof/>
          <w:lang w:val="uk-UA"/>
        </w:rPr>
        <w:t>ади</w:t>
      </w:r>
      <w:bookmarkEnd w:id="20"/>
    </w:p>
    <w:p w14:paraId="52D4FD97" w14:textId="43BFB0F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18.1. Постійні комісії </w:t>
      </w:r>
      <w:r w:rsidR="00C0692E">
        <w:rPr>
          <w:noProof/>
          <w:lang w:val="uk-UA"/>
        </w:rPr>
        <w:t>Ради</w:t>
      </w:r>
      <w:r w:rsidRPr="00EF2A96">
        <w:rPr>
          <w:noProof/>
          <w:lang w:val="uk-UA"/>
        </w:rPr>
        <w:t xml:space="preserve"> (д</w:t>
      </w:r>
      <w:r w:rsidR="006C3DC0">
        <w:rPr>
          <w:noProof/>
          <w:lang w:val="uk-UA"/>
        </w:rPr>
        <w:t xml:space="preserve">алі – Постійні комісії) </w:t>
      </w:r>
      <w:r w:rsidRPr="00EF2A96">
        <w:rPr>
          <w:noProof/>
          <w:lang w:val="uk-UA"/>
        </w:rPr>
        <w:t xml:space="preserve">є органами </w:t>
      </w:r>
      <w:r w:rsidR="00C0692E">
        <w:rPr>
          <w:noProof/>
          <w:lang w:val="uk-UA"/>
        </w:rPr>
        <w:t>Ради</w:t>
      </w:r>
      <w:r w:rsidRPr="00EF2A96">
        <w:rPr>
          <w:noProof/>
          <w:lang w:val="uk-UA"/>
        </w:rPr>
        <w:t xml:space="preserve">,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w:t>
      </w:r>
      <w:r w:rsidR="00C0692E">
        <w:rPr>
          <w:noProof/>
          <w:lang w:val="uk-UA"/>
        </w:rPr>
        <w:t>Ради</w:t>
      </w:r>
      <w:r w:rsidRPr="00EF2A96">
        <w:rPr>
          <w:noProof/>
          <w:lang w:val="uk-UA"/>
        </w:rPr>
        <w:t xml:space="preserve"> та її виконавчих органів.</w:t>
      </w:r>
    </w:p>
    <w:p w14:paraId="50115888" w14:textId="42668E0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18.2. Постійні комісії обираються </w:t>
      </w:r>
      <w:r w:rsidR="00C0692E">
        <w:rPr>
          <w:noProof/>
          <w:lang w:val="uk-UA"/>
        </w:rPr>
        <w:t>Радою</w:t>
      </w:r>
      <w:r w:rsidRPr="00EF2A96">
        <w:rPr>
          <w:noProof/>
          <w:lang w:val="uk-UA"/>
        </w:rPr>
        <w:t xml:space="preserve"> на строк її повноважень у складі голови та членів комісії. Кількість і персональний склад постійних комісій затверджується </w:t>
      </w:r>
      <w:r w:rsidR="00C0692E">
        <w:rPr>
          <w:noProof/>
          <w:lang w:val="uk-UA"/>
        </w:rPr>
        <w:t>Радою</w:t>
      </w:r>
      <w:r w:rsidRPr="00EF2A96">
        <w:rPr>
          <w:noProof/>
          <w:lang w:val="uk-UA"/>
        </w:rPr>
        <w:t>.</w:t>
      </w:r>
    </w:p>
    <w:p w14:paraId="447E289B" w14:textId="2CA84AAE" w:rsidR="00EF2A96" w:rsidRPr="00EF2A96" w:rsidRDefault="00EF2A96" w:rsidP="00EF2A96">
      <w:pPr>
        <w:autoSpaceDE w:val="0"/>
        <w:autoSpaceDN w:val="0"/>
        <w:adjustRightInd w:val="0"/>
        <w:spacing w:before="40" w:after="40"/>
        <w:ind w:firstLine="568"/>
        <w:jc w:val="both"/>
        <w:rPr>
          <w:noProof/>
          <w:lang w:val="uk-UA"/>
        </w:rPr>
      </w:pPr>
      <w:r w:rsidRPr="00EF2A96">
        <w:rPr>
          <w:lang w:val="uk-UA"/>
        </w:rPr>
        <w:t xml:space="preserve">18.3. </w:t>
      </w:r>
      <w:r w:rsidRPr="00EF2A96">
        <w:rPr>
          <w:spacing w:val="11"/>
          <w:lang w:val="uk-UA"/>
        </w:rPr>
        <w:t xml:space="preserve">Персональний склад </w:t>
      </w:r>
      <w:r w:rsidR="00597DCC">
        <w:rPr>
          <w:spacing w:val="11"/>
          <w:lang w:val="uk-UA"/>
        </w:rPr>
        <w:t xml:space="preserve">Постійних </w:t>
      </w:r>
      <w:r w:rsidRPr="00EF2A96">
        <w:rPr>
          <w:spacing w:val="11"/>
          <w:lang w:val="uk-UA"/>
        </w:rPr>
        <w:t>комісі</w:t>
      </w:r>
      <w:r w:rsidR="00597DCC">
        <w:rPr>
          <w:spacing w:val="11"/>
          <w:lang w:val="uk-UA"/>
        </w:rPr>
        <w:t>й</w:t>
      </w:r>
      <w:r w:rsidRPr="00EF2A96">
        <w:rPr>
          <w:spacing w:val="11"/>
          <w:lang w:val="uk-UA"/>
        </w:rPr>
        <w:t xml:space="preserve"> формується за бажанням депутатів, пропозиціями представників </w:t>
      </w:r>
      <w:r w:rsidRPr="00EF2A96">
        <w:rPr>
          <w:spacing w:val="13"/>
          <w:lang w:val="uk-UA"/>
        </w:rPr>
        <w:t xml:space="preserve">місцевих організацій партій, депутати від яких були обрані, та відповідно з вимогами щодо мінімальної та </w:t>
      </w:r>
      <w:r w:rsidRPr="00EF2A96">
        <w:rPr>
          <w:spacing w:val="2"/>
          <w:lang w:val="uk-UA"/>
        </w:rPr>
        <w:t xml:space="preserve">максимальної чисельності депутатів у комісії. Обрання персонального складу постійних комісій здійснюється окремо по кожній комісії, або за рішенням </w:t>
      </w:r>
      <w:r w:rsidR="00C0692E">
        <w:rPr>
          <w:spacing w:val="2"/>
          <w:lang w:val="uk-UA"/>
        </w:rPr>
        <w:t>Ради</w:t>
      </w:r>
      <w:r w:rsidRPr="00EF2A96">
        <w:rPr>
          <w:spacing w:val="2"/>
          <w:lang w:val="uk-UA"/>
        </w:rPr>
        <w:t xml:space="preserve"> – списком. </w:t>
      </w:r>
    </w:p>
    <w:p w14:paraId="36E89BEC" w14:textId="1CF77D2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18.4 Кандидатури для обрання голів </w:t>
      </w:r>
      <w:bookmarkStart w:id="21" w:name="_Hlk209424039"/>
      <w:r w:rsidR="00597DCC">
        <w:rPr>
          <w:noProof/>
          <w:lang w:val="uk-UA"/>
        </w:rPr>
        <w:t>П</w:t>
      </w:r>
      <w:r w:rsidRPr="00EF2A96">
        <w:rPr>
          <w:noProof/>
          <w:lang w:val="uk-UA"/>
        </w:rPr>
        <w:t>остійних</w:t>
      </w:r>
      <w:bookmarkEnd w:id="21"/>
      <w:r w:rsidRPr="00EF2A96">
        <w:rPr>
          <w:noProof/>
          <w:lang w:val="uk-UA"/>
        </w:rPr>
        <w:t xml:space="preserve"> комісій висуваються міським головою за поданням міських організацій політичних партій, обраних до міської </w:t>
      </w:r>
      <w:r w:rsidR="00C0692E">
        <w:rPr>
          <w:noProof/>
          <w:lang w:val="uk-UA"/>
        </w:rPr>
        <w:t>Ради</w:t>
      </w:r>
      <w:r w:rsidRPr="00EF2A96">
        <w:rPr>
          <w:noProof/>
          <w:lang w:val="uk-UA"/>
        </w:rPr>
        <w:t xml:space="preserve">. Кількість членів </w:t>
      </w:r>
      <w:r w:rsidR="00597DCC">
        <w:rPr>
          <w:noProof/>
          <w:lang w:val="uk-UA"/>
        </w:rPr>
        <w:t>П</w:t>
      </w:r>
      <w:r w:rsidR="00597DCC" w:rsidRPr="00EF2A96">
        <w:rPr>
          <w:noProof/>
          <w:lang w:val="uk-UA"/>
        </w:rPr>
        <w:t xml:space="preserve">остійних </w:t>
      </w:r>
      <w:r w:rsidRPr="00EF2A96">
        <w:rPr>
          <w:noProof/>
          <w:lang w:val="uk-UA"/>
        </w:rPr>
        <w:t xml:space="preserve">комісії не може бути більшою третини складу </w:t>
      </w:r>
      <w:r w:rsidR="00C0692E">
        <w:rPr>
          <w:noProof/>
          <w:lang w:val="uk-UA"/>
        </w:rPr>
        <w:t>Ради</w:t>
      </w:r>
      <w:r w:rsidRPr="00EF2A96">
        <w:rPr>
          <w:noProof/>
          <w:lang w:val="uk-UA"/>
        </w:rPr>
        <w:t xml:space="preserve"> та меншою трьох депутатів </w:t>
      </w:r>
      <w:r w:rsidR="00597DCC">
        <w:rPr>
          <w:noProof/>
          <w:lang w:val="uk-UA"/>
        </w:rPr>
        <w:t>р</w:t>
      </w:r>
      <w:r w:rsidR="00C0692E">
        <w:rPr>
          <w:noProof/>
          <w:lang w:val="uk-UA"/>
        </w:rPr>
        <w:t>ади</w:t>
      </w:r>
      <w:r w:rsidRPr="00EF2A96">
        <w:rPr>
          <w:noProof/>
          <w:lang w:val="uk-UA"/>
        </w:rPr>
        <w:t>.</w:t>
      </w:r>
    </w:p>
    <w:p w14:paraId="14B28FDE" w14:textId="07B7964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До складу </w:t>
      </w:r>
      <w:r w:rsidR="00B46113">
        <w:rPr>
          <w:noProof/>
          <w:lang w:val="uk-UA"/>
        </w:rPr>
        <w:t>П</w:t>
      </w:r>
      <w:r w:rsidRPr="00EF2A96">
        <w:rPr>
          <w:noProof/>
          <w:lang w:val="uk-UA"/>
        </w:rPr>
        <w:t xml:space="preserve">остійної комісії не може бути обраний міський голова та секретар </w:t>
      </w:r>
      <w:r w:rsidR="00C0692E">
        <w:rPr>
          <w:noProof/>
          <w:lang w:val="uk-UA"/>
        </w:rPr>
        <w:t>Ради</w:t>
      </w:r>
      <w:r w:rsidRPr="00EF2A96">
        <w:rPr>
          <w:noProof/>
          <w:lang w:val="uk-UA"/>
        </w:rPr>
        <w:t>.</w:t>
      </w:r>
    </w:p>
    <w:p w14:paraId="2145F70A" w14:textId="25903C4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Депутат </w:t>
      </w:r>
      <w:r w:rsidR="00B46113">
        <w:rPr>
          <w:noProof/>
          <w:lang w:val="uk-UA"/>
        </w:rPr>
        <w:t>р</w:t>
      </w:r>
      <w:r w:rsidR="00C0692E">
        <w:rPr>
          <w:noProof/>
          <w:lang w:val="uk-UA"/>
        </w:rPr>
        <w:t>ади</w:t>
      </w:r>
      <w:r w:rsidRPr="00EF2A96">
        <w:rPr>
          <w:noProof/>
          <w:lang w:val="uk-UA"/>
        </w:rPr>
        <w:t xml:space="preserve"> може бути членом тільки однієї </w:t>
      </w:r>
      <w:r w:rsidR="00B46113">
        <w:rPr>
          <w:noProof/>
          <w:lang w:val="uk-UA"/>
        </w:rPr>
        <w:t>П</w:t>
      </w:r>
      <w:r w:rsidRPr="00EF2A96">
        <w:rPr>
          <w:noProof/>
          <w:lang w:val="uk-UA"/>
        </w:rPr>
        <w:t>остійної комісії.</w:t>
      </w:r>
    </w:p>
    <w:p w14:paraId="142307BD" w14:textId="27F76614" w:rsidR="00EF2A96" w:rsidRPr="00EF2A96" w:rsidRDefault="00EF2A96" w:rsidP="002A6F4F">
      <w:pPr>
        <w:autoSpaceDE w:val="0"/>
        <w:autoSpaceDN w:val="0"/>
        <w:adjustRightInd w:val="0"/>
        <w:spacing w:before="40" w:after="40"/>
        <w:ind w:firstLine="568"/>
        <w:jc w:val="both"/>
        <w:rPr>
          <w:noProof/>
          <w:lang w:val="uk-UA"/>
        </w:rPr>
      </w:pPr>
      <w:r w:rsidRPr="00EF2A96">
        <w:rPr>
          <w:noProof/>
          <w:lang w:val="uk-UA"/>
        </w:rPr>
        <w:t xml:space="preserve">18.5. У випадку невиконання депутатом </w:t>
      </w:r>
      <w:r w:rsidR="001E36C4">
        <w:rPr>
          <w:noProof/>
          <w:lang w:val="uk-UA"/>
        </w:rPr>
        <w:t>Р</w:t>
      </w:r>
      <w:r w:rsidR="00C0692E">
        <w:rPr>
          <w:noProof/>
          <w:lang w:val="uk-UA"/>
        </w:rPr>
        <w:t>ади</w:t>
      </w:r>
      <w:r w:rsidRPr="00EF2A96">
        <w:rPr>
          <w:noProof/>
          <w:lang w:val="uk-UA"/>
        </w:rPr>
        <w:t xml:space="preserve"> своїх обов’язків щодо роботи в </w:t>
      </w:r>
      <w:r w:rsidR="001E36C4">
        <w:rPr>
          <w:noProof/>
          <w:lang w:val="uk-UA"/>
        </w:rPr>
        <w:t>П</w:t>
      </w:r>
      <w:r w:rsidRPr="00EF2A96">
        <w:rPr>
          <w:noProof/>
          <w:lang w:val="uk-UA"/>
        </w:rPr>
        <w:t xml:space="preserve">остійній комісії, визначених </w:t>
      </w:r>
      <w:r w:rsidR="00CF4DEE">
        <w:rPr>
          <w:noProof/>
          <w:lang w:val="uk-UA"/>
        </w:rPr>
        <w:t>в</w:t>
      </w:r>
      <w:r w:rsidR="002A6F4F" w:rsidRPr="002A6F4F">
        <w:rPr>
          <w:noProof/>
          <w:lang w:val="uk-UA"/>
        </w:rPr>
        <w:t xml:space="preserve"> Положенн</w:t>
      </w:r>
      <w:r w:rsidR="00CF4DEE">
        <w:rPr>
          <w:noProof/>
          <w:lang w:val="uk-UA"/>
        </w:rPr>
        <w:t>і</w:t>
      </w:r>
      <w:r w:rsidR="002A6F4F" w:rsidRPr="002A6F4F">
        <w:rPr>
          <w:noProof/>
          <w:lang w:val="uk-UA"/>
        </w:rPr>
        <w:t xml:space="preserve"> про постійні комісії Миргородської міської ради восьмого</w:t>
      </w:r>
      <w:r w:rsidR="002A6F4F">
        <w:rPr>
          <w:noProof/>
          <w:lang w:val="uk-UA"/>
        </w:rPr>
        <w:t xml:space="preserve"> скликання</w:t>
      </w:r>
      <w:r w:rsidRPr="00EF2A96">
        <w:rPr>
          <w:noProof/>
          <w:lang w:val="uk-UA"/>
        </w:rPr>
        <w:t xml:space="preserve">, та відсутності його більш, ніж на половині із проведених комісією протягом року засідань, голова відповідної </w:t>
      </w:r>
      <w:r w:rsidR="002A6F4F">
        <w:rPr>
          <w:noProof/>
          <w:lang w:val="uk-UA"/>
        </w:rPr>
        <w:t xml:space="preserve">Постійної </w:t>
      </w:r>
      <w:r w:rsidRPr="00EF2A96">
        <w:rPr>
          <w:noProof/>
          <w:lang w:val="uk-UA"/>
        </w:rPr>
        <w:t xml:space="preserve">комісії, депутати відповідної </w:t>
      </w:r>
      <w:r w:rsidR="002A6F4F">
        <w:rPr>
          <w:noProof/>
          <w:lang w:val="uk-UA"/>
        </w:rPr>
        <w:t xml:space="preserve">Постійної </w:t>
      </w:r>
      <w:r w:rsidRPr="00EF2A96">
        <w:rPr>
          <w:noProof/>
          <w:lang w:val="uk-UA"/>
        </w:rPr>
        <w:t xml:space="preserve">комісії вносять на розгляд </w:t>
      </w:r>
      <w:r w:rsidR="002A6F4F">
        <w:rPr>
          <w:noProof/>
          <w:lang w:val="uk-UA"/>
        </w:rPr>
        <w:t xml:space="preserve">Постійної </w:t>
      </w:r>
      <w:r w:rsidRPr="00EF2A96">
        <w:rPr>
          <w:noProof/>
          <w:lang w:val="uk-UA"/>
        </w:rPr>
        <w:t xml:space="preserve">комісії питання про можливість подальшого перебування депутата </w:t>
      </w:r>
      <w:r w:rsidR="001E36C4">
        <w:rPr>
          <w:noProof/>
          <w:lang w:val="uk-UA"/>
        </w:rPr>
        <w:t>Р</w:t>
      </w:r>
      <w:r w:rsidR="00C0692E">
        <w:rPr>
          <w:noProof/>
          <w:lang w:val="uk-UA"/>
        </w:rPr>
        <w:t>ади</w:t>
      </w:r>
      <w:r w:rsidRPr="00EF2A96">
        <w:rPr>
          <w:noProof/>
          <w:lang w:val="uk-UA"/>
        </w:rPr>
        <w:t xml:space="preserve"> у її складі. У випадку прийняття </w:t>
      </w:r>
      <w:r w:rsidR="002A6F4F">
        <w:rPr>
          <w:noProof/>
          <w:lang w:val="uk-UA"/>
        </w:rPr>
        <w:t xml:space="preserve">Постійною </w:t>
      </w:r>
      <w:r w:rsidRPr="00EF2A96">
        <w:rPr>
          <w:noProof/>
          <w:lang w:val="uk-UA"/>
        </w:rPr>
        <w:t xml:space="preserve">комісією рішення про неможливість перебування депутата у складі комісії голова комісії подає відповідний проєкт рішення на розгляд </w:t>
      </w:r>
      <w:r w:rsidR="00C0692E">
        <w:rPr>
          <w:noProof/>
          <w:lang w:val="uk-UA"/>
        </w:rPr>
        <w:t>Ради</w:t>
      </w:r>
      <w:r w:rsidRPr="00EF2A96">
        <w:rPr>
          <w:noProof/>
          <w:lang w:val="uk-UA"/>
        </w:rPr>
        <w:t>.</w:t>
      </w:r>
    </w:p>
    <w:p w14:paraId="1EEC8D9E" w14:textId="63AEBC5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18.6. Постійні комісії за дорученням </w:t>
      </w:r>
      <w:r w:rsidR="00C0692E">
        <w:rPr>
          <w:noProof/>
          <w:lang w:val="uk-UA"/>
        </w:rPr>
        <w:t>Ради</w:t>
      </w:r>
      <w:r w:rsidRPr="00EF2A96">
        <w:rPr>
          <w:noProof/>
          <w:lang w:val="uk-UA"/>
        </w:rPr>
        <w:t>, міського голови або за власною ініціативою попередньо розглядають проєкти програм соціально-економічного і культурного розвитку, бюджету</w:t>
      </w:r>
      <w:r w:rsidR="00253881">
        <w:rPr>
          <w:noProof/>
          <w:lang w:val="uk-UA"/>
        </w:rPr>
        <w:t xml:space="preserve"> громади</w:t>
      </w:r>
      <w:r w:rsidRPr="00EF2A96">
        <w:rPr>
          <w:noProof/>
          <w:lang w:val="uk-UA"/>
        </w:rPr>
        <w:t xml:space="preserve">,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w:t>
      </w:r>
      <w:r w:rsidR="00C0692E">
        <w:rPr>
          <w:noProof/>
          <w:lang w:val="uk-UA"/>
        </w:rPr>
        <w:t>Ради</w:t>
      </w:r>
      <w:r w:rsidRPr="00EF2A96">
        <w:rPr>
          <w:noProof/>
          <w:lang w:val="uk-UA"/>
        </w:rPr>
        <w:t xml:space="preserve">, беруть участь у розробці проєктів рішень </w:t>
      </w:r>
      <w:r w:rsidR="00C0692E">
        <w:rPr>
          <w:noProof/>
          <w:lang w:val="uk-UA"/>
        </w:rPr>
        <w:t>Ради</w:t>
      </w:r>
      <w:r w:rsidRPr="00EF2A96">
        <w:rPr>
          <w:noProof/>
          <w:lang w:val="uk-UA"/>
        </w:rPr>
        <w:t xml:space="preserve"> та готують висновки з цих питань, виступають на сесіях </w:t>
      </w:r>
      <w:r w:rsidR="00C0692E">
        <w:rPr>
          <w:noProof/>
          <w:lang w:val="uk-UA"/>
        </w:rPr>
        <w:t>Ради</w:t>
      </w:r>
      <w:r w:rsidRPr="00EF2A96">
        <w:rPr>
          <w:noProof/>
          <w:lang w:val="uk-UA"/>
        </w:rPr>
        <w:t xml:space="preserve"> з доповідями і співдоповідями.</w:t>
      </w:r>
    </w:p>
    <w:p w14:paraId="7401A376" w14:textId="0C03DA3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18.7. Постійні комісії за дорученням </w:t>
      </w:r>
      <w:r w:rsidR="00C0692E">
        <w:rPr>
          <w:noProof/>
          <w:lang w:val="uk-UA"/>
        </w:rPr>
        <w:t>Ради</w:t>
      </w:r>
      <w:r w:rsidRPr="00EF2A96">
        <w:rPr>
          <w:noProof/>
          <w:lang w:val="uk-UA"/>
        </w:rPr>
        <w:t xml:space="preserve">, міського голови, секретаря </w:t>
      </w:r>
      <w:r w:rsidR="00C0692E">
        <w:rPr>
          <w:noProof/>
          <w:lang w:val="uk-UA"/>
        </w:rPr>
        <w:t>Ради</w:t>
      </w:r>
      <w:r w:rsidRPr="00EF2A96">
        <w:rPr>
          <w:noProof/>
          <w:lang w:val="uk-UA"/>
        </w:rPr>
        <w:t xml:space="preserve"> або за власною ініціативою вивчають діяльність підзвітних і підконтрольних раді органів, підприємств, установ, організацій, незалежно від форм власності, та їх посадових осіб, отримують від них необхідні матеріали і документи, подають за результатами перевірки обов’язкові для розгляду і вжиття заходів рекомендації на розгляд їх керівників, а в необхідних випадках</w:t>
      </w:r>
      <w:r w:rsidR="002A6F4F">
        <w:rPr>
          <w:noProof/>
          <w:lang w:val="uk-UA"/>
        </w:rPr>
        <w:t xml:space="preserve"> </w:t>
      </w:r>
      <w:r w:rsidRPr="00EF2A96">
        <w:rPr>
          <w:noProof/>
          <w:lang w:val="uk-UA"/>
        </w:rPr>
        <w:t xml:space="preserve">— на розгляд </w:t>
      </w:r>
      <w:r w:rsidR="00C0692E">
        <w:rPr>
          <w:noProof/>
          <w:lang w:val="uk-UA"/>
        </w:rPr>
        <w:t>Ради</w:t>
      </w:r>
      <w:r w:rsidRPr="00EF2A96">
        <w:rPr>
          <w:noProof/>
          <w:lang w:val="uk-UA"/>
        </w:rPr>
        <w:t xml:space="preserve">, здійснюють контроль за виконанням рішень </w:t>
      </w:r>
      <w:r w:rsidR="00C0692E">
        <w:rPr>
          <w:noProof/>
          <w:lang w:val="uk-UA"/>
        </w:rPr>
        <w:t>Ради</w:t>
      </w:r>
      <w:r w:rsidRPr="00EF2A96">
        <w:rPr>
          <w:noProof/>
          <w:lang w:val="uk-UA"/>
        </w:rPr>
        <w:t xml:space="preserve"> та її виконавчих органів.</w:t>
      </w:r>
    </w:p>
    <w:p w14:paraId="7DE8E77D" w14:textId="79FB9CA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18.8. Постійні комісії у питаннях, які належать до їх відання, мають право створювати підготовчі комісії і робочі групи з залученням представників громадськості, вчених та спеціалістів, а також радників та консультантів, які працюють на громадських засадах.</w:t>
      </w:r>
    </w:p>
    <w:p w14:paraId="3B2FD99D" w14:textId="77777777" w:rsidR="00B113C2" w:rsidRDefault="00EF2A96" w:rsidP="002A6F4F">
      <w:pPr>
        <w:autoSpaceDE w:val="0"/>
        <w:autoSpaceDN w:val="0"/>
        <w:adjustRightInd w:val="0"/>
        <w:spacing w:before="40" w:after="40"/>
        <w:ind w:firstLine="568"/>
        <w:jc w:val="both"/>
        <w:rPr>
          <w:color w:val="000000"/>
          <w:lang w:val="uk-UA"/>
        </w:rPr>
      </w:pPr>
      <w:r w:rsidRPr="00EF2A96">
        <w:rPr>
          <w:noProof/>
          <w:lang w:val="uk-UA"/>
        </w:rPr>
        <w:t xml:space="preserve">18.9. Функціональна спрямованість, перелік і порядок організації роботи відповідних </w:t>
      </w:r>
      <w:r w:rsidR="00477734">
        <w:rPr>
          <w:noProof/>
          <w:lang w:val="uk-UA"/>
        </w:rPr>
        <w:t>П</w:t>
      </w:r>
      <w:r w:rsidRPr="00EF2A96">
        <w:rPr>
          <w:noProof/>
          <w:lang w:val="uk-UA"/>
        </w:rPr>
        <w:t xml:space="preserve">остійних комісій визначається </w:t>
      </w:r>
      <w:r w:rsidR="002A6F4F" w:rsidRPr="002A6F4F">
        <w:rPr>
          <w:noProof/>
          <w:lang w:val="uk-UA"/>
        </w:rPr>
        <w:t>Положення</w:t>
      </w:r>
      <w:r w:rsidR="00477734">
        <w:rPr>
          <w:noProof/>
          <w:lang w:val="uk-UA"/>
        </w:rPr>
        <w:t>м</w:t>
      </w:r>
      <w:r w:rsidR="002A6F4F" w:rsidRPr="002A6F4F">
        <w:rPr>
          <w:noProof/>
          <w:lang w:val="uk-UA"/>
        </w:rPr>
        <w:t xml:space="preserve"> про постійні комісії Миргородської міської ради восьмого скликання</w:t>
      </w:r>
      <w:r w:rsidRPr="00EF2A96">
        <w:rPr>
          <w:noProof/>
          <w:lang w:val="uk-UA"/>
        </w:rPr>
        <w:t xml:space="preserve">, яке затверджується </w:t>
      </w:r>
      <w:r w:rsidR="00C0692E">
        <w:rPr>
          <w:noProof/>
          <w:lang w:val="uk-UA"/>
        </w:rPr>
        <w:t>Радою</w:t>
      </w:r>
      <w:r w:rsidRPr="00EF2A96">
        <w:rPr>
          <w:noProof/>
          <w:lang w:val="uk-UA"/>
        </w:rPr>
        <w:t xml:space="preserve">. Постійні комісії попередньо розглядають кандидатури осіб, які пропонуються для обрання, затвердження, призначення або погодження </w:t>
      </w:r>
      <w:r w:rsidR="00C0692E">
        <w:rPr>
          <w:noProof/>
          <w:lang w:val="uk-UA"/>
        </w:rPr>
        <w:t>Радою</w:t>
      </w:r>
      <w:r w:rsidRPr="00EF2A96">
        <w:rPr>
          <w:noProof/>
          <w:lang w:val="uk-UA"/>
        </w:rPr>
        <w:t>, готують висновки з цих питань.</w:t>
      </w:r>
      <w:r w:rsidR="00B113C2" w:rsidRPr="00B113C2">
        <w:rPr>
          <w:color w:val="000000"/>
          <w:lang w:val="uk-UA"/>
        </w:rPr>
        <w:t xml:space="preserve"> </w:t>
      </w:r>
    </w:p>
    <w:p w14:paraId="6B05AFE7" w14:textId="6CD7C7E9" w:rsidR="00EF2A96" w:rsidRDefault="00B113C2" w:rsidP="002A6F4F">
      <w:pPr>
        <w:autoSpaceDE w:val="0"/>
        <w:autoSpaceDN w:val="0"/>
        <w:adjustRightInd w:val="0"/>
        <w:spacing w:before="40" w:after="40"/>
        <w:ind w:firstLine="568"/>
        <w:jc w:val="both"/>
        <w:rPr>
          <w:noProof/>
          <w:lang w:val="uk-UA"/>
        </w:rPr>
      </w:pPr>
      <w:r>
        <w:rPr>
          <w:color w:val="000000"/>
          <w:lang w:val="uk-UA"/>
        </w:rPr>
        <w:t>Р</w:t>
      </w:r>
      <w:r w:rsidRPr="00B113C2">
        <w:rPr>
          <w:color w:val="000000"/>
          <w:lang w:val="uk-UA"/>
        </w:rPr>
        <w:t>озгляд Постійною комісією ради проєктів адміністративни</w:t>
      </w:r>
      <w:r>
        <w:rPr>
          <w:color w:val="000000"/>
          <w:lang w:val="uk-UA"/>
        </w:rPr>
        <w:t>х</w:t>
      </w:r>
      <w:r w:rsidRPr="00B113C2">
        <w:rPr>
          <w:color w:val="000000"/>
          <w:lang w:val="uk-UA"/>
        </w:rPr>
        <w:t xml:space="preserve"> </w:t>
      </w:r>
      <w:r w:rsidR="00F213B5">
        <w:rPr>
          <w:color w:val="000000"/>
          <w:lang w:val="uk-UA"/>
        </w:rPr>
        <w:t>акт</w:t>
      </w:r>
      <w:r w:rsidR="00907598">
        <w:rPr>
          <w:color w:val="000000"/>
          <w:lang w:val="uk-UA"/>
        </w:rPr>
        <w:t>ів</w:t>
      </w:r>
      <w:r>
        <w:rPr>
          <w:color w:val="000000"/>
          <w:lang w:val="uk-UA"/>
        </w:rPr>
        <w:t xml:space="preserve"> </w:t>
      </w:r>
      <w:r w:rsidRPr="00B113C2">
        <w:rPr>
          <w:color w:val="000000"/>
          <w:lang w:val="uk-UA"/>
        </w:rPr>
        <w:t>здійснюється відповідно до Закону України “Про адміністративну процедуру”.</w:t>
      </w:r>
    </w:p>
    <w:p w14:paraId="1D0E134C" w14:textId="793E2211" w:rsidR="00ED2CCD" w:rsidRPr="00EF2A96" w:rsidRDefault="00ED2CCD" w:rsidP="002A6F4F">
      <w:pPr>
        <w:autoSpaceDE w:val="0"/>
        <w:autoSpaceDN w:val="0"/>
        <w:adjustRightInd w:val="0"/>
        <w:spacing w:before="40" w:after="40"/>
        <w:ind w:firstLine="568"/>
        <w:jc w:val="both"/>
        <w:rPr>
          <w:noProof/>
          <w:lang w:val="uk-UA"/>
        </w:rPr>
      </w:pPr>
      <w:r>
        <w:rPr>
          <w:noProof/>
          <w:lang w:val="uk-UA"/>
        </w:rPr>
        <w:t xml:space="preserve">18.10. </w:t>
      </w:r>
      <w:r w:rsidRPr="00ED2CCD">
        <w:rPr>
          <w:noProof/>
          <w:lang w:val="uk-UA"/>
        </w:rPr>
        <w:t xml:space="preserve">За результатами вивчення і розгляду питань </w:t>
      </w:r>
      <w:r>
        <w:rPr>
          <w:noProof/>
          <w:lang w:val="uk-UA"/>
        </w:rPr>
        <w:t>П</w:t>
      </w:r>
      <w:r w:rsidRPr="00ED2CCD">
        <w:rPr>
          <w:noProof/>
          <w:lang w:val="uk-UA"/>
        </w:rPr>
        <w:t xml:space="preserve">остійні комісії готують висновки і рекомендації. Висновки і рекомендації </w:t>
      </w:r>
      <w:r>
        <w:rPr>
          <w:noProof/>
          <w:lang w:val="uk-UA"/>
        </w:rPr>
        <w:t>П</w:t>
      </w:r>
      <w:r w:rsidRPr="00ED2CCD">
        <w:rPr>
          <w:noProof/>
          <w:lang w:val="uk-UA"/>
        </w:rPr>
        <w:t xml:space="preserve">остійної комісії приймаються відкритим поіменним голосуванням більшістю голосів від загального складу комісії і підписуються головою комісії, </w:t>
      </w:r>
      <w:r w:rsidRPr="00ED2CCD">
        <w:rPr>
          <w:noProof/>
          <w:lang w:val="uk-UA"/>
        </w:rPr>
        <w:lastRenderedPageBreak/>
        <w:t xml:space="preserve">а в разі його відсутності - заступником голови або секретарем комісії. Протоколи засідань комісії, в яких зазначаються результати поіменного голосування, підписуються головою і секретарем комісії. Проекти порядку денного засідань </w:t>
      </w:r>
      <w:r>
        <w:rPr>
          <w:noProof/>
          <w:lang w:val="uk-UA"/>
        </w:rPr>
        <w:t>П</w:t>
      </w:r>
      <w:r w:rsidRPr="00ED2CCD">
        <w:rPr>
          <w:noProof/>
          <w:lang w:val="uk-UA"/>
        </w:rPr>
        <w:t xml:space="preserve">остійної комісії, висновки і рекомендації </w:t>
      </w:r>
      <w:r>
        <w:rPr>
          <w:noProof/>
          <w:lang w:val="uk-UA"/>
        </w:rPr>
        <w:t>П</w:t>
      </w:r>
      <w:r w:rsidRPr="00ED2CCD">
        <w:rPr>
          <w:noProof/>
          <w:lang w:val="uk-UA"/>
        </w:rPr>
        <w:t>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14:paraId="543A16BF" w14:textId="29BA339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18.1</w:t>
      </w:r>
      <w:r w:rsidR="00ED2CCD">
        <w:rPr>
          <w:noProof/>
          <w:lang w:val="uk-UA"/>
        </w:rPr>
        <w:t>1</w:t>
      </w:r>
      <w:r w:rsidRPr="00EF2A96">
        <w:rPr>
          <w:noProof/>
          <w:lang w:val="uk-UA"/>
        </w:rPr>
        <w:t xml:space="preserve">. Тимчасові контрольні комісії </w:t>
      </w:r>
      <w:r w:rsidR="00C0692E">
        <w:rPr>
          <w:noProof/>
          <w:lang w:val="uk-UA"/>
        </w:rPr>
        <w:t>Ради</w:t>
      </w:r>
      <w:r w:rsidRPr="00EF2A96">
        <w:rPr>
          <w:noProof/>
          <w:lang w:val="uk-UA"/>
        </w:rPr>
        <w:t xml:space="preserve"> є органами </w:t>
      </w:r>
      <w:r w:rsidR="00C0692E">
        <w:rPr>
          <w:noProof/>
          <w:lang w:val="uk-UA"/>
        </w:rPr>
        <w:t>Ради</w:t>
      </w:r>
      <w:r w:rsidRPr="00EF2A96">
        <w:rPr>
          <w:noProof/>
          <w:lang w:val="uk-UA"/>
        </w:rPr>
        <w:t xml:space="preserve">, які обираються з числа її депутатів для здійснення контролю з конкретно визначених </w:t>
      </w:r>
      <w:r w:rsidR="00C0692E">
        <w:rPr>
          <w:noProof/>
          <w:lang w:val="uk-UA"/>
        </w:rPr>
        <w:t>Радою</w:t>
      </w:r>
      <w:r w:rsidRPr="00EF2A96">
        <w:rPr>
          <w:noProof/>
          <w:lang w:val="uk-UA"/>
        </w:rPr>
        <w:t xml:space="preserve"> питань, що належать до повноважень органів місцевого самоврядування. Тимчасові контрольні комісії </w:t>
      </w:r>
      <w:r w:rsidR="00C0692E">
        <w:rPr>
          <w:noProof/>
          <w:lang w:val="uk-UA"/>
        </w:rPr>
        <w:t>Ради</w:t>
      </w:r>
      <w:r w:rsidRPr="00EF2A96">
        <w:rPr>
          <w:noProof/>
          <w:lang w:val="uk-UA"/>
        </w:rPr>
        <w:t xml:space="preserve"> подають звіти і пропозиції на розгляд </w:t>
      </w:r>
      <w:r w:rsidR="00C0692E">
        <w:rPr>
          <w:noProof/>
          <w:lang w:val="uk-UA"/>
        </w:rPr>
        <w:t>Ради</w:t>
      </w:r>
      <w:r w:rsidRPr="00EF2A96">
        <w:rPr>
          <w:noProof/>
          <w:lang w:val="uk-UA"/>
        </w:rPr>
        <w:t>.</w:t>
      </w:r>
    </w:p>
    <w:p w14:paraId="53877188" w14:textId="1DFB449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18.1</w:t>
      </w:r>
      <w:r w:rsidR="00ED2CCD">
        <w:rPr>
          <w:noProof/>
          <w:lang w:val="uk-UA"/>
        </w:rPr>
        <w:t>2</w:t>
      </w:r>
      <w:r w:rsidRPr="00EF2A96">
        <w:rPr>
          <w:noProof/>
          <w:lang w:val="uk-UA"/>
        </w:rPr>
        <w:t xml:space="preserve">. Порядок створення та роботи тимчасової контрольної комісії </w:t>
      </w:r>
      <w:r w:rsidR="00C0692E">
        <w:rPr>
          <w:noProof/>
          <w:lang w:val="uk-UA"/>
        </w:rPr>
        <w:t>Ради</w:t>
      </w:r>
      <w:r w:rsidRPr="00EF2A96">
        <w:rPr>
          <w:noProof/>
          <w:lang w:val="uk-UA"/>
        </w:rPr>
        <w:t xml:space="preserve"> визначаються відповідно до законодавства.</w:t>
      </w:r>
    </w:p>
    <w:p w14:paraId="0E1B4793" w14:textId="5F4D2B5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18.1</w:t>
      </w:r>
      <w:r w:rsidR="00ED2CCD">
        <w:rPr>
          <w:noProof/>
          <w:lang w:val="uk-UA"/>
        </w:rPr>
        <w:t>3</w:t>
      </w:r>
      <w:r w:rsidRPr="00EF2A96">
        <w:rPr>
          <w:noProof/>
          <w:lang w:val="uk-UA"/>
        </w:rPr>
        <w:t xml:space="preserve">. Роботу тимчасових контрольних комісій </w:t>
      </w:r>
      <w:r w:rsidR="00C0692E">
        <w:rPr>
          <w:noProof/>
          <w:lang w:val="uk-UA"/>
        </w:rPr>
        <w:t>Ради</w:t>
      </w:r>
      <w:r w:rsidRPr="00EF2A96">
        <w:rPr>
          <w:noProof/>
          <w:lang w:val="uk-UA"/>
        </w:rPr>
        <w:t xml:space="preserve"> забезпечує секретар </w:t>
      </w:r>
      <w:r w:rsidR="00C0692E">
        <w:rPr>
          <w:noProof/>
          <w:lang w:val="uk-UA"/>
        </w:rPr>
        <w:t>Ради</w:t>
      </w:r>
      <w:r w:rsidRPr="00EF2A96">
        <w:rPr>
          <w:noProof/>
          <w:lang w:val="uk-UA"/>
        </w:rPr>
        <w:t>.</w:t>
      </w:r>
    </w:p>
    <w:p w14:paraId="47958BB9" w14:textId="15D046F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18.1</w:t>
      </w:r>
      <w:r w:rsidR="00ED2CCD">
        <w:rPr>
          <w:noProof/>
          <w:lang w:val="uk-UA"/>
        </w:rPr>
        <w:t>4</w:t>
      </w:r>
      <w:r w:rsidRPr="00EF2A96">
        <w:rPr>
          <w:noProof/>
          <w:lang w:val="uk-UA"/>
        </w:rPr>
        <w:t xml:space="preserve">. За рішенням </w:t>
      </w:r>
      <w:r w:rsidR="00C0692E">
        <w:rPr>
          <w:noProof/>
          <w:lang w:val="uk-UA"/>
        </w:rPr>
        <w:t>Ради</w:t>
      </w:r>
      <w:r w:rsidRPr="00EF2A96">
        <w:rPr>
          <w:noProof/>
          <w:lang w:val="uk-UA"/>
        </w:rPr>
        <w:t xml:space="preserve"> можуть створюватись інші комісії </w:t>
      </w:r>
      <w:r w:rsidR="00C0692E">
        <w:rPr>
          <w:noProof/>
          <w:lang w:val="uk-UA"/>
        </w:rPr>
        <w:t>Ради</w:t>
      </w:r>
      <w:r w:rsidRPr="00EF2A96">
        <w:rPr>
          <w:noProof/>
          <w:lang w:val="uk-UA"/>
        </w:rPr>
        <w:t xml:space="preserve"> в порядку, визначеному чинним законодавством України.</w:t>
      </w:r>
    </w:p>
    <w:p w14:paraId="4F1E1052" w14:textId="77777777" w:rsidR="00EF2A96" w:rsidRPr="00EF2A96" w:rsidRDefault="00EF2A96" w:rsidP="00EF2A96">
      <w:pPr>
        <w:autoSpaceDE w:val="0"/>
        <w:autoSpaceDN w:val="0"/>
        <w:adjustRightInd w:val="0"/>
        <w:spacing w:before="40" w:after="40"/>
        <w:ind w:firstLine="568"/>
        <w:jc w:val="both"/>
        <w:rPr>
          <w:noProof/>
          <w:lang w:val="uk-UA"/>
        </w:rPr>
      </w:pPr>
    </w:p>
    <w:p w14:paraId="4F650B01" w14:textId="725300D7" w:rsidR="00EF2A96" w:rsidRPr="00EF2A96" w:rsidRDefault="00EF2A96" w:rsidP="00EF2A96">
      <w:pPr>
        <w:autoSpaceDE w:val="0"/>
        <w:autoSpaceDN w:val="0"/>
        <w:adjustRightInd w:val="0"/>
        <w:spacing w:before="40" w:after="40"/>
        <w:ind w:firstLine="568"/>
        <w:jc w:val="both"/>
        <w:rPr>
          <w:b/>
          <w:noProof/>
          <w:lang w:val="uk-UA"/>
        </w:rPr>
      </w:pPr>
      <w:bookmarkStart w:id="22" w:name="_Toc133208652"/>
      <w:r w:rsidRPr="00EF2A96">
        <w:rPr>
          <w:b/>
          <w:noProof/>
          <w:lang w:val="uk-UA"/>
        </w:rPr>
        <w:t xml:space="preserve">Стаття 19. Виконавчі органи </w:t>
      </w:r>
      <w:r w:rsidR="001E36C4">
        <w:rPr>
          <w:b/>
          <w:noProof/>
          <w:lang w:val="uk-UA"/>
        </w:rPr>
        <w:t xml:space="preserve">міської </w:t>
      </w:r>
      <w:r w:rsidR="006E0AD2">
        <w:rPr>
          <w:b/>
          <w:noProof/>
          <w:lang w:val="uk-UA"/>
        </w:rPr>
        <w:t>р</w:t>
      </w:r>
      <w:r w:rsidR="00C0692E">
        <w:rPr>
          <w:b/>
          <w:noProof/>
          <w:lang w:val="uk-UA"/>
        </w:rPr>
        <w:t>ади</w:t>
      </w:r>
      <w:bookmarkEnd w:id="22"/>
    </w:p>
    <w:p w14:paraId="726410CF" w14:textId="45EE373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19.1. Виконавчий коміте</w:t>
      </w:r>
      <w:r w:rsidR="00477734">
        <w:rPr>
          <w:noProof/>
          <w:lang w:val="uk-UA"/>
        </w:rPr>
        <w:t>т</w:t>
      </w:r>
      <w:r w:rsidRPr="00EF2A96">
        <w:rPr>
          <w:noProof/>
          <w:lang w:val="uk-UA"/>
        </w:rPr>
        <w:t xml:space="preserve"> </w:t>
      </w:r>
      <w:r w:rsidR="00C0692E">
        <w:rPr>
          <w:noProof/>
          <w:lang w:val="uk-UA"/>
        </w:rPr>
        <w:t>Ради</w:t>
      </w:r>
      <w:r w:rsidRPr="00EF2A96">
        <w:rPr>
          <w:noProof/>
          <w:lang w:val="uk-UA"/>
        </w:rPr>
        <w:t xml:space="preserve"> </w:t>
      </w:r>
      <w:r w:rsidR="00477734">
        <w:rPr>
          <w:noProof/>
          <w:lang w:val="uk-UA"/>
        </w:rPr>
        <w:t xml:space="preserve">(далі – Виконком) </w:t>
      </w:r>
      <w:r w:rsidRPr="00EF2A96">
        <w:rPr>
          <w:noProof/>
          <w:lang w:val="uk-UA"/>
        </w:rPr>
        <w:t xml:space="preserve">утворюється </w:t>
      </w:r>
      <w:r w:rsidR="00C0692E">
        <w:rPr>
          <w:noProof/>
          <w:lang w:val="uk-UA"/>
        </w:rPr>
        <w:t>Радою</w:t>
      </w:r>
      <w:r w:rsidRPr="00EF2A96">
        <w:rPr>
          <w:noProof/>
          <w:lang w:val="uk-UA"/>
        </w:rPr>
        <w:t xml:space="preserve"> відповідно до ст.</w:t>
      </w:r>
      <w:r w:rsidR="00D70A3B">
        <w:rPr>
          <w:noProof/>
          <w:lang w:val="uk-UA"/>
        </w:rPr>
        <w:t> </w:t>
      </w:r>
      <w:r w:rsidRPr="00EF2A96">
        <w:rPr>
          <w:noProof/>
          <w:lang w:val="uk-UA"/>
        </w:rPr>
        <w:t>11 Закону України “Про місцеве самоврядування в Україні”. Викон</w:t>
      </w:r>
      <w:r w:rsidR="00477734">
        <w:rPr>
          <w:noProof/>
          <w:lang w:val="uk-UA"/>
        </w:rPr>
        <w:t>ком</w:t>
      </w:r>
      <w:r w:rsidRPr="00EF2A96">
        <w:rPr>
          <w:noProof/>
          <w:lang w:val="uk-UA"/>
        </w:rPr>
        <w:t xml:space="preserve"> підзвітний і підконтрольний </w:t>
      </w:r>
      <w:r w:rsidR="00477734">
        <w:rPr>
          <w:noProof/>
          <w:lang w:val="uk-UA"/>
        </w:rPr>
        <w:t>Р</w:t>
      </w:r>
      <w:r w:rsidRPr="00EF2A96">
        <w:rPr>
          <w:noProof/>
          <w:lang w:val="uk-UA"/>
        </w:rPr>
        <w:t xml:space="preserve">аді, здійснює повноваження, які визначені Конституцією України, Законом України “Про місцеве самоврядування в Україні”, та інші повноваження, надані </w:t>
      </w:r>
      <w:r w:rsidR="00C0692E">
        <w:rPr>
          <w:noProof/>
          <w:lang w:val="uk-UA"/>
        </w:rPr>
        <w:t>Радою</w:t>
      </w:r>
      <w:r w:rsidRPr="00EF2A96">
        <w:rPr>
          <w:noProof/>
          <w:lang w:val="uk-UA"/>
        </w:rPr>
        <w:t>.</w:t>
      </w:r>
    </w:p>
    <w:p w14:paraId="03E5C12D" w14:textId="7A2CF74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19.2. Структура, загальна чисельність апарату </w:t>
      </w:r>
      <w:r w:rsidR="00C0692E">
        <w:rPr>
          <w:noProof/>
          <w:lang w:val="uk-UA"/>
        </w:rPr>
        <w:t>Ради</w:t>
      </w:r>
      <w:r w:rsidRPr="00EF2A96">
        <w:rPr>
          <w:noProof/>
          <w:lang w:val="uk-UA"/>
        </w:rPr>
        <w:t xml:space="preserve"> та її виконавчих органів, витрати на їх утримання, затверджуються </w:t>
      </w:r>
      <w:r w:rsidR="00C0692E">
        <w:rPr>
          <w:noProof/>
          <w:lang w:val="uk-UA"/>
        </w:rPr>
        <w:t>Радою</w:t>
      </w:r>
      <w:r w:rsidRPr="00EF2A96">
        <w:rPr>
          <w:noProof/>
          <w:lang w:val="uk-UA"/>
        </w:rPr>
        <w:t xml:space="preserve"> за поданням міського голови.</w:t>
      </w:r>
    </w:p>
    <w:p w14:paraId="20308516" w14:textId="00BA7A8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19.3. Положення про управління, відділи та інші виконавчі органи </w:t>
      </w:r>
      <w:r w:rsidR="00C0692E">
        <w:rPr>
          <w:noProof/>
          <w:lang w:val="uk-UA"/>
        </w:rPr>
        <w:t>Ради</w:t>
      </w:r>
      <w:r w:rsidRPr="00EF2A96">
        <w:rPr>
          <w:noProof/>
          <w:lang w:val="uk-UA"/>
        </w:rPr>
        <w:t xml:space="preserve">  затверджуються </w:t>
      </w:r>
      <w:r w:rsidR="00C0692E">
        <w:rPr>
          <w:noProof/>
          <w:lang w:val="uk-UA"/>
        </w:rPr>
        <w:t>Радою</w:t>
      </w:r>
      <w:r w:rsidRPr="00EF2A96">
        <w:rPr>
          <w:noProof/>
          <w:lang w:val="uk-UA"/>
        </w:rPr>
        <w:t>.</w:t>
      </w:r>
      <w:bookmarkStart w:id="23" w:name="_Toc133208653"/>
    </w:p>
    <w:p w14:paraId="006E5724" w14:textId="77777777" w:rsidR="00EF2A96" w:rsidRPr="00EF2A96" w:rsidRDefault="00EF2A96" w:rsidP="00EF2A96">
      <w:pPr>
        <w:autoSpaceDE w:val="0"/>
        <w:autoSpaceDN w:val="0"/>
        <w:adjustRightInd w:val="0"/>
        <w:spacing w:before="40" w:after="40"/>
        <w:ind w:firstLine="568"/>
        <w:jc w:val="both"/>
        <w:rPr>
          <w:noProof/>
          <w:lang w:val="uk-UA"/>
        </w:rPr>
      </w:pPr>
    </w:p>
    <w:p w14:paraId="2411B1C2" w14:textId="23A31F14"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Розділ IV. ОРГАНІЗАЦІЯ РОБОТИ МІСЬКОЇ </w:t>
      </w:r>
      <w:r w:rsidR="00C0692E">
        <w:rPr>
          <w:b/>
          <w:bCs/>
          <w:noProof/>
          <w:lang w:val="uk-UA"/>
        </w:rPr>
        <w:t>РАДИ</w:t>
      </w:r>
      <w:bookmarkStart w:id="24" w:name="_Toc133208654"/>
      <w:bookmarkEnd w:id="23"/>
    </w:p>
    <w:p w14:paraId="55DD235D" w14:textId="77777777" w:rsidR="00EF2A96" w:rsidRPr="00EF2A96" w:rsidRDefault="00EF2A96" w:rsidP="00EF2A96">
      <w:pPr>
        <w:autoSpaceDE w:val="0"/>
        <w:autoSpaceDN w:val="0"/>
        <w:adjustRightInd w:val="0"/>
        <w:spacing w:before="40" w:after="40"/>
        <w:ind w:firstLine="568"/>
        <w:jc w:val="both"/>
        <w:rPr>
          <w:noProof/>
          <w:lang w:val="uk-UA"/>
        </w:rPr>
      </w:pPr>
    </w:p>
    <w:p w14:paraId="1FA27B7E" w14:textId="7EB9A576"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20. Планування роботи міської </w:t>
      </w:r>
      <w:r w:rsidR="006E0AD2">
        <w:rPr>
          <w:b/>
          <w:bCs/>
          <w:noProof/>
          <w:lang w:val="uk-UA"/>
        </w:rPr>
        <w:t>р</w:t>
      </w:r>
      <w:r w:rsidR="00C0692E">
        <w:rPr>
          <w:b/>
          <w:bCs/>
          <w:noProof/>
          <w:lang w:val="uk-UA"/>
        </w:rPr>
        <w:t>ади</w:t>
      </w:r>
      <w:bookmarkEnd w:id="24"/>
      <w:r w:rsidRPr="00EF2A96">
        <w:rPr>
          <w:b/>
          <w:bCs/>
          <w:noProof/>
          <w:lang w:val="uk-UA"/>
        </w:rPr>
        <w:t>.</w:t>
      </w:r>
    </w:p>
    <w:p w14:paraId="376864B2" w14:textId="1CE44BA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20.1. Діяльність </w:t>
      </w:r>
      <w:r w:rsidR="00C0692E">
        <w:rPr>
          <w:noProof/>
          <w:lang w:val="uk-UA"/>
        </w:rPr>
        <w:t>Ради</w:t>
      </w:r>
      <w:r w:rsidRPr="00EF2A96">
        <w:rPr>
          <w:noProof/>
          <w:lang w:val="uk-UA"/>
        </w:rPr>
        <w:t xml:space="preserve"> здійснюється відповідно до планів, які затверджуються </w:t>
      </w:r>
      <w:r w:rsidR="00C0692E">
        <w:rPr>
          <w:noProof/>
          <w:lang w:val="uk-UA"/>
        </w:rPr>
        <w:t>Радою</w:t>
      </w:r>
      <w:r w:rsidRPr="00EF2A96">
        <w:rPr>
          <w:noProof/>
          <w:lang w:val="uk-UA"/>
        </w:rPr>
        <w:t xml:space="preserve"> на рік.</w:t>
      </w:r>
    </w:p>
    <w:p w14:paraId="3AEBC4ED" w14:textId="6633116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План роботи </w:t>
      </w:r>
      <w:r w:rsidR="00C0692E">
        <w:rPr>
          <w:noProof/>
          <w:lang w:val="uk-UA"/>
        </w:rPr>
        <w:t>Ради</w:t>
      </w:r>
      <w:r w:rsidRPr="00EF2A96">
        <w:rPr>
          <w:noProof/>
          <w:lang w:val="uk-UA"/>
        </w:rPr>
        <w:t xml:space="preserve"> визначає головні напрямки діяльності </w:t>
      </w:r>
      <w:r w:rsidR="00C0692E">
        <w:rPr>
          <w:noProof/>
          <w:lang w:val="uk-UA"/>
        </w:rPr>
        <w:t>Ради</w:t>
      </w:r>
      <w:r w:rsidRPr="00EF2A96">
        <w:rPr>
          <w:noProof/>
          <w:lang w:val="uk-UA"/>
        </w:rPr>
        <w:t xml:space="preserve"> та її органів, організаційні форми вирішення поставлених завдань та містить перелік основних організаційно-масових заходів.</w:t>
      </w:r>
    </w:p>
    <w:p w14:paraId="01EE7DC9" w14:textId="3BE68A5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20.2. Проєкт плану роботи </w:t>
      </w:r>
      <w:r w:rsidR="00C0692E">
        <w:rPr>
          <w:noProof/>
          <w:lang w:val="uk-UA"/>
        </w:rPr>
        <w:t>Ради</w:t>
      </w:r>
      <w:r w:rsidRPr="00EF2A96">
        <w:rPr>
          <w:noProof/>
          <w:lang w:val="uk-UA"/>
        </w:rPr>
        <w:t xml:space="preserve"> розробляється секретарем</w:t>
      </w:r>
      <w:r w:rsidR="006E0AD2">
        <w:rPr>
          <w:noProof/>
          <w:lang w:val="uk-UA"/>
        </w:rPr>
        <w:t xml:space="preserve"> </w:t>
      </w:r>
      <w:r w:rsidR="00C0692E">
        <w:rPr>
          <w:noProof/>
          <w:lang w:val="uk-UA"/>
        </w:rPr>
        <w:t>Ради</w:t>
      </w:r>
      <w:r w:rsidRPr="00EF2A96">
        <w:rPr>
          <w:noProof/>
          <w:lang w:val="uk-UA"/>
        </w:rPr>
        <w:t xml:space="preserve"> з урахуванням пропозицій депутатів </w:t>
      </w:r>
      <w:r w:rsidR="00C0692E">
        <w:rPr>
          <w:noProof/>
          <w:lang w:val="uk-UA"/>
        </w:rPr>
        <w:t>Ради</w:t>
      </w:r>
      <w:r w:rsidRPr="00EF2A96">
        <w:rPr>
          <w:noProof/>
          <w:lang w:val="uk-UA"/>
        </w:rPr>
        <w:t>, міського голови.</w:t>
      </w:r>
    </w:p>
    <w:p w14:paraId="355C38A6" w14:textId="017CE40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20.3. План роботи на наступний рік затверджується на пленарному засіданні </w:t>
      </w:r>
      <w:r w:rsidR="00C0692E">
        <w:rPr>
          <w:noProof/>
          <w:lang w:val="uk-UA"/>
        </w:rPr>
        <w:t>Ради</w:t>
      </w:r>
      <w:r w:rsidRPr="00EF2A96">
        <w:rPr>
          <w:noProof/>
          <w:lang w:val="uk-UA"/>
        </w:rPr>
        <w:t xml:space="preserve"> в кінці року і в десятиденний термін доводиться до відома всіх депутатів </w:t>
      </w:r>
      <w:r w:rsidR="00C0692E">
        <w:rPr>
          <w:noProof/>
          <w:lang w:val="uk-UA"/>
        </w:rPr>
        <w:t>Ради</w:t>
      </w:r>
      <w:r w:rsidRPr="00EF2A96">
        <w:rPr>
          <w:noProof/>
          <w:lang w:val="uk-UA"/>
        </w:rPr>
        <w:t>, виконавчих органів, зацікавлених організацій і посадових осіб.</w:t>
      </w:r>
    </w:p>
    <w:p w14:paraId="2DF60DBA" w14:textId="499BB8E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20.4. Організація виконання плану роботи </w:t>
      </w:r>
      <w:r w:rsidR="00C0692E">
        <w:rPr>
          <w:noProof/>
          <w:lang w:val="uk-UA"/>
        </w:rPr>
        <w:t>Ради</w:t>
      </w:r>
      <w:r w:rsidRPr="00EF2A96">
        <w:rPr>
          <w:noProof/>
          <w:lang w:val="uk-UA"/>
        </w:rPr>
        <w:t xml:space="preserve"> покладається на секретаря </w:t>
      </w:r>
      <w:r w:rsidR="00C0692E">
        <w:rPr>
          <w:noProof/>
          <w:lang w:val="uk-UA"/>
        </w:rPr>
        <w:t>Ради</w:t>
      </w:r>
      <w:r w:rsidRPr="00EF2A96">
        <w:rPr>
          <w:noProof/>
          <w:lang w:val="uk-UA"/>
        </w:rPr>
        <w:t xml:space="preserve"> та </w:t>
      </w:r>
      <w:r w:rsidR="001E7D86">
        <w:rPr>
          <w:noProof/>
          <w:lang w:val="uk-UA"/>
        </w:rPr>
        <w:t>П</w:t>
      </w:r>
      <w:r w:rsidRPr="00EF2A96">
        <w:rPr>
          <w:noProof/>
          <w:lang w:val="uk-UA"/>
        </w:rPr>
        <w:t xml:space="preserve">остійні комісії. Хід виконання плану роботи </w:t>
      </w:r>
      <w:r w:rsidR="00C0692E">
        <w:rPr>
          <w:noProof/>
          <w:lang w:val="uk-UA"/>
        </w:rPr>
        <w:t>Ради</w:t>
      </w:r>
      <w:r w:rsidRPr="00EF2A96">
        <w:rPr>
          <w:noProof/>
          <w:lang w:val="uk-UA"/>
        </w:rPr>
        <w:t xml:space="preserve"> обговорюється на засіданнях </w:t>
      </w:r>
      <w:r w:rsidR="001E7D86">
        <w:rPr>
          <w:noProof/>
          <w:lang w:val="uk-UA"/>
        </w:rPr>
        <w:t>П</w:t>
      </w:r>
      <w:r w:rsidRPr="00EF2A96">
        <w:rPr>
          <w:noProof/>
          <w:lang w:val="uk-UA"/>
        </w:rPr>
        <w:t xml:space="preserve">остійних комісій. Пропозиції щодо уточнення або зміни перспективного плану роботи </w:t>
      </w:r>
      <w:r w:rsidR="00C0692E">
        <w:rPr>
          <w:noProof/>
          <w:lang w:val="uk-UA"/>
        </w:rPr>
        <w:t>Ради</w:t>
      </w:r>
      <w:r w:rsidRPr="00EF2A96">
        <w:rPr>
          <w:noProof/>
          <w:lang w:val="uk-UA"/>
        </w:rPr>
        <w:t xml:space="preserve"> розглядаються </w:t>
      </w:r>
      <w:r w:rsidR="00C0692E">
        <w:rPr>
          <w:noProof/>
          <w:lang w:val="uk-UA"/>
        </w:rPr>
        <w:t>Радою</w:t>
      </w:r>
      <w:r w:rsidRPr="00EF2A96">
        <w:rPr>
          <w:noProof/>
          <w:lang w:val="uk-UA"/>
        </w:rPr>
        <w:t xml:space="preserve"> на пленарних засіданнях на вимогу депутатів </w:t>
      </w:r>
      <w:r w:rsidR="00C0692E">
        <w:rPr>
          <w:noProof/>
          <w:lang w:val="uk-UA"/>
        </w:rPr>
        <w:t>Ради</w:t>
      </w:r>
      <w:r w:rsidRPr="00EF2A96">
        <w:rPr>
          <w:noProof/>
          <w:lang w:val="uk-UA"/>
        </w:rPr>
        <w:t xml:space="preserve"> та </w:t>
      </w:r>
      <w:r w:rsidR="00F77E1F">
        <w:rPr>
          <w:noProof/>
          <w:lang w:val="uk-UA"/>
        </w:rPr>
        <w:t>П</w:t>
      </w:r>
      <w:r w:rsidRPr="00EF2A96">
        <w:rPr>
          <w:noProof/>
          <w:lang w:val="uk-UA"/>
        </w:rPr>
        <w:t>остійних комісій.</w:t>
      </w:r>
    </w:p>
    <w:p w14:paraId="537965BF" w14:textId="22B919B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20.5. На основі плану роботи секретар </w:t>
      </w:r>
      <w:r w:rsidR="007F602A">
        <w:rPr>
          <w:noProof/>
          <w:lang w:val="uk-UA"/>
        </w:rPr>
        <w:t>Р</w:t>
      </w:r>
      <w:r w:rsidR="00C0692E">
        <w:rPr>
          <w:noProof/>
          <w:lang w:val="uk-UA"/>
        </w:rPr>
        <w:t>ади</w:t>
      </w:r>
      <w:r w:rsidRPr="00EF2A96">
        <w:rPr>
          <w:noProof/>
          <w:lang w:val="uk-UA"/>
        </w:rPr>
        <w:t xml:space="preserve"> розробляє плани підготовки та проєкти порядків денних чергових пленарних засідань </w:t>
      </w:r>
      <w:r w:rsidR="00C0692E">
        <w:rPr>
          <w:noProof/>
          <w:lang w:val="uk-UA"/>
        </w:rPr>
        <w:t>Ради</w:t>
      </w:r>
      <w:r w:rsidRPr="00EF2A96">
        <w:rPr>
          <w:noProof/>
          <w:lang w:val="uk-UA"/>
        </w:rPr>
        <w:t>.</w:t>
      </w:r>
    </w:p>
    <w:p w14:paraId="73412DAB" w14:textId="777704F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20.6. Плани роботи </w:t>
      </w:r>
      <w:r w:rsidR="001E7D86">
        <w:rPr>
          <w:noProof/>
          <w:lang w:val="uk-UA"/>
        </w:rPr>
        <w:t>П</w:t>
      </w:r>
      <w:r w:rsidRPr="00EF2A96">
        <w:rPr>
          <w:noProof/>
          <w:lang w:val="uk-UA"/>
        </w:rPr>
        <w:t xml:space="preserve">остійних комісій складаються на поточний рік і затверджуються на засіданні </w:t>
      </w:r>
      <w:r w:rsidR="001E7D86">
        <w:rPr>
          <w:noProof/>
          <w:lang w:val="uk-UA"/>
        </w:rPr>
        <w:t>П</w:t>
      </w:r>
      <w:r w:rsidRPr="00EF2A96">
        <w:rPr>
          <w:noProof/>
          <w:lang w:val="uk-UA"/>
        </w:rPr>
        <w:t xml:space="preserve">остійних комісій. Плани роботи </w:t>
      </w:r>
      <w:r w:rsidR="001E7D86">
        <w:rPr>
          <w:noProof/>
          <w:lang w:val="uk-UA"/>
        </w:rPr>
        <w:t>П</w:t>
      </w:r>
      <w:r w:rsidRPr="00EF2A96">
        <w:rPr>
          <w:noProof/>
          <w:lang w:val="uk-UA"/>
        </w:rPr>
        <w:t xml:space="preserve">остійних комісій можуть коригуватись у випадку включення до них позапланових питань за дорученням </w:t>
      </w:r>
      <w:r w:rsidR="00C0692E">
        <w:rPr>
          <w:noProof/>
          <w:lang w:val="uk-UA"/>
        </w:rPr>
        <w:t>Ради</w:t>
      </w:r>
      <w:r w:rsidRPr="00EF2A96">
        <w:rPr>
          <w:noProof/>
          <w:lang w:val="uk-UA"/>
        </w:rPr>
        <w:t xml:space="preserve">, міського голови, секретаря </w:t>
      </w:r>
      <w:r w:rsidR="007F602A">
        <w:rPr>
          <w:noProof/>
          <w:lang w:val="uk-UA"/>
        </w:rPr>
        <w:t>Р</w:t>
      </w:r>
      <w:r w:rsidR="00C0692E">
        <w:rPr>
          <w:noProof/>
          <w:lang w:val="uk-UA"/>
        </w:rPr>
        <w:t>ади</w:t>
      </w:r>
      <w:r w:rsidRPr="00EF2A96">
        <w:rPr>
          <w:noProof/>
          <w:lang w:val="uk-UA"/>
        </w:rPr>
        <w:t xml:space="preserve">, за пропозицією членів </w:t>
      </w:r>
      <w:r w:rsidR="007F602A">
        <w:rPr>
          <w:noProof/>
          <w:lang w:val="uk-UA"/>
        </w:rPr>
        <w:t>П</w:t>
      </w:r>
      <w:r w:rsidRPr="00EF2A96">
        <w:rPr>
          <w:noProof/>
          <w:lang w:val="uk-UA"/>
        </w:rPr>
        <w:t xml:space="preserve">остійних комісій, інших депутатів </w:t>
      </w:r>
      <w:r w:rsidR="007F602A">
        <w:rPr>
          <w:noProof/>
          <w:lang w:val="uk-UA"/>
        </w:rPr>
        <w:t>Р</w:t>
      </w:r>
      <w:r w:rsidR="00C0692E">
        <w:rPr>
          <w:noProof/>
          <w:lang w:val="uk-UA"/>
        </w:rPr>
        <w:t>ади</w:t>
      </w:r>
      <w:r w:rsidRPr="00EF2A96">
        <w:rPr>
          <w:noProof/>
          <w:lang w:val="uk-UA"/>
        </w:rPr>
        <w:t>.</w:t>
      </w:r>
    </w:p>
    <w:p w14:paraId="2681FECC" w14:textId="3DD6F97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 xml:space="preserve">До плану роботи </w:t>
      </w:r>
      <w:r w:rsidR="009E7E68">
        <w:rPr>
          <w:noProof/>
          <w:lang w:val="uk-UA"/>
        </w:rPr>
        <w:t>П</w:t>
      </w:r>
      <w:r w:rsidRPr="00EF2A96">
        <w:rPr>
          <w:noProof/>
          <w:lang w:val="uk-UA"/>
        </w:rPr>
        <w:t>остійної комісії питання включаються після обговорення пропозицій на засіданні комісії (з визначенням строку підготовки питання і відповідального за його підготовку).</w:t>
      </w:r>
    </w:p>
    <w:p w14:paraId="64188D62" w14:textId="75C191C7" w:rsidR="00EF2A96" w:rsidRDefault="00EF2A96" w:rsidP="00EF2A96">
      <w:pPr>
        <w:autoSpaceDE w:val="0"/>
        <w:autoSpaceDN w:val="0"/>
        <w:adjustRightInd w:val="0"/>
        <w:spacing w:before="40" w:after="40"/>
        <w:ind w:firstLine="567"/>
        <w:jc w:val="both"/>
        <w:rPr>
          <w:noProof/>
          <w:lang w:val="uk-UA"/>
        </w:rPr>
      </w:pPr>
      <w:r w:rsidRPr="00EF2A96">
        <w:rPr>
          <w:noProof/>
          <w:lang w:val="uk-UA"/>
        </w:rPr>
        <w:t xml:space="preserve">20.7. Контроль за формуванням і виконанням планів роботи </w:t>
      </w:r>
      <w:r w:rsidR="009E7E68">
        <w:rPr>
          <w:noProof/>
          <w:lang w:val="uk-UA"/>
        </w:rPr>
        <w:t>П</w:t>
      </w:r>
      <w:r w:rsidRPr="00EF2A96">
        <w:rPr>
          <w:noProof/>
          <w:lang w:val="uk-UA"/>
        </w:rPr>
        <w:t xml:space="preserve">остійних комісій покладається на секретаря </w:t>
      </w:r>
      <w:r w:rsidR="00026CE4">
        <w:rPr>
          <w:noProof/>
          <w:lang w:val="uk-UA"/>
        </w:rPr>
        <w:t>Р</w:t>
      </w:r>
      <w:r w:rsidR="00C0692E">
        <w:rPr>
          <w:noProof/>
          <w:lang w:val="uk-UA"/>
        </w:rPr>
        <w:t>ади</w:t>
      </w:r>
      <w:r w:rsidRPr="00EF2A96">
        <w:rPr>
          <w:noProof/>
          <w:lang w:val="uk-UA"/>
        </w:rPr>
        <w:t>.</w:t>
      </w:r>
    </w:p>
    <w:p w14:paraId="0AD069CB" w14:textId="63229F96" w:rsidR="00816692"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 xml:space="preserve">.8. Пропозиції щодо включення питань до проєкту порядку денного сесії можуть вноситися Миргородським міським головою, секретарем </w:t>
      </w:r>
      <w:r w:rsidR="00F77E1F">
        <w:rPr>
          <w:noProof/>
          <w:lang w:val="uk-UA"/>
        </w:rPr>
        <w:t>Р</w:t>
      </w:r>
      <w:r w:rsidRPr="00816692">
        <w:rPr>
          <w:noProof/>
          <w:lang w:val="uk-UA"/>
        </w:rPr>
        <w:t xml:space="preserve">ади, Постійними комісіями, депутатськими групами (фракціями), депутатами </w:t>
      </w:r>
      <w:r w:rsidR="00F77E1F">
        <w:rPr>
          <w:noProof/>
          <w:lang w:val="uk-UA"/>
        </w:rPr>
        <w:t>Р</w:t>
      </w:r>
      <w:r w:rsidRPr="00816692">
        <w:rPr>
          <w:noProof/>
          <w:lang w:val="uk-UA"/>
        </w:rPr>
        <w:t xml:space="preserve">ади, структурними підрозділами виконавчого комітету Ради, </w:t>
      </w:r>
      <w:r w:rsidR="008470FD" w:rsidRPr="008470FD">
        <w:rPr>
          <w:noProof/>
          <w:lang w:val="uk-UA"/>
        </w:rPr>
        <w:t>загальними зборами (конференцією) жителів, громадськими слуханнями, жителями у порядку місцевої ініціативи.</w:t>
      </w:r>
      <w:r w:rsidRPr="00816692">
        <w:rPr>
          <w:noProof/>
          <w:lang w:val="uk-UA"/>
        </w:rPr>
        <w:t xml:space="preserve"> </w:t>
      </w:r>
    </w:p>
    <w:p w14:paraId="03AA5FCD" w14:textId="1401691B" w:rsidR="008470FD" w:rsidRPr="00816692" w:rsidRDefault="008470FD" w:rsidP="008470FD">
      <w:pPr>
        <w:autoSpaceDE w:val="0"/>
        <w:autoSpaceDN w:val="0"/>
        <w:adjustRightInd w:val="0"/>
        <w:spacing w:before="40" w:after="40"/>
        <w:ind w:firstLine="567"/>
        <w:jc w:val="both"/>
        <w:rPr>
          <w:noProof/>
          <w:lang w:val="uk-UA"/>
        </w:rPr>
      </w:pPr>
      <w:r>
        <w:rPr>
          <w:noProof/>
          <w:lang w:val="uk-UA"/>
        </w:rPr>
        <w:t xml:space="preserve">20.9. </w:t>
      </w:r>
      <w:r w:rsidRPr="008470FD">
        <w:rPr>
          <w:noProof/>
          <w:lang w:val="uk-UA"/>
        </w:rPr>
        <w:t>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14:paraId="78773AA1" w14:textId="39798001"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w:t>
      </w:r>
      <w:r w:rsidR="008470FD">
        <w:rPr>
          <w:noProof/>
          <w:lang w:val="uk-UA"/>
        </w:rPr>
        <w:t>10</w:t>
      </w:r>
      <w:r w:rsidRPr="00816692">
        <w:rPr>
          <w:noProof/>
          <w:lang w:val="uk-UA"/>
        </w:rPr>
        <w:t xml:space="preserve">. Пропозиція щодо кожного питання, яке пропонується включити до проєкту порядку денного сесії Ради, подається через організаційний відділ Ради у формі проєкту рішення, з матеріаліми до нього </w:t>
      </w:r>
      <w:r w:rsidR="00CF4DEE">
        <w:rPr>
          <w:noProof/>
          <w:lang w:val="uk-UA"/>
        </w:rPr>
        <w:t xml:space="preserve">не пізніше </w:t>
      </w:r>
      <w:r w:rsidRPr="00816692">
        <w:rPr>
          <w:noProof/>
          <w:lang w:val="uk-UA"/>
        </w:rPr>
        <w:t>ніж за 10 днів до його розгляду на пленарному</w:t>
      </w:r>
      <w:r w:rsidR="00F77E1F">
        <w:rPr>
          <w:noProof/>
          <w:lang w:val="uk-UA"/>
        </w:rPr>
        <w:t xml:space="preserve"> </w:t>
      </w:r>
      <w:r w:rsidRPr="00816692">
        <w:rPr>
          <w:noProof/>
          <w:lang w:val="uk-UA"/>
        </w:rPr>
        <w:t>засіданнія Ради. У випадках нагальності вирішення питання чи позачергового скликання сесії, проєкти рішень можуть подаватися в коротший термін. Проєкти рішень Ради подаються у друкованій та електронній формах.</w:t>
      </w:r>
    </w:p>
    <w:p w14:paraId="111120F0" w14:textId="66C867C4"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.1</w:t>
      </w:r>
      <w:r w:rsidR="008470FD">
        <w:rPr>
          <w:noProof/>
          <w:lang w:val="uk-UA"/>
        </w:rPr>
        <w:t>1</w:t>
      </w:r>
      <w:r w:rsidRPr="00816692">
        <w:rPr>
          <w:noProof/>
          <w:lang w:val="uk-UA"/>
        </w:rPr>
        <w:t xml:space="preserve">. Проєкти рішень Ради (разом з матеріалами), які пропонуються на розгляд Ради, організаційний відділ приймає від відділів та управлінь не пізніше, ніж за 10 днів до засідання, перевіряє на правильність їх оформлення, граматику, погодженість із зацікавленими особами, наявність відповідних віз, сприяє доопрацюванню повернутих документів шляхом проведення консультацій з відповідними </w:t>
      </w:r>
      <w:r w:rsidR="00CF4DEE">
        <w:rPr>
          <w:noProof/>
          <w:lang w:val="uk-UA"/>
        </w:rPr>
        <w:t xml:space="preserve">посадовими </w:t>
      </w:r>
      <w:r w:rsidRPr="00816692">
        <w:rPr>
          <w:noProof/>
          <w:lang w:val="uk-UA"/>
        </w:rPr>
        <w:t xml:space="preserve">особами. </w:t>
      </w:r>
    </w:p>
    <w:p w14:paraId="592940C6" w14:textId="77777777"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Проєкти рішень Ради підлягають обов’язковому візуванню розробником проєкту рішення, заступником міського голови відповідно до розподілу повноважень, юридичним відділом Ради та секретарем Ради головою відповідної Постійної комісії.</w:t>
      </w:r>
    </w:p>
    <w:p w14:paraId="1EA6BE81" w14:textId="0530726B"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 xml:space="preserve">Проєкти рішень Ради проходять правову експертизу на відповідність Конституції України, актам законодавства та чинним міжнародним договорам України, стандартам Ради Європи у сфері демократії, верховенства права та прав людини, зокрема положенням Конвенції про захист прав людини і основоположних свобод. </w:t>
      </w:r>
    </w:p>
    <w:p w14:paraId="7DE714C8" w14:textId="104AB74F"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У разі негативного правового висновку проєкт рішення Ради повертається на доопрацювання розробнику. Проєкти рішень Ради, які не відповідають вимогам Інструкції з діловодства в апараті міської ради та її виконавчому комітеті також повертаються розробнику на доопрацювання.</w:t>
      </w:r>
    </w:p>
    <w:p w14:paraId="25152628" w14:textId="77777777"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При підготовці проєктів рішень Ради, які є адміністративними актами, їх розробники повинні дотримуватися вимог Закону України «Про адміністративну процедуру» щодо форми та змісту таких рішень.</w:t>
      </w:r>
    </w:p>
    <w:p w14:paraId="37659CC8" w14:textId="77777777"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Організацію розгляду проєктів рішень Ради здійснює секретар Ради.</w:t>
      </w:r>
    </w:p>
    <w:p w14:paraId="503C6CBD" w14:textId="1D671942"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У випадку внесення проєкту рішення Ради, що передбачає витрати</w:t>
      </w:r>
      <w:r w:rsidR="00CF4DEE">
        <w:rPr>
          <w:noProof/>
          <w:lang w:val="uk-UA"/>
        </w:rPr>
        <w:t xml:space="preserve"> з</w:t>
      </w:r>
      <w:r w:rsidRPr="00816692">
        <w:rPr>
          <w:noProof/>
          <w:lang w:val="uk-UA"/>
        </w:rPr>
        <w:t xml:space="preserve"> бюджету </w:t>
      </w:r>
      <w:r w:rsidR="00CF4DEE">
        <w:rPr>
          <w:noProof/>
          <w:lang w:val="uk-UA"/>
        </w:rPr>
        <w:t>територіал</w:t>
      </w:r>
      <w:r w:rsidR="00A70ABE">
        <w:rPr>
          <w:noProof/>
          <w:lang w:val="uk-UA"/>
        </w:rPr>
        <w:t>ьної громади</w:t>
      </w:r>
      <w:r w:rsidRPr="00816692">
        <w:rPr>
          <w:noProof/>
          <w:lang w:val="uk-UA"/>
        </w:rPr>
        <w:t xml:space="preserve">, проєкт рішення візує начальник фінансового </w:t>
      </w:r>
      <w:r w:rsidR="00CF4DEE">
        <w:rPr>
          <w:noProof/>
          <w:lang w:val="uk-UA"/>
        </w:rPr>
        <w:t>управління</w:t>
      </w:r>
      <w:r w:rsidRPr="00816692">
        <w:rPr>
          <w:noProof/>
          <w:lang w:val="uk-UA"/>
        </w:rPr>
        <w:t xml:space="preserve"> Ради.</w:t>
      </w:r>
    </w:p>
    <w:p w14:paraId="39245E76" w14:textId="04DB7935"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У разі наявності зауважень до проєкту рішення Ради посадова особа візує цей проєкт із позначкою „Із зауваженнями“, які викладаються письмово тут же або на окремому аркуші, який додається до проєкту рішення Ради</w:t>
      </w:r>
      <w:r w:rsidR="00F77E1F">
        <w:rPr>
          <w:noProof/>
          <w:lang w:val="uk-UA"/>
        </w:rPr>
        <w:t>,</w:t>
      </w:r>
      <w:r w:rsidRPr="00816692">
        <w:rPr>
          <w:noProof/>
          <w:lang w:val="uk-UA"/>
        </w:rPr>
        <w:t xml:space="preserve"> у формі зауважень або окремої думки.</w:t>
      </w:r>
    </w:p>
    <w:p w14:paraId="43489980" w14:textId="439D0DDA"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.1</w:t>
      </w:r>
      <w:r w:rsidR="008470FD">
        <w:rPr>
          <w:noProof/>
          <w:lang w:val="uk-UA"/>
        </w:rPr>
        <w:t>2</w:t>
      </w:r>
      <w:r w:rsidRPr="00816692">
        <w:rPr>
          <w:noProof/>
          <w:lang w:val="uk-UA"/>
        </w:rPr>
        <w:t>. Проєкт рішення Ради щодо внесення змін та доповнень до попередніх рішень міської ради розробник проєкту подає разом з копіями цих рішень пояснювальн</w:t>
      </w:r>
      <w:r w:rsidR="00A70ABE">
        <w:rPr>
          <w:noProof/>
          <w:lang w:val="uk-UA"/>
        </w:rPr>
        <w:t>у</w:t>
      </w:r>
      <w:r w:rsidRPr="00816692">
        <w:rPr>
          <w:noProof/>
          <w:lang w:val="uk-UA"/>
        </w:rPr>
        <w:t xml:space="preserve"> записк</w:t>
      </w:r>
      <w:r w:rsidR="00A70ABE">
        <w:rPr>
          <w:noProof/>
          <w:lang w:val="uk-UA"/>
        </w:rPr>
        <w:t>у</w:t>
      </w:r>
      <w:r w:rsidR="006E0AD2">
        <w:rPr>
          <w:noProof/>
          <w:lang w:val="uk-UA"/>
        </w:rPr>
        <w:t xml:space="preserve"> з </w:t>
      </w:r>
      <w:r w:rsidRPr="00816692">
        <w:rPr>
          <w:noProof/>
          <w:lang w:val="uk-UA"/>
        </w:rPr>
        <w:t>порівняльн</w:t>
      </w:r>
      <w:r w:rsidR="006E0AD2">
        <w:rPr>
          <w:noProof/>
          <w:lang w:val="uk-UA"/>
        </w:rPr>
        <w:t>ою</w:t>
      </w:r>
      <w:r w:rsidRPr="00816692">
        <w:rPr>
          <w:noProof/>
          <w:lang w:val="uk-UA"/>
        </w:rPr>
        <w:t xml:space="preserve"> таблиц</w:t>
      </w:r>
      <w:r w:rsidR="006E0AD2">
        <w:rPr>
          <w:noProof/>
          <w:lang w:val="uk-UA"/>
        </w:rPr>
        <w:t>ею</w:t>
      </w:r>
      <w:r w:rsidRPr="00816692">
        <w:rPr>
          <w:noProof/>
          <w:lang w:val="uk-UA"/>
        </w:rPr>
        <w:t xml:space="preserve"> змін.</w:t>
      </w:r>
    </w:p>
    <w:p w14:paraId="5335AC06" w14:textId="762CC8BC"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.1</w:t>
      </w:r>
      <w:r w:rsidR="008470FD">
        <w:rPr>
          <w:noProof/>
          <w:lang w:val="uk-UA"/>
        </w:rPr>
        <w:t>3</w:t>
      </w:r>
      <w:r w:rsidRPr="00816692">
        <w:rPr>
          <w:noProof/>
          <w:lang w:val="uk-UA"/>
        </w:rPr>
        <w:t xml:space="preserve">. У випадку, якщо проєктом рішення пропонується скасувати або визнати таким, що втратило чинність діюче рішення Ради нормативно-правового характеру, відкликати або </w:t>
      </w:r>
      <w:r w:rsidRPr="00816692">
        <w:rPr>
          <w:noProof/>
          <w:lang w:val="uk-UA"/>
        </w:rPr>
        <w:lastRenderedPageBreak/>
        <w:t>визнати недійсним, нікчемним рішення Ради, яке є адміністративним актом, до проєкту рішення додається копія такого рішення Ради.</w:t>
      </w:r>
    </w:p>
    <w:p w14:paraId="4D154AEE" w14:textId="25099449" w:rsidR="00816692" w:rsidRPr="00816692"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.1</w:t>
      </w:r>
      <w:r w:rsidR="008470FD">
        <w:rPr>
          <w:noProof/>
          <w:lang w:val="uk-UA"/>
        </w:rPr>
        <w:t>4</w:t>
      </w:r>
      <w:r w:rsidRPr="00816692">
        <w:rPr>
          <w:noProof/>
          <w:lang w:val="uk-UA"/>
        </w:rPr>
        <w:t xml:space="preserve">. Проєкт рішення, на якому відсутні візи посадових осіб </w:t>
      </w:r>
      <w:r w:rsidR="00A70ABE">
        <w:rPr>
          <w:noProof/>
          <w:lang w:val="uk-UA"/>
        </w:rPr>
        <w:t xml:space="preserve">та голови постійної комісії Ради </w:t>
      </w:r>
      <w:r w:rsidRPr="00816692">
        <w:rPr>
          <w:noProof/>
          <w:lang w:val="uk-UA"/>
        </w:rPr>
        <w:t>на пленарному засіданні Ради не розглядається.</w:t>
      </w:r>
    </w:p>
    <w:p w14:paraId="2C0EB388" w14:textId="0A95F2DA" w:rsidR="00816692" w:rsidRPr="00EF2A96" w:rsidRDefault="00816692" w:rsidP="00816692">
      <w:pPr>
        <w:autoSpaceDE w:val="0"/>
        <w:autoSpaceDN w:val="0"/>
        <w:adjustRightInd w:val="0"/>
        <w:spacing w:before="40" w:after="40"/>
        <w:ind w:firstLine="567"/>
        <w:jc w:val="both"/>
        <w:rPr>
          <w:noProof/>
          <w:lang w:val="uk-UA"/>
        </w:rPr>
      </w:pPr>
      <w:r w:rsidRPr="00816692">
        <w:rPr>
          <w:noProof/>
          <w:lang w:val="uk-UA"/>
        </w:rPr>
        <w:t>2</w:t>
      </w:r>
      <w:r>
        <w:rPr>
          <w:noProof/>
          <w:lang w:val="uk-UA"/>
        </w:rPr>
        <w:t>0</w:t>
      </w:r>
      <w:r w:rsidRPr="00816692">
        <w:rPr>
          <w:noProof/>
          <w:lang w:val="uk-UA"/>
        </w:rPr>
        <w:t>.1</w:t>
      </w:r>
      <w:r w:rsidR="008470FD">
        <w:rPr>
          <w:noProof/>
          <w:lang w:val="uk-UA"/>
        </w:rPr>
        <w:t>5</w:t>
      </w:r>
      <w:r w:rsidRPr="00816692">
        <w:rPr>
          <w:noProof/>
          <w:lang w:val="uk-UA"/>
        </w:rPr>
        <w:t>. Проєкти рішень Ради оприлюднюються не пізніш ніж за 10 робочих днів до дати їх розгдяду з метою ухвалення.</w:t>
      </w:r>
    </w:p>
    <w:p w14:paraId="1CF4C810" w14:textId="77777777" w:rsidR="00EF2A96" w:rsidRDefault="00EF2A96" w:rsidP="00EF2A96">
      <w:pPr>
        <w:spacing w:line="293" w:lineRule="atLeast"/>
        <w:ind w:left="581" w:right="2688"/>
        <w:rPr>
          <w:b/>
          <w:bCs/>
          <w:lang w:val="uk-UA"/>
        </w:rPr>
      </w:pPr>
    </w:p>
    <w:p w14:paraId="79061A53" w14:textId="77777777" w:rsidR="00F77E1F" w:rsidRDefault="00F77E1F" w:rsidP="00EF2A96">
      <w:pPr>
        <w:spacing w:line="293" w:lineRule="atLeast"/>
        <w:ind w:left="581" w:right="2688"/>
        <w:rPr>
          <w:b/>
          <w:bCs/>
          <w:lang w:val="uk-UA"/>
        </w:rPr>
      </w:pPr>
    </w:p>
    <w:p w14:paraId="25314330" w14:textId="77777777" w:rsidR="00F77E1F" w:rsidRPr="00EF2A96" w:rsidRDefault="00F77E1F" w:rsidP="00EF2A96">
      <w:pPr>
        <w:spacing w:line="293" w:lineRule="atLeast"/>
        <w:ind w:left="581" w:right="2688"/>
        <w:rPr>
          <w:b/>
          <w:bCs/>
          <w:lang w:val="uk-UA"/>
        </w:rPr>
      </w:pPr>
    </w:p>
    <w:p w14:paraId="75ABD105" w14:textId="0636CCEA" w:rsidR="00EF2A96" w:rsidRPr="00EF2A96" w:rsidRDefault="00EF2A96" w:rsidP="00EF2A96">
      <w:pPr>
        <w:spacing w:line="293" w:lineRule="atLeast"/>
        <w:ind w:left="581" w:right="2688"/>
        <w:rPr>
          <w:b/>
          <w:lang w:val="uk-UA"/>
        </w:rPr>
      </w:pPr>
      <w:r w:rsidRPr="00EF2A96">
        <w:rPr>
          <w:b/>
          <w:bCs/>
          <w:lang w:val="uk-UA"/>
        </w:rPr>
        <w:t>Стаття 21.</w:t>
      </w:r>
      <w:r w:rsidRPr="00EF2A96">
        <w:rPr>
          <w:b/>
          <w:lang w:val="uk-UA"/>
        </w:rPr>
        <w:t xml:space="preserve"> </w:t>
      </w:r>
      <w:r w:rsidRPr="00EF2A96">
        <w:rPr>
          <w:b/>
          <w:iCs/>
          <w:lang w:val="uk-UA"/>
        </w:rPr>
        <w:t>Скликання першої сесії</w:t>
      </w:r>
      <w:r w:rsidR="00007CC2">
        <w:rPr>
          <w:b/>
          <w:lang w:val="uk-UA"/>
        </w:rPr>
        <w:t xml:space="preserve"> ради</w:t>
      </w:r>
    </w:p>
    <w:p w14:paraId="5B7EAA65" w14:textId="72B52027" w:rsidR="00EF2A96" w:rsidRPr="00EF2A96" w:rsidRDefault="00EF2A96" w:rsidP="00EF2A96">
      <w:pPr>
        <w:spacing w:line="293" w:lineRule="atLeast"/>
        <w:ind w:right="34" w:firstLine="538"/>
        <w:jc w:val="both"/>
        <w:rPr>
          <w:color w:val="000000"/>
          <w:lang w:val="uk-UA"/>
        </w:rPr>
      </w:pPr>
      <w:r w:rsidRPr="00EF2A96">
        <w:rPr>
          <w:spacing w:val="4"/>
          <w:lang w:val="uk-UA"/>
        </w:rPr>
        <w:t>21.1</w:t>
      </w:r>
      <w:r w:rsidR="00D70A3B">
        <w:rPr>
          <w:spacing w:val="4"/>
          <w:lang w:val="uk-UA"/>
        </w:rPr>
        <w:t>.</w:t>
      </w:r>
      <w:r w:rsidRPr="00EF2A96">
        <w:rPr>
          <w:spacing w:val="4"/>
          <w:lang w:val="uk-UA"/>
        </w:rPr>
        <w:t xml:space="preserve"> Першу сесію новообраної </w:t>
      </w:r>
      <w:r w:rsidR="00C0692E">
        <w:rPr>
          <w:spacing w:val="4"/>
          <w:lang w:val="uk-UA"/>
        </w:rPr>
        <w:t>Ради</w:t>
      </w:r>
      <w:r w:rsidRPr="00EF2A96">
        <w:rPr>
          <w:spacing w:val="4"/>
          <w:lang w:val="uk-UA"/>
        </w:rPr>
        <w:t xml:space="preserve"> скликає міська виборча комісія не пізніше, як через два тижні після реєстрації новообраних депутатів </w:t>
      </w:r>
      <w:r w:rsidR="00F77E1F">
        <w:rPr>
          <w:spacing w:val="4"/>
          <w:lang w:val="uk-UA"/>
        </w:rPr>
        <w:t>Р</w:t>
      </w:r>
      <w:r w:rsidR="00C0692E">
        <w:rPr>
          <w:spacing w:val="4"/>
          <w:lang w:val="uk-UA"/>
        </w:rPr>
        <w:t>ади</w:t>
      </w:r>
      <w:r w:rsidRPr="00EF2A96">
        <w:rPr>
          <w:spacing w:val="4"/>
          <w:lang w:val="uk-UA"/>
        </w:rPr>
        <w:t xml:space="preserve">, в кількості, яка забезпечує повноважність складу </w:t>
      </w:r>
      <w:r w:rsidR="00C0692E">
        <w:rPr>
          <w:spacing w:val="4"/>
          <w:lang w:val="uk-UA"/>
        </w:rPr>
        <w:t>Ради</w:t>
      </w:r>
      <w:r w:rsidRPr="00EF2A96">
        <w:rPr>
          <w:spacing w:val="4"/>
          <w:lang w:val="uk-UA"/>
        </w:rPr>
        <w:t xml:space="preserve"> відповідно до статті 45 Закону України «Про місцеве самоврядування в Україні». Перше пленарне засідання першої сесії відкриває голова міської територіальної виборчої комісії, який інформує </w:t>
      </w:r>
      <w:r w:rsidR="009E7E68">
        <w:rPr>
          <w:spacing w:val="4"/>
          <w:lang w:val="uk-UA"/>
        </w:rPr>
        <w:t>Р</w:t>
      </w:r>
      <w:r w:rsidRPr="00EF2A96">
        <w:rPr>
          <w:spacing w:val="4"/>
          <w:lang w:val="uk-UA"/>
        </w:rPr>
        <w:t xml:space="preserve">аду про підсумки виборів депутатів, а також про підсумки виборів міського голови. З моменту визнання повноважень депутатів </w:t>
      </w:r>
      <w:r w:rsidR="002D09E6">
        <w:rPr>
          <w:spacing w:val="4"/>
          <w:lang w:val="uk-UA"/>
        </w:rPr>
        <w:t>Р</w:t>
      </w:r>
      <w:r w:rsidR="00C0692E">
        <w:rPr>
          <w:spacing w:val="4"/>
          <w:lang w:val="uk-UA"/>
        </w:rPr>
        <w:t>ади</w:t>
      </w:r>
      <w:r w:rsidRPr="00EF2A96">
        <w:rPr>
          <w:spacing w:val="4"/>
          <w:lang w:val="uk-UA"/>
        </w:rPr>
        <w:t xml:space="preserve"> нового скликання та новообраного міського голови відповідно до статті 42 Закону України «Про місцеве самоврядування в Україні» головує на пленарному засіданні </w:t>
      </w:r>
      <w:r w:rsidR="00C0692E">
        <w:rPr>
          <w:spacing w:val="4"/>
          <w:lang w:val="uk-UA"/>
        </w:rPr>
        <w:t>Ради</w:t>
      </w:r>
      <w:r w:rsidRPr="00EF2A96">
        <w:rPr>
          <w:spacing w:val="4"/>
          <w:lang w:val="uk-UA"/>
        </w:rPr>
        <w:t xml:space="preserve"> новообраний голова </w:t>
      </w:r>
      <w:r w:rsidRPr="00EF2A96">
        <w:rPr>
          <w:color w:val="000000"/>
          <w:lang w:val="uk-UA"/>
        </w:rPr>
        <w:t>після складення присяги відповідно до Закону України "Про службу в органах місцевого самоврядування".</w:t>
      </w:r>
    </w:p>
    <w:p w14:paraId="255BCF04" w14:textId="77777777" w:rsidR="00EF2A96" w:rsidRPr="00EF2A96" w:rsidRDefault="00EF2A96" w:rsidP="00EF2A96">
      <w:pPr>
        <w:spacing w:line="293" w:lineRule="atLeast"/>
        <w:ind w:firstLine="567"/>
        <w:jc w:val="both"/>
        <w:rPr>
          <w:b/>
          <w:bCs/>
          <w:lang w:val="uk-UA"/>
        </w:rPr>
      </w:pPr>
    </w:p>
    <w:p w14:paraId="4E219CA0" w14:textId="77777777" w:rsidR="00EF2A96" w:rsidRPr="00EF2A96" w:rsidRDefault="00EF2A96" w:rsidP="00EF2A96">
      <w:pPr>
        <w:spacing w:line="293" w:lineRule="atLeast"/>
        <w:ind w:firstLine="567"/>
        <w:jc w:val="both"/>
        <w:rPr>
          <w:b/>
          <w:lang w:val="uk-UA"/>
        </w:rPr>
      </w:pPr>
      <w:r w:rsidRPr="00EF2A96">
        <w:rPr>
          <w:b/>
          <w:bCs/>
          <w:lang w:val="uk-UA"/>
        </w:rPr>
        <w:t>Стаття 22</w:t>
      </w:r>
      <w:r w:rsidRPr="00EF2A96">
        <w:rPr>
          <w:b/>
          <w:i/>
          <w:iCs/>
          <w:lang w:val="uk-UA"/>
        </w:rPr>
        <w:t xml:space="preserve">. </w:t>
      </w:r>
      <w:r w:rsidRPr="00EF2A96">
        <w:rPr>
          <w:b/>
          <w:iCs/>
          <w:lang w:val="uk-UA"/>
        </w:rPr>
        <w:t>Робоча група</w:t>
      </w:r>
      <w:r w:rsidRPr="00EF2A96">
        <w:rPr>
          <w:b/>
          <w:lang w:val="uk-UA"/>
        </w:rPr>
        <w:t>.</w:t>
      </w:r>
    </w:p>
    <w:p w14:paraId="7A828D99" w14:textId="5BB26E95" w:rsidR="00EF2A96" w:rsidRPr="00EF2A96" w:rsidRDefault="00EF2A96" w:rsidP="00EF2A96">
      <w:pPr>
        <w:spacing w:line="293" w:lineRule="atLeast"/>
        <w:ind w:firstLine="567"/>
        <w:jc w:val="both"/>
        <w:rPr>
          <w:lang w:val="uk-UA"/>
        </w:rPr>
      </w:pPr>
      <w:r w:rsidRPr="00EF2A96">
        <w:rPr>
          <w:lang w:val="uk-UA"/>
        </w:rPr>
        <w:t xml:space="preserve">22.1. </w:t>
      </w:r>
      <w:r w:rsidRPr="00EF2A96">
        <w:rPr>
          <w:spacing w:val="1"/>
          <w:lang w:val="uk-UA"/>
        </w:rPr>
        <w:t xml:space="preserve">Для підготовки другої сесії новообраної міської </w:t>
      </w:r>
      <w:r w:rsidR="00C0692E">
        <w:rPr>
          <w:spacing w:val="1"/>
          <w:lang w:val="uk-UA"/>
        </w:rPr>
        <w:t>Ради</w:t>
      </w:r>
      <w:r w:rsidRPr="00EF2A96">
        <w:rPr>
          <w:spacing w:val="1"/>
          <w:lang w:val="uk-UA"/>
        </w:rPr>
        <w:t xml:space="preserve"> утворюється Робоча група.</w:t>
      </w:r>
    </w:p>
    <w:p w14:paraId="7D7F20DD" w14:textId="77777777" w:rsidR="00EF2A96" w:rsidRPr="00EF2A96" w:rsidRDefault="00EF2A96" w:rsidP="00EF2A96">
      <w:pPr>
        <w:spacing w:line="293" w:lineRule="atLeast"/>
        <w:ind w:firstLine="567"/>
        <w:jc w:val="both"/>
        <w:rPr>
          <w:lang w:val="uk-UA"/>
        </w:rPr>
      </w:pPr>
      <w:r w:rsidRPr="00EF2A96">
        <w:rPr>
          <w:lang w:val="uk-UA"/>
        </w:rPr>
        <w:t xml:space="preserve">22.2. </w:t>
      </w:r>
      <w:r w:rsidRPr="00EF2A96">
        <w:rPr>
          <w:spacing w:val="7"/>
          <w:lang w:val="uk-UA"/>
        </w:rPr>
        <w:t xml:space="preserve">Персональний склад Робочої групи формується міським головою з числа </w:t>
      </w:r>
      <w:r w:rsidRPr="00EF2A96">
        <w:rPr>
          <w:spacing w:val="3"/>
          <w:lang w:val="uk-UA"/>
        </w:rPr>
        <w:t>представників місцевих організацій партій, депутати від яких були обрані.</w:t>
      </w:r>
    </w:p>
    <w:p w14:paraId="111CA8E9" w14:textId="77777777" w:rsidR="00EF2A96" w:rsidRPr="00EF2A96" w:rsidRDefault="00EF2A96" w:rsidP="00EF2A96">
      <w:pPr>
        <w:spacing w:line="293" w:lineRule="atLeast"/>
        <w:ind w:firstLine="567"/>
        <w:jc w:val="both"/>
        <w:rPr>
          <w:lang w:val="uk-UA"/>
        </w:rPr>
      </w:pPr>
      <w:r w:rsidRPr="00EF2A96">
        <w:rPr>
          <w:lang w:val="uk-UA"/>
        </w:rPr>
        <w:t xml:space="preserve">22.3. </w:t>
      </w:r>
      <w:r w:rsidRPr="00EF2A96">
        <w:rPr>
          <w:spacing w:val="2"/>
          <w:lang w:val="uk-UA"/>
        </w:rPr>
        <w:t>Робоча група, на підставі пропозицій міського голови та членів цієї групи, готує:</w:t>
      </w:r>
    </w:p>
    <w:p w14:paraId="1388B868" w14:textId="7B26BC13" w:rsidR="00EF2A96" w:rsidRPr="00EF2A96" w:rsidRDefault="00EF2A96" w:rsidP="00EF2A96">
      <w:pPr>
        <w:spacing w:line="293" w:lineRule="atLeast"/>
        <w:ind w:firstLine="567"/>
        <w:jc w:val="both"/>
        <w:rPr>
          <w:lang w:val="uk-UA"/>
        </w:rPr>
      </w:pPr>
      <w:r w:rsidRPr="00EF2A96">
        <w:rPr>
          <w:lang w:val="uk-UA"/>
        </w:rPr>
        <w:t xml:space="preserve">1) проєкт порядку денного другої сесії </w:t>
      </w:r>
      <w:r w:rsidR="00C0692E">
        <w:rPr>
          <w:lang w:val="uk-UA"/>
        </w:rPr>
        <w:t>Ради</w:t>
      </w:r>
      <w:r w:rsidRPr="00EF2A96">
        <w:rPr>
          <w:lang w:val="uk-UA"/>
        </w:rPr>
        <w:t xml:space="preserve"> нового скликання;</w:t>
      </w:r>
    </w:p>
    <w:p w14:paraId="7F172560" w14:textId="65750AB5" w:rsidR="00EF2A96" w:rsidRPr="00EF2A96" w:rsidRDefault="00EF2A96" w:rsidP="00EF2A96">
      <w:pPr>
        <w:spacing w:line="293" w:lineRule="atLeast"/>
        <w:ind w:firstLine="567"/>
        <w:jc w:val="both"/>
        <w:rPr>
          <w:lang w:val="uk-UA"/>
        </w:rPr>
      </w:pPr>
      <w:r w:rsidRPr="00EF2A96">
        <w:rPr>
          <w:lang w:val="uk-UA"/>
        </w:rPr>
        <w:t xml:space="preserve">2) </w:t>
      </w:r>
      <w:r w:rsidRPr="00EF2A96">
        <w:rPr>
          <w:spacing w:val="4"/>
          <w:lang w:val="uk-UA"/>
        </w:rPr>
        <w:t xml:space="preserve">проєкт рішення про перелік </w:t>
      </w:r>
      <w:r w:rsidR="002D09E6">
        <w:rPr>
          <w:spacing w:val="4"/>
          <w:lang w:val="uk-UA"/>
        </w:rPr>
        <w:t>П</w:t>
      </w:r>
      <w:r w:rsidRPr="00EF2A96">
        <w:rPr>
          <w:spacing w:val="4"/>
          <w:lang w:val="uk-UA"/>
        </w:rPr>
        <w:t>остійних комісій та їх кількісний склад;</w:t>
      </w:r>
    </w:p>
    <w:p w14:paraId="3601CB89" w14:textId="77777777" w:rsidR="00EF2A96" w:rsidRPr="00EF2A96" w:rsidRDefault="00EF2A96" w:rsidP="00EF2A96">
      <w:pPr>
        <w:spacing w:line="293" w:lineRule="atLeast"/>
        <w:ind w:firstLine="567"/>
        <w:jc w:val="both"/>
        <w:rPr>
          <w:lang w:val="uk-UA"/>
        </w:rPr>
      </w:pPr>
      <w:r w:rsidRPr="00EF2A96">
        <w:rPr>
          <w:iCs/>
          <w:lang w:val="uk-UA"/>
        </w:rPr>
        <w:t xml:space="preserve">3) </w:t>
      </w:r>
      <w:r w:rsidRPr="00EF2A96">
        <w:rPr>
          <w:lang w:val="uk-UA"/>
        </w:rPr>
        <w:t>проєкти інших документів, що виносяться на сесію;</w:t>
      </w:r>
    </w:p>
    <w:p w14:paraId="7DEA23C1" w14:textId="77777777" w:rsidR="00EF2A96" w:rsidRPr="00EF2A96" w:rsidRDefault="00EF2A96" w:rsidP="00EF2A96">
      <w:pPr>
        <w:spacing w:line="293" w:lineRule="atLeast"/>
        <w:ind w:firstLine="567"/>
        <w:jc w:val="both"/>
        <w:rPr>
          <w:lang w:val="uk-UA"/>
        </w:rPr>
      </w:pPr>
      <w:r w:rsidRPr="00EF2A96">
        <w:rPr>
          <w:lang w:val="uk-UA"/>
        </w:rPr>
        <w:t xml:space="preserve">4) </w:t>
      </w:r>
      <w:r w:rsidRPr="00EF2A96">
        <w:rPr>
          <w:spacing w:val="1"/>
          <w:lang w:val="uk-UA"/>
        </w:rPr>
        <w:t>пропозиції щодо організаційних питань роботи другого пленарного засідання.</w:t>
      </w:r>
    </w:p>
    <w:p w14:paraId="1A6A8CEA" w14:textId="56A620EB" w:rsidR="00EF2A96" w:rsidRPr="00EF2A96" w:rsidRDefault="00EF2A96" w:rsidP="00EF2A96">
      <w:pPr>
        <w:spacing w:line="293" w:lineRule="atLeast"/>
        <w:ind w:firstLine="567"/>
        <w:jc w:val="both"/>
        <w:rPr>
          <w:lang w:val="uk-UA"/>
        </w:rPr>
      </w:pPr>
      <w:r w:rsidRPr="00EF2A96">
        <w:rPr>
          <w:lang w:val="uk-UA"/>
        </w:rPr>
        <w:t xml:space="preserve">22.4. </w:t>
      </w:r>
      <w:r w:rsidRPr="00EF2A96">
        <w:rPr>
          <w:spacing w:val="10"/>
          <w:lang w:val="uk-UA"/>
        </w:rPr>
        <w:t xml:space="preserve">Перше засідання Робочої групи міський голова скликає не пізніше, як за два дні до </w:t>
      </w:r>
      <w:r w:rsidRPr="00EF2A96">
        <w:rPr>
          <w:spacing w:val="-1"/>
          <w:lang w:val="uk-UA"/>
        </w:rPr>
        <w:t xml:space="preserve">початку другої сесії </w:t>
      </w:r>
      <w:r w:rsidR="00C0692E">
        <w:rPr>
          <w:spacing w:val="-1"/>
          <w:lang w:val="uk-UA"/>
        </w:rPr>
        <w:t>Ради</w:t>
      </w:r>
      <w:r w:rsidRPr="00EF2A96">
        <w:rPr>
          <w:spacing w:val="-1"/>
          <w:lang w:val="uk-UA"/>
        </w:rPr>
        <w:t xml:space="preserve"> нового скликання.</w:t>
      </w:r>
    </w:p>
    <w:p w14:paraId="04ACB2C5" w14:textId="44F2D7FD" w:rsidR="00EF2A96" w:rsidRPr="00EF2A96" w:rsidRDefault="00EF2A96" w:rsidP="00EF2A96">
      <w:pPr>
        <w:spacing w:line="293" w:lineRule="atLeast"/>
        <w:ind w:firstLine="567"/>
        <w:jc w:val="both"/>
        <w:rPr>
          <w:color w:val="000000"/>
          <w:lang w:val="uk-UA"/>
        </w:rPr>
      </w:pPr>
      <w:r w:rsidRPr="00EF2A96">
        <w:rPr>
          <w:lang w:val="uk-UA"/>
        </w:rPr>
        <w:t xml:space="preserve">22.5. </w:t>
      </w:r>
      <w:r w:rsidRPr="00EF2A96">
        <w:rPr>
          <w:spacing w:val="6"/>
          <w:lang w:val="uk-UA"/>
        </w:rPr>
        <w:t xml:space="preserve">Група здійснює роботу на засадах, встановлених для тимчасових контрольних комісій </w:t>
      </w:r>
      <w:r w:rsidR="00C0692E">
        <w:rPr>
          <w:spacing w:val="6"/>
          <w:lang w:val="uk-UA"/>
        </w:rPr>
        <w:t>Ради</w:t>
      </w:r>
      <w:r w:rsidRPr="00EF2A96">
        <w:rPr>
          <w:spacing w:val="6"/>
          <w:lang w:val="uk-UA"/>
        </w:rPr>
        <w:t xml:space="preserve">, і </w:t>
      </w:r>
      <w:r w:rsidRPr="00EF2A96">
        <w:rPr>
          <w:spacing w:val="-1"/>
          <w:lang w:val="uk-UA"/>
        </w:rPr>
        <w:t xml:space="preserve">припиняє свою діяльність із створенням </w:t>
      </w:r>
      <w:r w:rsidR="0059351B">
        <w:rPr>
          <w:spacing w:val="-1"/>
          <w:lang w:val="uk-UA"/>
        </w:rPr>
        <w:t>П</w:t>
      </w:r>
      <w:r w:rsidRPr="00EF2A96">
        <w:rPr>
          <w:spacing w:val="-1"/>
          <w:lang w:val="uk-UA"/>
        </w:rPr>
        <w:t>остійних комісій.</w:t>
      </w:r>
    </w:p>
    <w:p w14:paraId="7052E729" w14:textId="77777777" w:rsidR="00EF2A96" w:rsidRPr="00EF2A96" w:rsidRDefault="00EF2A96" w:rsidP="00EF2A96">
      <w:pPr>
        <w:spacing w:line="293" w:lineRule="atLeast"/>
        <w:ind w:right="34" w:firstLine="567"/>
        <w:jc w:val="both"/>
        <w:rPr>
          <w:lang w:val="uk-UA"/>
        </w:rPr>
      </w:pPr>
    </w:p>
    <w:p w14:paraId="377B078E" w14:textId="77777777" w:rsidR="00EF2A96" w:rsidRPr="00EF2A96" w:rsidRDefault="00EF2A96" w:rsidP="00EF2A96">
      <w:pPr>
        <w:spacing w:line="293" w:lineRule="atLeast"/>
        <w:ind w:firstLine="567"/>
        <w:jc w:val="both"/>
        <w:rPr>
          <w:b/>
          <w:iCs/>
          <w:lang w:val="uk-UA"/>
        </w:rPr>
      </w:pPr>
      <w:bookmarkStart w:id="25" w:name="594"/>
      <w:bookmarkStart w:id="26" w:name="595"/>
      <w:bookmarkEnd w:id="25"/>
      <w:bookmarkEnd w:id="26"/>
      <w:r w:rsidRPr="00EF2A96">
        <w:rPr>
          <w:b/>
          <w:bCs/>
          <w:lang w:val="uk-UA"/>
        </w:rPr>
        <w:t>Стаття 23</w:t>
      </w:r>
      <w:r w:rsidRPr="00EF2A96">
        <w:rPr>
          <w:b/>
          <w:i/>
          <w:iCs/>
          <w:lang w:val="uk-UA"/>
        </w:rPr>
        <w:t xml:space="preserve">. </w:t>
      </w:r>
      <w:r w:rsidRPr="00EF2A96">
        <w:rPr>
          <w:b/>
          <w:iCs/>
          <w:lang w:val="uk-UA"/>
        </w:rPr>
        <w:t>Документи, що надаються депутату.</w:t>
      </w:r>
    </w:p>
    <w:p w14:paraId="05DDAF93" w14:textId="77777777" w:rsidR="00EF2A96" w:rsidRPr="00EF2A96" w:rsidRDefault="00EF2A96" w:rsidP="00EF2A96">
      <w:pPr>
        <w:spacing w:line="293" w:lineRule="atLeast"/>
        <w:ind w:firstLine="567"/>
        <w:jc w:val="both"/>
        <w:rPr>
          <w:lang w:val="uk-UA"/>
        </w:rPr>
      </w:pPr>
      <w:r w:rsidRPr="00EF2A96">
        <w:rPr>
          <w:spacing w:val="5"/>
          <w:lang w:val="uk-UA"/>
        </w:rPr>
        <w:t>Депутату до початку засідання другої сесії надсилається (надається):</w:t>
      </w:r>
    </w:p>
    <w:p w14:paraId="24A55DD7" w14:textId="77777777" w:rsidR="00EF2A96" w:rsidRPr="00EF2A96" w:rsidRDefault="00EF2A96" w:rsidP="00EF2A96">
      <w:pPr>
        <w:spacing w:line="293" w:lineRule="atLeast"/>
        <w:ind w:firstLine="567"/>
        <w:jc w:val="both"/>
        <w:rPr>
          <w:lang w:val="uk-UA"/>
        </w:rPr>
      </w:pPr>
      <w:r w:rsidRPr="00EF2A96">
        <w:rPr>
          <w:lang w:val="uk-UA"/>
        </w:rPr>
        <w:t xml:space="preserve">1) </w:t>
      </w:r>
      <w:r w:rsidRPr="00EF2A96">
        <w:rPr>
          <w:spacing w:val="-1"/>
          <w:lang w:val="uk-UA"/>
        </w:rPr>
        <w:t>проєкт порядку денного другого пленарного засідання;</w:t>
      </w:r>
    </w:p>
    <w:p w14:paraId="770DC6DC" w14:textId="5628B84A" w:rsidR="00EF2A96" w:rsidRPr="00EF2A96" w:rsidRDefault="00EF2A96" w:rsidP="00EF2A96">
      <w:pPr>
        <w:spacing w:line="293" w:lineRule="atLeast"/>
        <w:ind w:firstLine="567"/>
        <w:jc w:val="both"/>
        <w:rPr>
          <w:lang w:val="uk-UA"/>
        </w:rPr>
      </w:pPr>
      <w:r w:rsidRPr="00EF2A96">
        <w:rPr>
          <w:lang w:val="uk-UA"/>
        </w:rPr>
        <w:t xml:space="preserve">2) </w:t>
      </w:r>
      <w:r w:rsidRPr="00EF2A96">
        <w:rPr>
          <w:spacing w:val="1"/>
          <w:lang w:val="uk-UA"/>
        </w:rPr>
        <w:t>проєкт Регламенту;</w:t>
      </w:r>
    </w:p>
    <w:p w14:paraId="2D314456" w14:textId="0EFF75DC" w:rsidR="00EF2A96" w:rsidRPr="00400986" w:rsidRDefault="00EF2A96" w:rsidP="00400986">
      <w:pPr>
        <w:spacing w:line="293" w:lineRule="atLeast"/>
        <w:ind w:firstLine="567"/>
        <w:jc w:val="both"/>
        <w:rPr>
          <w:spacing w:val="4"/>
          <w:lang w:val="uk-UA"/>
        </w:rPr>
      </w:pPr>
      <w:r w:rsidRPr="00EF2A96">
        <w:rPr>
          <w:lang w:val="uk-UA"/>
        </w:rPr>
        <w:t>3) проєкт</w:t>
      </w:r>
      <w:r w:rsidRPr="00EF2A96">
        <w:rPr>
          <w:spacing w:val="4"/>
          <w:lang w:val="uk-UA"/>
        </w:rPr>
        <w:t xml:space="preserve"> переліку та кількісного складу </w:t>
      </w:r>
      <w:r w:rsidR="00400986">
        <w:rPr>
          <w:spacing w:val="4"/>
          <w:lang w:val="uk-UA"/>
        </w:rPr>
        <w:t>П</w:t>
      </w:r>
      <w:r w:rsidRPr="00EF2A96">
        <w:rPr>
          <w:spacing w:val="4"/>
          <w:lang w:val="uk-UA"/>
        </w:rPr>
        <w:t>остійних комісій і, по можливості, проєкти рішень з інших питань;</w:t>
      </w:r>
    </w:p>
    <w:p w14:paraId="56175BBA" w14:textId="77777777" w:rsidR="00EF2A96" w:rsidRPr="00EF2A96" w:rsidRDefault="00EF2A96" w:rsidP="00EF2A96">
      <w:pPr>
        <w:spacing w:line="293" w:lineRule="atLeast"/>
        <w:ind w:firstLine="567"/>
        <w:jc w:val="both"/>
        <w:rPr>
          <w:lang w:val="uk-UA"/>
        </w:rPr>
      </w:pPr>
      <w:r w:rsidRPr="00EF2A96">
        <w:rPr>
          <w:lang w:val="uk-UA"/>
        </w:rPr>
        <w:t xml:space="preserve">4) </w:t>
      </w:r>
      <w:r w:rsidRPr="00EF2A96">
        <w:rPr>
          <w:spacing w:val="4"/>
          <w:lang w:val="uk-UA"/>
        </w:rPr>
        <w:t>довідкові матеріали про обраних депутатів.</w:t>
      </w:r>
      <w:r w:rsidRPr="00EF2A96">
        <w:rPr>
          <w:spacing w:val="-1"/>
          <w:lang w:val="uk-UA"/>
        </w:rPr>
        <w:t xml:space="preserve"> </w:t>
      </w:r>
    </w:p>
    <w:p w14:paraId="5926C928" w14:textId="77777777" w:rsidR="00EF2A96" w:rsidRPr="00EF2A96" w:rsidRDefault="00EF2A96" w:rsidP="00EF2A96">
      <w:pPr>
        <w:spacing w:line="293" w:lineRule="atLeast"/>
        <w:ind w:firstLine="567"/>
        <w:jc w:val="both"/>
        <w:rPr>
          <w:lang w:val="uk-UA"/>
        </w:rPr>
      </w:pPr>
    </w:p>
    <w:p w14:paraId="3FFFF486" w14:textId="1D3C47FC" w:rsidR="00EF2A96" w:rsidRPr="00EF2A96" w:rsidRDefault="00EF2A96" w:rsidP="00EF2A96">
      <w:pPr>
        <w:spacing w:before="5" w:line="283" w:lineRule="atLeast"/>
        <w:ind w:firstLine="567"/>
        <w:jc w:val="both"/>
        <w:rPr>
          <w:b/>
          <w:lang w:val="uk-UA"/>
        </w:rPr>
      </w:pPr>
      <w:r w:rsidRPr="00EF2A96">
        <w:rPr>
          <w:b/>
          <w:bCs/>
          <w:lang w:val="uk-UA"/>
        </w:rPr>
        <w:t>Стаття 24</w:t>
      </w:r>
      <w:r w:rsidRPr="00EF2A96">
        <w:rPr>
          <w:b/>
          <w:lang w:val="uk-UA"/>
        </w:rPr>
        <w:t xml:space="preserve">. </w:t>
      </w:r>
      <w:r w:rsidRPr="00EF2A96">
        <w:rPr>
          <w:b/>
          <w:iCs/>
          <w:lang w:val="uk-UA"/>
        </w:rPr>
        <w:t xml:space="preserve">Порядок проведення другої сесії </w:t>
      </w:r>
      <w:r w:rsidR="00741612">
        <w:rPr>
          <w:b/>
          <w:iCs/>
          <w:lang w:val="uk-UA"/>
        </w:rPr>
        <w:t>р</w:t>
      </w:r>
      <w:r w:rsidR="00C0692E">
        <w:rPr>
          <w:b/>
          <w:iCs/>
          <w:lang w:val="uk-UA"/>
        </w:rPr>
        <w:t>ади</w:t>
      </w:r>
      <w:r w:rsidRPr="00EF2A96">
        <w:rPr>
          <w:b/>
          <w:lang w:val="uk-UA"/>
        </w:rPr>
        <w:t>.</w:t>
      </w:r>
    </w:p>
    <w:p w14:paraId="59548F38" w14:textId="23337C48" w:rsidR="00EF2A96" w:rsidRPr="00EF2A96" w:rsidRDefault="00EF2A96" w:rsidP="00EF2A96">
      <w:pPr>
        <w:spacing w:line="293" w:lineRule="atLeast"/>
        <w:ind w:firstLine="567"/>
        <w:jc w:val="both"/>
        <w:rPr>
          <w:lang w:val="uk-UA"/>
        </w:rPr>
      </w:pPr>
      <w:r w:rsidRPr="00EF2A96">
        <w:rPr>
          <w:lang w:val="uk-UA"/>
        </w:rPr>
        <w:t xml:space="preserve">24.1. </w:t>
      </w:r>
      <w:r w:rsidRPr="00EF2A96">
        <w:rPr>
          <w:spacing w:val="3"/>
          <w:lang w:val="uk-UA"/>
        </w:rPr>
        <w:t xml:space="preserve">Міський голова інформує депутатів </w:t>
      </w:r>
      <w:r w:rsidR="00C0692E">
        <w:rPr>
          <w:spacing w:val="3"/>
          <w:lang w:val="uk-UA"/>
        </w:rPr>
        <w:t>Ради</w:t>
      </w:r>
      <w:r w:rsidRPr="00EF2A96">
        <w:rPr>
          <w:spacing w:val="3"/>
          <w:lang w:val="uk-UA"/>
        </w:rPr>
        <w:t xml:space="preserve"> про роботу Робочої групи.</w:t>
      </w:r>
    </w:p>
    <w:p w14:paraId="1C074FAE" w14:textId="77777777" w:rsidR="00EF2A96" w:rsidRPr="00EF2A96" w:rsidRDefault="00EF2A96" w:rsidP="00EF2A96">
      <w:pPr>
        <w:spacing w:line="293" w:lineRule="atLeast"/>
        <w:ind w:firstLine="567"/>
        <w:jc w:val="both"/>
        <w:rPr>
          <w:lang w:val="uk-UA"/>
        </w:rPr>
      </w:pPr>
      <w:r w:rsidRPr="00EF2A96">
        <w:rPr>
          <w:lang w:val="uk-UA"/>
        </w:rPr>
        <w:t xml:space="preserve">24.2. </w:t>
      </w:r>
      <w:r w:rsidRPr="00EF2A96">
        <w:rPr>
          <w:spacing w:val="1"/>
          <w:lang w:val="uk-UA"/>
        </w:rPr>
        <w:t>Пленарне засідання розпочинається за таким порядком денним:</w:t>
      </w:r>
    </w:p>
    <w:p w14:paraId="5F88951C" w14:textId="1CF9B213" w:rsidR="00EF2A96" w:rsidRPr="00EF2A96" w:rsidRDefault="00EF2A96" w:rsidP="00EF2A96">
      <w:pPr>
        <w:ind w:firstLine="567"/>
        <w:jc w:val="both"/>
        <w:rPr>
          <w:lang w:val="uk-UA"/>
        </w:rPr>
      </w:pPr>
      <w:r w:rsidRPr="00EF2A96">
        <w:rPr>
          <w:spacing w:val="2"/>
          <w:lang w:val="uk-UA"/>
        </w:rPr>
        <w:t xml:space="preserve">1) про обрання секретаря міської </w:t>
      </w:r>
      <w:r w:rsidR="00C0692E">
        <w:rPr>
          <w:spacing w:val="2"/>
          <w:lang w:val="uk-UA"/>
        </w:rPr>
        <w:t>Ради</w:t>
      </w:r>
      <w:r w:rsidRPr="00EF2A96">
        <w:rPr>
          <w:spacing w:val="2"/>
          <w:lang w:val="uk-UA"/>
        </w:rPr>
        <w:t>;</w:t>
      </w:r>
    </w:p>
    <w:p w14:paraId="15CD3747" w14:textId="329FC6E5" w:rsidR="00EF2A96" w:rsidRPr="00EF2A96" w:rsidRDefault="00EF2A96" w:rsidP="00EF2A96">
      <w:pPr>
        <w:spacing w:line="293" w:lineRule="atLeast"/>
        <w:ind w:firstLine="567"/>
        <w:jc w:val="both"/>
        <w:rPr>
          <w:lang w:val="uk-UA"/>
        </w:rPr>
      </w:pPr>
      <w:r w:rsidRPr="00EF2A96">
        <w:rPr>
          <w:lang w:val="uk-UA"/>
        </w:rPr>
        <w:t xml:space="preserve">2) про утворення </w:t>
      </w:r>
      <w:r w:rsidR="00400986">
        <w:rPr>
          <w:lang w:val="uk-UA"/>
        </w:rPr>
        <w:t>П</w:t>
      </w:r>
      <w:r w:rsidRPr="00EF2A96">
        <w:rPr>
          <w:lang w:val="uk-UA"/>
        </w:rPr>
        <w:t>остійних комісій, визначення їх переліку та кількісного складу;</w:t>
      </w:r>
    </w:p>
    <w:p w14:paraId="7CCE6C0A" w14:textId="1E132267" w:rsidR="00EF2A96" w:rsidRPr="00EF2A96" w:rsidRDefault="00EF2A96" w:rsidP="00EF2A96">
      <w:pPr>
        <w:spacing w:line="293" w:lineRule="atLeast"/>
        <w:ind w:firstLine="567"/>
        <w:jc w:val="both"/>
        <w:rPr>
          <w:spacing w:val="2"/>
          <w:lang w:val="uk-UA"/>
        </w:rPr>
      </w:pPr>
      <w:r w:rsidRPr="00EF2A96">
        <w:rPr>
          <w:spacing w:val="2"/>
          <w:lang w:val="uk-UA"/>
        </w:rPr>
        <w:lastRenderedPageBreak/>
        <w:t xml:space="preserve">3) про обрання персонального складу </w:t>
      </w:r>
      <w:r w:rsidR="00400986">
        <w:rPr>
          <w:spacing w:val="2"/>
          <w:lang w:val="uk-UA"/>
        </w:rPr>
        <w:t>П</w:t>
      </w:r>
      <w:r w:rsidRPr="00EF2A96">
        <w:rPr>
          <w:spacing w:val="2"/>
          <w:lang w:val="uk-UA"/>
        </w:rPr>
        <w:t>остійних комісій та обрання голів постійних комісій</w:t>
      </w:r>
    </w:p>
    <w:p w14:paraId="1613C641" w14:textId="3DBB418B" w:rsidR="00EF2A96" w:rsidRPr="00EF2A96" w:rsidRDefault="00EF2A96" w:rsidP="00EF2A96">
      <w:pPr>
        <w:spacing w:line="293" w:lineRule="atLeast"/>
        <w:ind w:firstLine="567"/>
        <w:jc w:val="both"/>
        <w:rPr>
          <w:lang w:val="uk-UA"/>
        </w:rPr>
      </w:pPr>
      <w:r w:rsidRPr="00EF2A96">
        <w:rPr>
          <w:lang w:val="uk-UA"/>
        </w:rPr>
        <w:t xml:space="preserve">4) </w:t>
      </w:r>
      <w:r w:rsidRPr="00EF2A96">
        <w:rPr>
          <w:spacing w:val="2"/>
          <w:lang w:val="uk-UA"/>
        </w:rPr>
        <w:t xml:space="preserve">про затвердження Положення про постійні комісії міської </w:t>
      </w:r>
      <w:r w:rsidR="00400986">
        <w:rPr>
          <w:spacing w:val="2"/>
          <w:lang w:val="uk-UA"/>
        </w:rPr>
        <w:t>р</w:t>
      </w:r>
      <w:r w:rsidR="00C0692E">
        <w:rPr>
          <w:spacing w:val="2"/>
          <w:lang w:val="uk-UA"/>
        </w:rPr>
        <w:t>ади</w:t>
      </w:r>
      <w:r w:rsidRPr="00EF2A96">
        <w:rPr>
          <w:spacing w:val="2"/>
          <w:lang w:val="uk-UA"/>
        </w:rPr>
        <w:t>;</w:t>
      </w:r>
    </w:p>
    <w:p w14:paraId="0FA96097" w14:textId="7332D65B" w:rsidR="00EF2A96" w:rsidRPr="00EF2A96" w:rsidRDefault="00EF2A96" w:rsidP="00EF2A96">
      <w:pPr>
        <w:spacing w:line="293" w:lineRule="atLeast"/>
        <w:ind w:firstLine="567"/>
        <w:jc w:val="both"/>
        <w:rPr>
          <w:lang w:val="uk-UA"/>
        </w:rPr>
      </w:pPr>
      <w:r w:rsidRPr="00EF2A96">
        <w:rPr>
          <w:lang w:val="uk-UA"/>
        </w:rPr>
        <w:t xml:space="preserve">24.3. Після цього оголошується перерва для проведення засідань </w:t>
      </w:r>
      <w:r w:rsidR="00400986">
        <w:rPr>
          <w:lang w:val="uk-UA"/>
        </w:rPr>
        <w:t>П</w:t>
      </w:r>
      <w:r w:rsidRPr="00EF2A96">
        <w:rPr>
          <w:lang w:val="uk-UA"/>
        </w:rPr>
        <w:t>остійних комісій з метою попереднього розгляду кандидатур осіб, які пропонуються для затвердження на посадах заступників міського голови та керуючого справами виконавчого комітету</w:t>
      </w:r>
    </w:p>
    <w:p w14:paraId="6FEB4470" w14:textId="77777777" w:rsidR="00EF2A96" w:rsidRPr="00EF2A96" w:rsidRDefault="00EF2A96" w:rsidP="00EF2A96">
      <w:pPr>
        <w:spacing w:line="293" w:lineRule="atLeast"/>
        <w:ind w:firstLine="567"/>
        <w:jc w:val="both"/>
        <w:rPr>
          <w:lang w:val="uk-UA"/>
        </w:rPr>
      </w:pPr>
      <w:r w:rsidRPr="00EF2A96">
        <w:rPr>
          <w:lang w:val="uk-UA"/>
        </w:rPr>
        <w:t>Пленарне засідання продовжується розглядом наступного питання:</w:t>
      </w:r>
    </w:p>
    <w:p w14:paraId="2FAD76BF" w14:textId="0AC2183F" w:rsidR="00EF2A96" w:rsidRPr="00EF2A96" w:rsidRDefault="00EF2A96" w:rsidP="00EF2A96">
      <w:pPr>
        <w:ind w:firstLine="567"/>
        <w:jc w:val="both"/>
        <w:rPr>
          <w:lang w:val="uk-UA"/>
        </w:rPr>
      </w:pPr>
      <w:r w:rsidRPr="00EF2A96">
        <w:rPr>
          <w:lang w:val="uk-UA"/>
        </w:rPr>
        <w:t xml:space="preserve">1) </w:t>
      </w:r>
      <w:r w:rsidRPr="00EF2A96">
        <w:rPr>
          <w:spacing w:val="6"/>
          <w:lang w:val="uk-UA"/>
        </w:rPr>
        <w:t>про затвердження заступників міського голови</w:t>
      </w:r>
      <w:r w:rsidRPr="00EF2A96">
        <w:rPr>
          <w:spacing w:val="-3"/>
          <w:lang w:val="uk-UA"/>
        </w:rPr>
        <w:t>, керуючого</w:t>
      </w:r>
      <w:r w:rsidR="002D09E6">
        <w:rPr>
          <w:spacing w:val="-3"/>
          <w:lang w:val="uk-UA"/>
        </w:rPr>
        <w:t xml:space="preserve"> (ї)</w:t>
      </w:r>
      <w:r w:rsidRPr="00EF2A96">
        <w:rPr>
          <w:spacing w:val="-3"/>
          <w:lang w:val="uk-UA"/>
        </w:rPr>
        <w:t xml:space="preserve"> справами виконавчого комітету;</w:t>
      </w:r>
    </w:p>
    <w:p w14:paraId="2CB1532E" w14:textId="31A11B2E" w:rsidR="00EF2A96" w:rsidRPr="00EF2A96" w:rsidRDefault="00EF2A96" w:rsidP="00EF2A96">
      <w:pPr>
        <w:ind w:firstLine="567"/>
        <w:jc w:val="both"/>
        <w:rPr>
          <w:lang w:val="uk-UA"/>
        </w:rPr>
      </w:pPr>
      <w:r w:rsidRPr="00EF2A96">
        <w:rPr>
          <w:lang w:val="uk-UA"/>
        </w:rPr>
        <w:t xml:space="preserve">2) про утворення виконавчого комітету </w:t>
      </w:r>
      <w:r w:rsidR="00C0692E">
        <w:rPr>
          <w:lang w:val="uk-UA"/>
        </w:rPr>
        <w:t>Ради</w:t>
      </w:r>
      <w:r w:rsidRPr="00EF2A96">
        <w:rPr>
          <w:lang w:val="uk-UA"/>
        </w:rPr>
        <w:t xml:space="preserve"> та затвердження його персонального складу;</w:t>
      </w:r>
    </w:p>
    <w:p w14:paraId="29D0E4BA" w14:textId="153E8BBC" w:rsidR="00EF2A96" w:rsidRPr="00EF2A96" w:rsidRDefault="00EF2A96" w:rsidP="00EF2A96">
      <w:pPr>
        <w:spacing w:line="293" w:lineRule="atLeast"/>
        <w:ind w:firstLine="567"/>
        <w:jc w:val="both"/>
        <w:rPr>
          <w:lang w:val="uk-UA"/>
        </w:rPr>
      </w:pPr>
      <w:r w:rsidRPr="00EF2A96">
        <w:rPr>
          <w:lang w:val="uk-UA"/>
        </w:rPr>
        <w:t xml:space="preserve">3) </w:t>
      </w:r>
      <w:r w:rsidRPr="00EF2A96">
        <w:rPr>
          <w:spacing w:val="2"/>
          <w:lang w:val="uk-UA"/>
        </w:rPr>
        <w:t>про затвердження Регламенту.</w:t>
      </w:r>
    </w:p>
    <w:p w14:paraId="4DE38551" w14:textId="0A91BF2D" w:rsidR="00EF2A96" w:rsidRPr="00EF2A96" w:rsidRDefault="00EF2A96" w:rsidP="00EF2A96">
      <w:pPr>
        <w:spacing w:line="293" w:lineRule="atLeast"/>
        <w:ind w:left="45" w:firstLine="544"/>
        <w:jc w:val="both"/>
        <w:rPr>
          <w:lang w:val="uk-UA"/>
        </w:rPr>
      </w:pPr>
      <w:r w:rsidRPr="00EF2A96">
        <w:rPr>
          <w:lang w:val="uk-UA"/>
        </w:rPr>
        <w:t xml:space="preserve">24.4 Розгляд і затвердження порядку денного сесії на наступний період роботи </w:t>
      </w:r>
      <w:r w:rsidR="00C0692E">
        <w:rPr>
          <w:lang w:val="uk-UA"/>
        </w:rPr>
        <w:t>Ради</w:t>
      </w:r>
      <w:r w:rsidRPr="00EF2A96">
        <w:rPr>
          <w:lang w:val="uk-UA"/>
        </w:rPr>
        <w:t xml:space="preserve"> здійснюється </w:t>
      </w:r>
      <w:r w:rsidRPr="00EF2A96">
        <w:rPr>
          <w:spacing w:val="-2"/>
          <w:lang w:val="uk-UA"/>
        </w:rPr>
        <w:t>відповідно до вимог цього Регламенту.</w:t>
      </w:r>
      <w:r w:rsidRPr="00EF2A96">
        <w:rPr>
          <w:lang w:val="uk-UA"/>
        </w:rPr>
        <w:t> </w:t>
      </w:r>
      <w:bookmarkStart w:id="27" w:name="_Toc133208655"/>
    </w:p>
    <w:p w14:paraId="2C7E54C9" w14:textId="77777777" w:rsidR="00EF2A96" w:rsidRPr="00EF2A96" w:rsidRDefault="00EF2A96" w:rsidP="00EF2A96">
      <w:pPr>
        <w:spacing w:line="293" w:lineRule="atLeast"/>
        <w:ind w:left="45" w:firstLine="544"/>
        <w:jc w:val="both"/>
        <w:rPr>
          <w:lang w:val="uk-UA"/>
        </w:rPr>
      </w:pPr>
    </w:p>
    <w:p w14:paraId="05876D21" w14:textId="0E7B58E2" w:rsidR="00EF2A96" w:rsidRPr="00EF2A96" w:rsidRDefault="00EF2A96" w:rsidP="00EF2A96">
      <w:pPr>
        <w:spacing w:line="293" w:lineRule="atLeast"/>
        <w:ind w:left="45" w:firstLine="544"/>
        <w:jc w:val="both"/>
        <w:rPr>
          <w:lang w:val="uk-UA"/>
        </w:rPr>
      </w:pPr>
      <w:r w:rsidRPr="00EF2A96">
        <w:rPr>
          <w:b/>
          <w:bCs/>
          <w:iCs/>
          <w:noProof/>
          <w:lang w:val="uk-UA"/>
        </w:rPr>
        <w:t xml:space="preserve">Стаття 25. </w:t>
      </w:r>
      <w:bookmarkStart w:id="28" w:name="_Hlk209620172"/>
      <w:r w:rsidRPr="00EF2A96">
        <w:rPr>
          <w:b/>
          <w:bCs/>
          <w:iCs/>
          <w:noProof/>
          <w:lang w:val="uk-UA"/>
        </w:rPr>
        <w:t xml:space="preserve">Скликання сесій </w:t>
      </w:r>
      <w:r w:rsidR="00741612">
        <w:rPr>
          <w:b/>
          <w:bCs/>
          <w:iCs/>
          <w:noProof/>
          <w:lang w:val="uk-UA"/>
        </w:rPr>
        <w:t>р</w:t>
      </w:r>
      <w:r w:rsidR="00C0692E">
        <w:rPr>
          <w:b/>
          <w:bCs/>
          <w:iCs/>
          <w:noProof/>
          <w:lang w:val="uk-UA"/>
        </w:rPr>
        <w:t>ади</w:t>
      </w:r>
      <w:r w:rsidRPr="00EF2A96">
        <w:rPr>
          <w:b/>
          <w:bCs/>
          <w:iCs/>
          <w:noProof/>
          <w:lang w:val="uk-UA"/>
        </w:rPr>
        <w:t>, її пленарних засідань та</w:t>
      </w:r>
      <w:bookmarkEnd w:id="27"/>
      <w:r w:rsidRPr="00EF2A96">
        <w:rPr>
          <w:b/>
          <w:bCs/>
          <w:iCs/>
          <w:noProof/>
          <w:lang w:val="uk-UA"/>
        </w:rPr>
        <w:t xml:space="preserve"> засідань </w:t>
      </w:r>
      <w:r w:rsidR="00741612">
        <w:rPr>
          <w:b/>
          <w:bCs/>
          <w:iCs/>
          <w:noProof/>
          <w:lang w:val="uk-UA"/>
        </w:rPr>
        <w:t>п</w:t>
      </w:r>
      <w:r w:rsidRPr="00EF2A96">
        <w:rPr>
          <w:b/>
          <w:bCs/>
          <w:iCs/>
          <w:noProof/>
          <w:lang w:val="uk-UA"/>
        </w:rPr>
        <w:t>остійних комісій</w:t>
      </w:r>
      <w:r w:rsidR="00741612">
        <w:rPr>
          <w:b/>
          <w:bCs/>
          <w:iCs/>
          <w:noProof/>
          <w:lang w:val="uk-UA"/>
        </w:rPr>
        <w:t xml:space="preserve"> ради</w:t>
      </w:r>
      <w:bookmarkEnd w:id="28"/>
      <w:r w:rsidRPr="00EF2A96">
        <w:rPr>
          <w:b/>
          <w:bCs/>
          <w:noProof/>
          <w:lang w:val="uk-UA"/>
        </w:rPr>
        <w:t>.</w:t>
      </w:r>
    </w:p>
    <w:p w14:paraId="377230C1" w14:textId="17A0DFA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25.1. </w:t>
      </w:r>
      <w:r w:rsidR="00C0692E">
        <w:rPr>
          <w:noProof/>
          <w:lang w:val="uk-UA"/>
        </w:rPr>
        <w:t>Рада</w:t>
      </w:r>
      <w:r w:rsidRPr="00EF2A96">
        <w:rPr>
          <w:noProof/>
          <w:lang w:val="uk-UA"/>
        </w:rPr>
        <w:t xml:space="preserve"> проводить роботу сесійно. Сесія складається з пленарних засідань </w:t>
      </w:r>
      <w:r w:rsidR="00C0692E">
        <w:rPr>
          <w:noProof/>
          <w:lang w:val="uk-UA"/>
        </w:rPr>
        <w:t>Ради</w:t>
      </w:r>
      <w:r w:rsidRPr="00EF2A96">
        <w:rPr>
          <w:noProof/>
          <w:lang w:val="uk-UA"/>
        </w:rPr>
        <w:t xml:space="preserve">, а також засідань </w:t>
      </w:r>
      <w:r w:rsidR="00400986">
        <w:rPr>
          <w:noProof/>
          <w:lang w:val="uk-UA"/>
        </w:rPr>
        <w:t>П</w:t>
      </w:r>
      <w:r w:rsidRPr="00EF2A96">
        <w:rPr>
          <w:noProof/>
          <w:lang w:val="uk-UA"/>
        </w:rPr>
        <w:t>остійних та тимчасових комісій.</w:t>
      </w:r>
    </w:p>
    <w:p w14:paraId="4BC02AAF" w14:textId="026B14D3" w:rsidR="0007515D" w:rsidRPr="00EF2A96" w:rsidRDefault="00EF2A96" w:rsidP="0007515D">
      <w:pPr>
        <w:autoSpaceDE w:val="0"/>
        <w:autoSpaceDN w:val="0"/>
        <w:adjustRightInd w:val="0"/>
        <w:spacing w:before="40" w:after="40"/>
        <w:ind w:firstLine="568"/>
        <w:jc w:val="both"/>
        <w:rPr>
          <w:noProof/>
          <w:lang w:val="uk-UA"/>
        </w:rPr>
      </w:pPr>
      <w:r w:rsidRPr="00EF2A96">
        <w:rPr>
          <w:noProof/>
          <w:lang w:val="uk-UA"/>
        </w:rPr>
        <w:t>25.</w:t>
      </w:r>
      <w:r w:rsidR="00400986">
        <w:rPr>
          <w:noProof/>
          <w:lang w:val="uk-UA"/>
        </w:rPr>
        <w:t>2</w:t>
      </w:r>
      <w:r w:rsidRPr="00EF2A96">
        <w:rPr>
          <w:noProof/>
          <w:lang w:val="uk-UA"/>
        </w:rPr>
        <w:t xml:space="preserve">. Наступні сесії </w:t>
      </w:r>
      <w:r w:rsidR="00C0692E">
        <w:rPr>
          <w:noProof/>
          <w:lang w:val="uk-UA"/>
        </w:rPr>
        <w:t>Ради</w:t>
      </w:r>
      <w:r w:rsidRPr="00EF2A96">
        <w:rPr>
          <w:noProof/>
          <w:lang w:val="uk-UA"/>
        </w:rPr>
        <w:t xml:space="preserve"> скликаються міським головою, а у випадку, передбаченому п.6 ст. 46 Закону України "Про місцеве самоврядування в Україні"- секретарем </w:t>
      </w:r>
      <w:r w:rsidR="00377D0A">
        <w:rPr>
          <w:noProof/>
          <w:lang w:val="uk-UA"/>
        </w:rPr>
        <w:t>Р</w:t>
      </w:r>
      <w:r w:rsidR="00C0692E">
        <w:rPr>
          <w:noProof/>
          <w:lang w:val="uk-UA"/>
        </w:rPr>
        <w:t>ади</w:t>
      </w:r>
      <w:r w:rsidRPr="00EF2A96">
        <w:rPr>
          <w:noProof/>
          <w:lang w:val="uk-UA"/>
        </w:rPr>
        <w:t xml:space="preserve">. Депутатам надається порядок денний та проєкти </w:t>
      </w:r>
      <w:r w:rsidR="00377D0A">
        <w:rPr>
          <w:noProof/>
          <w:lang w:val="uk-UA"/>
        </w:rPr>
        <w:t>рішень</w:t>
      </w:r>
      <w:r w:rsidRPr="00EF2A96">
        <w:rPr>
          <w:noProof/>
          <w:lang w:val="uk-UA"/>
        </w:rPr>
        <w:t>, які будуть предметом обговорення на сесії, за 3 дні до її початку, а у виняткових випадках – за день.</w:t>
      </w:r>
    </w:p>
    <w:p w14:paraId="60BD16D1" w14:textId="6D3FAC6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3</w:t>
      </w:r>
      <w:r w:rsidRPr="00EF2A96">
        <w:rPr>
          <w:noProof/>
          <w:lang w:val="uk-UA"/>
        </w:rPr>
        <w:t xml:space="preserve">. Сесія </w:t>
      </w:r>
      <w:r w:rsidR="00C0692E">
        <w:rPr>
          <w:noProof/>
          <w:lang w:val="uk-UA"/>
        </w:rPr>
        <w:t>Ради</w:t>
      </w:r>
      <w:r w:rsidRPr="00EF2A96">
        <w:rPr>
          <w:noProof/>
          <w:lang w:val="uk-UA"/>
        </w:rPr>
        <w:t xml:space="preserve"> скликається за необхідністю,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не рідше, ніж один раз на місяць.</w:t>
      </w:r>
    </w:p>
    <w:p w14:paraId="51213A53" w14:textId="3B9369CA" w:rsid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4</w:t>
      </w:r>
      <w:r w:rsidRPr="00EF2A96">
        <w:rPr>
          <w:lang w:val="uk-UA"/>
        </w:rPr>
        <w:t xml:space="preserve">. Сесія </w:t>
      </w:r>
      <w:r w:rsidR="00C0692E">
        <w:rPr>
          <w:lang w:val="uk-UA"/>
        </w:rPr>
        <w:t>Ради</w:t>
      </w:r>
      <w:r w:rsidRPr="00EF2A96">
        <w:rPr>
          <w:lang w:val="uk-UA"/>
        </w:rPr>
        <w:t xml:space="preserve"> скликається для розгляду електронної петиції, що набрала необхідну кількість підписів, протягом строку, встановленого для її розгляду.</w:t>
      </w:r>
    </w:p>
    <w:p w14:paraId="336537FF" w14:textId="5DAD636D" w:rsidR="00C71501" w:rsidRDefault="00C71501" w:rsidP="00C71501">
      <w:pPr>
        <w:autoSpaceDE w:val="0"/>
        <w:autoSpaceDN w:val="0"/>
        <w:adjustRightInd w:val="0"/>
        <w:spacing w:before="40" w:after="40"/>
        <w:ind w:firstLine="568"/>
        <w:jc w:val="both"/>
        <w:rPr>
          <w:noProof/>
          <w:lang w:val="uk-UA"/>
        </w:rPr>
      </w:pPr>
      <w:r>
        <w:rPr>
          <w:noProof/>
          <w:lang w:val="uk-UA"/>
        </w:rPr>
        <w:t>Сесія Ради скликається з метою розгляду питання щодо укладення спеціального інвестиційного договору протягом місяця після отримання від уповноваженого органу проєкту спеціального інвестиційного договору згідно з Законом України «Про державну підтримку інвестиційних проєктів із значними інвестиціями».</w:t>
      </w:r>
    </w:p>
    <w:p w14:paraId="02C7594C" w14:textId="4F7A147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5</w:t>
      </w:r>
      <w:r w:rsidRPr="00EF2A96">
        <w:rPr>
          <w:noProof/>
          <w:lang w:val="uk-UA"/>
        </w:rPr>
        <w:t xml:space="preserve">. </w:t>
      </w:r>
      <w:r w:rsidR="00826788">
        <w:rPr>
          <w:noProof/>
          <w:lang w:val="uk-UA"/>
        </w:rPr>
        <w:t xml:space="preserve">Сесія Ради також скликається за пропозицією не менш як однієї третини депутатів від загального складу Ради. </w:t>
      </w:r>
      <w:r w:rsidRPr="00EF2A96">
        <w:rPr>
          <w:noProof/>
          <w:lang w:val="uk-UA"/>
        </w:rPr>
        <w:t xml:space="preserve">У разі, якщо міський голова або секретар </w:t>
      </w:r>
      <w:r w:rsidR="0007515D">
        <w:rPr>
          <w:noProof/>
          <w:lang w:val="uk-UA"/>
        </w:rPr>
        <w:t>Р</w:t>
      </w:r>
      <w:r w:rsidR="00C0692E">
        <w:rPr>
          <w:noProof/>
          <w:lang w:val="uk-UA"/>
        </w:rPr>
        <w:t>ади</w:t>
      </w:r>
      <w:r w:rsidRPr="00EF2A96">
        <w:rPr>
          <w:noProof/>
          <w:lang w:val="uk-UA"/>
        </w:rPr>
        <w:t xml:space="preserve"> у двотижневий термін не скликають сесії на вимогу однієї третини депутатів від загального складу </w:t>
      </w:r>
      <w:r w:rsidR="00C0692E">
        <w:rPr>
          <w:noProof/>
          <w:lang w:val="uk-UA"/>
        </w:rPr>
        <w:t>Ради</w:t>
      </w:r>
      <w:r w:rsidRPr="00EF2A96">
        <w:rPr>
          <w:noProof/>
          <w:lang w:val="uk-UA"/>
        </w:rPr>
        <w:t xml:space="preserve"> або якщо такі посади є вакантними, то сесія може бути скликана депутатами </w:t>
      </w:r>
      <w:r w:rsidR="0007515D">
        <w:rPr>
          <w:noProof/>
          <w:lang w:val="uk-UA"/>
        </w:rPr>
        <w:t>Р</w:t>
      </w:r>
      <w:r w:rsidR="00C0692E">
        <w:rPr>
          <w:noProof/>
          <w:lang w:val="uk-UA"/>
        </w:rPr>
        <w:t>ади</w:t>
      </w:r>
      <w:r w:rsidRPr="00EF2A96">
        <w:rPr>
          <w:noProof/>
          <w:lang w:val="uk-UA"/>
        </w:rPr>
        <w:t xml:space="preserve">, які становлять не менше, як одну третину складу </w:t>
      </w:r>
      <w:r w:rsidR="00C0692E">
        <w:rPr>
          <w:noProof/>
          <w:lang w:val="uk-UA"/>
        </w:rPr>
        <w:t>Ради</w:t>
      </w:r>
      <w:r w:rsidRPr="00EF2A96">
        <w:rPr>
          <w:noProof/>
          <w:lang w:val="uk-UA"/>
        </w:rPr>
        <w:t xml:space="preserve">, або </w:t>
      </w:r>
      <w:r w:rsidR="00C2079B">
        <w:rPr>
          <w:noProof/>
          <w:lang w:val="uk-UA"/>
        </w:rPr>
        <w:t>П</w:t>
      </w:r>
      <w:r w:rsidRPr="00EF2A96">
        <w:rPr>
          <w:noProof/>
          <w:lang w:val="uk-UA"/>
        </w:rPr>
        <w:t xml:space="preserve">остійною комісією. </w:t>
      </w:r>
    </w:p>
    <w:p w14:paraId="34B9759A" w14:textId="333359F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6</w:t>
      </w:r>
      <w:r w:rsidRPr="00EF2A96">
        <w:rPr>
          <w:noProof/>
          <w:lang w:val="uk-UA"/>
        </w:rPr>
        <w:t xml:space="preserve">. Розпорядження про скликання сесії </w:t>
      </w:r>
      <w:r w:rsidR="00C0692E">
        <w:rPr>
          <w:noProof/>
          <w:lang w:val="uk-UA"/>
        </w:rPr>
        <w:t>Ради</w:t>
      </w:r>
      <w:r w:rsidRPr="00EF2A96">
        <w:rPr>
          <w:noProof/>
          <w:lang w:val="uk-UA"/>
        </w:rPr>
        <w:t xml:space="preserve"> доводиться до відома депутатів </w:t>
      </w:r>
      <w:r w:rsidR="00C0692E">
        <w:rPr>
          <w:noProof/>
          <w:lang w:val="uk-UA"/>
        </w:rPr>
        <w:t>Ради</w:t>
      </w:r>
      <w:r w:rsidRPr="00EF2A96">
        <w:rPr>
          <w:noProof/>
          <w:lang w:val="uk-UA"/>
        </w:rPr>
        <w:t xml:space="preserve"> і </w:t>
      </w:r>
      <w:r w:rsidR="00A70ABE">
        <w:rPr>
          <w:noProof/>
          <w:lang w:val="uk-UA"/>
        </w:rPr>
        <w:t>жителів</w:t>
      </w:r>
      <w:r w:rsidRPr="00EF2A96">
        <w:rPr>
          <w:noProof/>
          <w:lang w:val="uk-UA"/>
        </w:rPr>
        <w:t xml:space="preserve"> Миргородської міської територіальної громади не пізніше, як за </w:t>
      </w:r>
      <w:r w:rsidR="00173E74">
        <w:rPr>
          <w:noProof/>
          <w:lang w:val="uk-UA"/>
        </w:rPr>
        <w:t>десять</w:t>
      </w:r>
      <w:r w:rsidRPr="00EF2A96">
        <w:rPr>
          <w:noProof/>
          <w:lang w:val="uk-UA"/>
        </w:rPr>
        <w:t xml:space="preserve"> днів до засідання </w:t>
      </w:r>
      <w:r w:rsidR="00C0692E">
        <w:rPr>
          <w:noProof/>
          <w:lang w:val="uk-UA"/>
        </w:rPr>
        <w:t>Ради</w:t>
      </w:r>
      <w:r w:rsidRPr="00EF2A96">
        <w:rPr>
          <w:noProof/>
          <w:lang w:val="uk-UA"/>
        </w:rPr>
        <w:t xml:space="preserve">, а у виняткових випадках, що потребують термінового рішення </w:t>
      </w:r>
      <w:r w:rsidR="00C0692E">
        <w:rPr>
          <w:noProof/>
          <w:lang w:val="uk-UA"/>
        </w:rPr>
        <w:t>Ради</w:t>
      </w:r>
      <w:r w:rsidRPr="00EF2A96">
        <w:rPr>
          <w:noProof/>
          <w:lang w:val="uk-UA"/>
        </w:rPr>
        <w:t xml:space="preserve">, — не пізніше, як за день до пленарного засідання із зазначенням часу скликання, місця проведення та питань, які передбачається внести на розгляд </w:t>
      </w:r>
      <w:r w:rsidR="0007515D">
        <w:rPr>
          <w:noProof/>
          <w:lang w:val="uk-UA"/>
        </w:rPr>
        <w:t xml:space="preserve">позачергової сесії </w:t>
      </w:r>
      <w:r w:rsidR="00C0692E">
        <w:rPr>
          <w:noProof/>
          <w:lang w:val="uk-UA"/>
        </w:rPr>
        <w:t>Ради</w:t>
      </w:r>
      <w:r w:rsidRPr="00EF2A96">
        <w:rPr>
          <w:noProof/>
          <w:lang w:val="uk-UA"/>
        </w:rPr>
        <w:t>.</w:t>
      </w:r>
      <w:r w:rsidR="0007515D">
        <w:rPr>
          <w:noProof/>
          <w:lang w:val="uk-UA"/>
        </w:rPr>
        <w:t xml:space="preserve"> </w:t>
      </w:r>
      <w:r w:rsidR="0007515D" w:rsidRPr="0007515D">
        <w:rPr>
          <w:noProof/>
          <w:lang w:val="uk-UA"/>
        </w:rPr>
        <w:t xml:space="preserve">Формування порядку денного в такому разі та підготовка проєктів рішень може здійснюватися одночасно з прийняттям розпорядження міського голови про проведення позачергового засідання </w:t>
      </w:r>
      <w:r w:rsidR="0007515D">
        <w:rPr>
          <w:noProof/>
          <w:lang w:val="uk-UA"/>
        </w:rPr>
        <w:t>Ради.</w:t>
      </w:r>
    </w:p>
    <w:p w14:paraId="49E1693E" w14:textId="1D360EE1" w:rsid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7</w:t>
      </w:r>
      <w:r w:rsidRPr="00EF2A96">
        <w:rPr>
          <w:noProof/>
          <w:lang w:val="uk-UA"/>
        </w:rPr>
        <w:t>.</w:t>
      </w:r>
      <w:r w:rsidR="00302497">
        <w:rPr>
          <w:noProof/>
          <w:lang w:val="uk-UA"/>
        </w:rPr>
        <w:t xml:space="preserve"> </w:t>
      </w:r>
      <w:r w:rsidRPr="00EF2A96">
        <w:rPr>
          <w:noProof/>
          <w:lang w:val="uk-UA"/>
        </w:rPr>
        <w:t xml:space="preserve">Матеріали до сесії, яка скликається </w:t>
      </w:r>
      <w:r w:rsidR="00302497">
        <w:rPr>
          <w:noProof/>
          <w:lang w:val="uk-UA"/>
        </w:rPr>
        <w:t xml:space="preserve">у виняткових випадках </w:t>
      </w:r>
      <w:r w:rsidRPr="00EF2A96">
        <w:rPr>
          <w:noProof/>
          <w:lang w:val="uk-UA"/>
        </w:rPr>
        <w:t xml:space="preserve">для розгляду невідкладних питань, </w:t>
      </w:r>
      <w:r w:rsidR="00A70ABE">
        <w:rPr>
          <w:noProof/>
          <w:lang w:val="uk-UA"/>
        </w:rPr>
        <w:t>на</w:t>
      </w:r>
      <w:r w:rsidRPr="00EF2A96">
        <w:rPr>
          <w:noProof/>
          <w:lang w:val="uk-UA"/>
        </w:rPr>
        <w:t>даються депутатам не пізніше, як за годину до початку сесії.</w:t>
      </w:r>
    </w:p>
    <w:p w14:paraId="678F4743" w14:textId="2BD3E78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8</w:t>
      </w:r>
      <w:r w:rsidRPr="00EF2A96">
        <w:rPr>
          <w:noProof/>
          <w:lang w:val="uk-UA"/>
        </w:rPr>
        <w:t xml:space="preserve">. Засідання </w:t>
      </w:r>
      <w:r w:rsidR="00302497">
        <w:rPr>
          <w:noProof/>
          <w:lang w:val="uk-UA"/>
        </w:rPr>
        <w:t>П</w:t>
      </w:r>
      <w:r w:rsidRPr="00EF2A96">
        <w:rPr>
          <w:noProof/>
          <w:lang w:val="uk-UA"/>
        </w:rPr>
        <w:t xml:space="preserve">остійної комісії скликається її головою, а у разі неможливості виконувати ним свої повноваження — його заступником або секретарем </w:t>
      </w:r>
      <w:r w:rsidR="00104F93">
        <w:rPr>
          <w:noProof/>
          <w:lang w:val="uk-UA"/>
        </w:rPr>
        <w:t>П</w:t>
      </w:r>
      <w:r w:rsidRPr="00EF2A96">
        <w:rPr>
          <w:noProof/>
          <w:lang w:val="uk-UA"/>
        </w:rPr>
        <w:t xml:space="preserve">остійної комісії. Голова комісії персонально відповідає за запрошення на засідання </w:t>
      </w:r>
      <w:r w:rsidR="00104F93">
        <w:rPr>
          <w:noProof/>
          <w:lang w:val="uk-UA"/>
        </w:rPr>
        <w:t>П</w:t>
      </w:r>
      <w:r w:rsidRPr="00EF2A96">
        <w:rPr>
          <w:noProof/>
          <w:lang w:val="uk-UA"/>
        </w:rPr>
        <w:t>остійної комісії всіх її членів.</w:t>
      </w:r>
    </w:p>
    <w:p w14:paraId="7EADCA13" w14:textId="3FCD571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Постійна комісія також може бути скликана за пропозицією (вимогою) 1/3 частини членів постійної комісії.</w:t>
      </w:r>
    </w:p>
    <w:p w14:paraId="6C2E3AF4" w14:textId="2ABC5FE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25.</w:t>
      </w:r>
      <w:r w:rsidR="0007515D">
        <w:rPr>
          <w:noProof/>
          <w:lang w:val="uk-UA"/>
        </w:rPr>
        <w:t>9</w:t>
      </w:r>
      <w:r w:rsidRPr="00EF2A96">
        <w:rPr>
          <w:noProof/>
          <w:lang w:val="uk-UA"/>
        </w:rPr>
        <w:t xml:space="preserve">. Засідання </w:t>
      </w:r>
      <w:r w:rsidR="00104F93">
        <w:rPr>
          <w:noProof/>
          <w:lang w:val="uk-UA"/>
        </w:rPr>
        <w:t>П</w:t>
      </w:r>
      <w:r w:rsidRPr="00EF2A96">
        <w:rPr>
          <w:noProof/>
          <w:lang w:val="uk-UA"/>
        </w:rPr>
        <w:t xml:space="preserve">остійної комісії скликається </w:t>
      </w:r>
      <w:r w:rsidR="003E7B3C">
        <w:rPr>
          <w:noProof/>
          <w:lang w:val="uk-UA"/>
        </w:rPr>
        <w:t>за</w:t>
      </w:r>
      <w:r w:rsidRPr="00EF2A96">
        <w:rPr>
          <w:noProof/>
          <w:lang w:val="uk-UA"/>
        </w:rPr>
        <w:t xml:space="preserve"> необхідності, але не рідше термінів, визначених Положенням про постійні комісії</w:t>
      </w:r>
      <w:r w:rsidR="00104F93" w:rsidRPr="00104F93">
        <w:rPr>
          <w:color w:val="000000"/>
          <w:lang w:val="uk-UA"/>
        </w:rPr>
        <w:t xml:space="preserve"> </w:t>
      </w:r>
      <w:r w:rsidR="00104F93">
        <w:rPr>
          <w:color w:val="000000"/>
          <w:lang w:val="uk-UA"/>
        </w:rPr>
        <w:t>Миргородської міської ради восьмого скликання</w:t>
      </w:r>
      <w:r w:rsidR="003E7B3C">
        <w:rPr>
          <w:color w:val="000000"/>
          <w:lang w:val="uk-UA"/>
        </w:rPr>
        <w:t xml:space="preserve"> і є повноважним, якщо в ньому бере участь більше половини депутатів від загального складу комісії</w:t>
      </w:r>
      <w:r w:rsidRPr="00EF2A96">
        <w:rPr>
          <w:noProof/>
          <w:lang w:val="uk-UA"/>
        </w:rPr>
        <w:t>. Цим же Положенням регламентується і порядок ведення засідань.</w:t>
      </w:r>
    </w:p>
    <w:p w14:paraId="22086A15" w14:textId="77777777" w:rsidR="00046CFD" w:rsidRPr="00EF2A96" w:rsidRDefault="00046CFD" w:rsidP="00407847">
      <w:pPr>
        <w:autoSpaceDE w:val="0"/>
        <w:autoSpaceDN w:val="0"/>
        <w:adjustRightInd w:val="0"/>
        <w:spacing w:before="40" w:after="40"/>
        <w:rPr>
          <w:b/>
          <w:noProof/>
          <w:lang w:val="uk-UA"/>
        </w:rPr>
      </w:pPr>
    </w:p>
    <w:p w14:paraId="7433247B" w14:textId="20BB9C95" w:rsidR="00EF2A96" w:rsidRPr="00EF2A96" w:rsidRDefault="00EF2A96" w:rsidP="00EF2A96">
      <w:pPr>
        <w:autoSpaceDE w:val="0"/>
        <w:autoSpaceDN w:val="0"/>
        <w:adjustRightInd w:val="0"/>
        <w:spacing w:before="40" w:after="40"/>
        <w:ind w:firstLine="568"/>
        <w:jc w:val="center"/>
        <w:rPr>
          <w:b/>
          <w:noProof/>
          <w:lang w:val="uk-UA"/>
        </w:rPr>
      </w:pPr>
      <w:r w:rsidRPr="00EF2A96">
        <w:rPr>
          <w:b/>
          <w:noProof/>
          <w:lang w:val="uk-UA"/>
        </w:rPr>
        <w:t xml:space="preserve">Розділ V. ПЛЕНАРНІ ЗАСІДАННЯ МІСЬКОЇ </w:t>
      </w:r>
      <w:r w:rsidR="00C0692E">
        <w:rPr>
          <w:b/>
          <w:noProof/>
          <w:lang w:val="uk-UA"/>
        </w:rPr>
        <w:t>РАДИ</w:t>
      </w:r>
      <w:bookmarkStart w:id="29" w:name="_Toc133208657"/>
    </w:p>
    <w:p w14:paraId="690B7818" w14:textId="77777777" w:rsidR="00EF2A96" w:rsidRPr="00EF2A96" w:rsidRDefault="00EF2A96" w:rsidP="00EF2A96">
      <w:pPr>
        <w:autoSpaceDE w:val="0"/>
        <w:autoSpaceDN w:val="0"/>
        <w:adjustRightInd w:val="0"/>
        <w:spacing w:before="40" w:after="40"/>
        <w:ind w:firstLine="568"/>
        <w:jc w:val="center"/>
        <w:rPr>
          <w:b/>
          <w:noProof/>
          <w:lang w:val="uk-UA"/>
        </w:rPr>
      </w:pPr>
    </w:p>
    <w:p w14:paraId="780B22D5" w14:textId="7C7A97E4" w:rsidR="00EF2A96" w:rsidRPr="00EF2A96" w:rsidRDefault="00EF2A96" w:rsidP="00EF2A96">
      <w:pPr>
        <w:autoSpaceDE w:val="0"/>
        <w:autoSpaceDN w:val="0"/>
        <w:adjustRightInd w:val="0"/>
        <w:spacing w:before="40" w:after="40"/>
        <w:ind w:firstLine="568"/>
        <w:jc w:val="center"/>
        <w:rPr>
          <w:b/>
          <w:noProof/>
          <w:lang w:val="uk-UA"/>
        </w:rPr>
      </w:pPr>
      <w:r w:rsidRPr="00EF2A96">
        <w:rPr>
          <w:b/>
          <w:bCs/>
          <w:noProof/>
          <w:lang w:val="uk-UA"/>
        </w:rPr>
        <w:t xml:space="preserve">Стаття 26. Підготовка питань до розгляду на пленарному засіданні міської </w:t>
      </w:r>
      <w:r w:rsidR="00741612">
        <w:rPr>
          <w:b/>
          <w:bCs/>
          <w:noProof/>
          <w:lang w:val="uk-UA"/>
        </w:rPr>
        <w:t>р</w:t>
      </w:r>
      <w:r w:rsidR="00C0692E">
        <w:rPr>
          <w:b/>
          <w:bCs/>
          <w:noProof/>
          <w:lang w:val="uk-UA"/>
        </w:rPr>
        <w:t>ади</w:t>
      </w:r>
      <w:bookmarkEnd w:id="29"/>
      <w:r w:rsidRPr="00EF2A96">
        <w:rPr>
          <w:b/>
          <w:bCs/>
          <w:noProof/>
          <w:lang w:val="uk-UA"/>
        </w:rPr>
        <w:t>.</w:t>
      </w:r>
    </w:p>
    <w:p w14:paraId="5E4437B8" w14:textId="7E00A3F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26.1</w:t>
      </w:r>
      <w:r w:rsidR="00D473F4">
        <w:rPr>
          <w:noProof/>
          <w:lang w:val="uk-UA"/>
        </w:rPr>
        <w:t>.</w:t>
      </w:r>
      <w:r w:rsidRPr="00EF2A96">
        <w:rPr>
          <w:noProof/>
          <w:lang w:val="uk-UA"/>
        </w:rPr>
        <w:t xml:space="preserve"> Постійні комісії розглядають проєкти рішень, віднесених до їх компетенції. Постійна комісія може: </w:t>
      </w:r>
    </w:p>
    <w:p w14:paraId="7A1A6EDF" w14:textId="211ACC6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 підтримати проєкт рішення </w:t>
      </w:r>
      <w:r w:rsidR="00C0692E">
        <w:rPr>
          <w:noProof/>
          <w:lang w:val="uk-UA"/>
        </w:rPr>
        <w:t>Ради</w:t>
      </w:r>
      <w:r w:rsidRPr="00EF2A96">
        <w:rPr>
          <w:noProof/>
          <w:lang w:val="uk-UA"/>
        </w:rPr>
        <w:t>;</w:t>
      </w:r>
    </w:p>
    <w:p w14:paraId="631C69D4"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відхилити проєкт рішення;</w:t>
      </w:r>
    </w:p>
    <w:p w14:paraId="5414DDEE"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-дати рекомендацію суб’єкту подання або членам комісії на доопрацювання проєкту рішення;</w:t>
      </w:r>
    </w:p>
    <w:p w14:paraId="3F92CD3A" w14:textId="4646E61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-внести зміни до проєкту рішення </w:t>
      </w:r>
      <w:r w:rsidR="00C0692E">
        <w:rPr>
          <w:noProof/>
          <w:lang w:val="uk-UA"/>
        </w:rPr>
        <w:t>Ради</w:t>
      </w:r>
      <w:r w:rsidRPr="00EF2A96">
        <w:rPr>
          <w:noProof/>
          <w:lang w:val="uk-UA"/>
        </w:rPr>
        <w:t xml:space="preserve">, попередньо погодивши їх з юридичним відділом </w:t>
      </w:r>
      <w:r w:rsidR="00C0692E">
        <w:rPr>
          <w:noProof/>
          <w:lang w:val="uk-UA"/>
        </w:rPr>
        <w:t>Ради</w:t>
      </w:r>
      <w:r w:rsidRPr="00EF2A96">
        <w:rPr>
          <w:noProof/>
          <w:lang w:val="uk-UA"/>
        </w:rPr>
        <w:t>.</w:t>
      </w:r>
    </w:p>
    <w:p w14:paraId="7DD7F4C5" w14:textId="023A387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26.2. Якщо </w:t>
      </w:r>
      <w:r w:rsidR="00741612">
        <w:rPr>
          <w:noProof/>
          <w:lang w:val="uk-UA"/>
        </w:rPr>
        <w:t>П</w:t>
      </w:r>
      <w:r w:rsidRPr="00EF2A96">
        <w:rPr>
          <w:noProof/>
          <w:lang w:val="uk-UA"/>
        </w:rPr>
        <w:t xml:space="preserve">остійна комісія відхилила проєкт рішення, а суб'єкт подання даного рішення наполягає на включенні його до порядку денного пленарного засідання </w:t>
      </w:r>
      <w:r w:rsidR="00C0692E">
        <w:rPr>
          <w:noProof/>
          <w:lang w:val="uk-UA"/>
        </w:rPr>
        <w:t>Ради</w:t>
      </w:r>
      <w:r w:rsidRPr="00EF2A96">
        <w:rPr>
          <w:noProof/>
          <w:lang w:val="uk-UA"/>
        </w:rPr>
        <w:t>, то такий проєкт рішення включається до порядку денного, а комісії надається право співдоповіді для обгру</w:t>
      </w:r>
      <w:r w:rsidR="00173E74">
        <w:rPr>
          <w:noProof/>
          <w:lang w:val="uk-UA"/>
        </w:rPr>
        <w:t>н</w:t>
      </w:r>
      <w:r w:rsidRPr="00EF2A96">
        <w:rPr>
          <w:noProof/>
          <w:lang w:val="uk-UA"/>
        </w:rPr>
        <w:t>тування свого рішення.</w:t>
      </w:r>
      <w:bookmarkStart w:id="30" w:name="_Toc133208658"/>
    </w:p>
    <w:p w14:paraId="65CDF29E" w14:textId="3D34473E" w:rsidR="00213B7B" w:rsidRPr="00213B7B" w:rsidRDefault="00213B7B" w:rsidP="00213B7B">
      <w:pPr>
        <w:autoSpaceDE w:val="0"/>
        <w:autoSpaceDN w:val="0"/>
        <w:adjustRightInd w:val="0"/>
        <w:spacing w:before="40" w:after="40"/>
        <w:ind w:firstLine="568"/>
        <w:jc w:val="both"/>
        <w:rPr>
          <w:noProof/>
          <w:lang w:val="uk-UA"/>
        </w:rPr>
      </w:pPr>
      <w:r w:rsidRPr="00213B7B">
        <w:rPr>
          <w:noProof/>
          <w:lang w:val="uk-UA"/>
        </w:rPr>
        <w:t xml:space="preserve">26.3. Депутати, посадові особи виконавчих органів </w:t>
      </w:r>
      <w:r>
        <w:rPr>
          <w:noProof/>
          <w:lang w:val="uk-UA"/>
        </w:rPr>
        <w:t>Р</w:t>
      </w:r>
      <w:r w:rsidRPr="00213B7B">
        <w:rPr>
          <w:noProof/>
          <w:lang w:val="uk-UA"/>
        </w:rPr>
        <w:t>ади, під час адміністративного провадження уповноважені здійснювати процедурні дії та приймати процедурні рішення, необхідні для розгляду адміністративної справи.</w:t>
      </w:r>
    </w:p>
    <w:p w14:paraId="28E17656" w14:textId="5898B07B" w:rsidR="00213B7B" w:rsidRPr="00213B7B" w:rsidRDefault="00213B7B" w:rsidP="00213B7B">
      <w:pPr>
        <w:autoSpaceDE w:val="0"/>
        <w:autoSpaceDN w:val="0"/>
        <w:adjustRightInd w:val="0"/>
        <w:spacing w:before="40" w:after="40"/>
        <w:ind w:firstLine="568"/>
        <w:jc w:val="both"/>
        <w:rPr>
          <w:noProof/>
          <w:lang w:val="uk-UA"/>
        </w:rPr>
      </w:pPr>
      <w:r w:rsidRPr="00213B7B">
        <w:rPr>
          <w:noProof/>
          <w:lang w:val="uk-UA"/>
        </w:rPr>
        <w:t>26.4. При підготовці проєктів рішень Ради, які є адміністративними актами, їх розробники повинні дотримуватися вимог Закону України «Про адміністративну процедуру» щодо форми та змісту таких рішень.</w:t>
      </w:r>
    </w:p>
    <w:p w14:paraId="6C857A09" w14:textId="1B43B54C" w:rsidR="00213B7B" w:rsidRPr="00213B7B" w:rsidRDefault="00213B7B" w:rsidP="00213B7B">
      <w:pPr>
        <w:autoSpaceDE w:val="0"/>
        <w:autoSpaceDN w:val="0"/>
        <w:adjustRightInd w:val="0"/>
        <w:spacing w:before="40" w:after="40"/>
        <w:ind w:firstLine="568"/>
        <w:jc w:val="both"/>
        <w:rPr>
          <w:noProof/>
          <w:lang w:val="uk-UA"/>
        </w:rPr>
      </w:pPr>
      <w:r w:rsidRPr="00213B7B">
        <w:rPr>
          <w:noProof/>
          <w:lang w:val="uk-UA"/>
        </w:rPr>
        <w:t>26.5 При розгляді Радою питань, що можуть негативно вплинути на права, свободи чи законні інтереси особи, крім випадків, визначених законодавством,</w:t>
      </w:r>
      <w:r w:rsidR="004F5676">
        <w:rPr>
          <w:noProof/>
          <w:lang w:val="uk-UA"/>
        </w:rPr>
        <w:t xml:space="preserve"> </w:t>
      </w:r>
      <w:r w:rsidRPr="00213B7B">
        <w:rPr>
          <w:noProof/>
          <w:lang w:val="uk-UA"/>
        </w:rPr>
        <w:t>повинно бути забезпечено право особи на участь в адміністративному провадженні (зокрема, право бути заслуханою, право подавати докази тощо). </w:t>
      </w:r>
    </w:p>
    <w:p w14:paraId="57A79F55" w14:textId="7ADDD2CF" w:rsidR="00213B7B" w:rsidRPr="00213B7B" w:rsidRDefault="00213B7B" w:rsidP="00213B7B">
      <w:pPr>
        <w:autoSpaceDE w:val="0"/>
        <w:autoSpaceDN w:val="0"/>
        <w:adjustRightInd w:val="0"/>
        <w:spacing w:before="40" w:after="40"/>
        <w:ind w:firstLine="568"/>
        <w:jc w:val="both"/>
        <w:rPr>
          <w:noProof/>
          <w:lang w:val="uk-UA"/>
        </w:rPr>
      </w:pPr>
      <w:r w:rsidRPr="00213B7B">
        <w:rPr>
          <w:noProof/>
          <w:lang w:val="uk-UA"/>
        </w:rPr>
        <w:t xml:space="preserve">Такі процедурні дії (заслуховування) проводяться, як правило, до проведення засідання Ради, на якому розглядається проєкт рішення, уповноваженими посадовими особами виконавчих органів та/або </w:t>
      </w:r>
      <w:r w:rsidR="009223DA">
        <w:rPr>
          <w:noProof/>
          <w:lang w:val="uk-UA"/>
        </w:rPr>
        <w:t>П</w:t>
      </w:r>
      <w:r w:rsidRPr="00213B7B">
        <w:rPr>
          <w:noProof/>
          <w:lang w:val="uk-UA"/>
        </w:rPr>
        <w:t>остійною комісією під час розгляду та/або підготовки проєкту рішення Ради.</w:t>
      </w:r>
    </w:p>
    <w:p w14:paraId="549867A7" w14:textId="61F2C899" w:rsidR="00213B7B" w:rsidRPr="00213B7B" w:rsidRDefault="00213B7B" w:rsidP="00213B7B">
      <w:pPr>
        <w:autoSpaceDE w:val="0"/>
        <w:autoSpaceDN w:val="0"/>
        <w:adjustRightInd w:val="0"/>
        <w:spacing w:before="40" w:after="40"/>
        <w:ind w:firstLine="568"/>
        <w:jc w:val="both"/>
        <w:rPr>
          <w:noProof/>
          <w:lang w:val="uk-UA"/>
        </w:rPr>
      </w:pPr>
      <w:r w:rsidRPr="00213B7B">
        <w:rPr>
          <w:noProof/>
          <w:lang w:val="uk-UA"/>
        </w:rPr>
        <w:t xml:space="preserve">За рішенням </w:t>
      </w:r>
      <w:r w:rsidR="009223DA">
        <w:rPr>
          <w:noProof/>
          <w:lang w:val="uk-UA"/>
        </w:rPr>
        <w:t>П</w:t>
      </w:r>
      <w:r w:rsidRPr="00213B7B">
        <w:rPr>
          <w:noProof/>
          <w:lang w:val="uk-UA"/>
        </w:rPr>
        <w:t>остійної комісії, у тому числі за клопотанням учасника адміністративного провадження та/або ініціативи Ради заслуховування також може бути проведено під час засідання Ради, на якому розглядається відповідний проєкт рішення.</w:t>
      </w:r>
    </w:p>
    <w:p w14:paraId="60D62D70" w14:textId="77777777" w:rsidR="00EF2A96" w:rsidRPr="00EF2A96" w:rsidRDefault="00EF2A96" w:rsidP="00EF2A96">
      <w:pPr>
        <w:autoSpaceDE w:val="0"/>
        <w:autoSpaceDN w:val="0"/>
        <w:adjustRightInd w:val="0"/>
        <w:spacing w:before="40" w:after="40"/>
        <w:ind w:firstLine="568"/>
        <w:jc w:val="both"/>
        <w:rPr>
          <w:noProof/>
          <w:lang w:val="uk-UA"/>
        </w:rPr>
      </w:pPr>
    </w:p>
    <w:p w14:paraId="139A15E8" w14:textId="3C16C2B5"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27. Погоджувальна </w:t>
      </w:r>
      <w:r w:rsidR="00741612">
        <w:rPr>
          <w:b/>
          <w:bCs/>
          <w:noProof/>
          <w:lang w:val="uk-UA"/>
        </w:rPr>
        <w:t>р</w:t>
      </w:r>
      <w:r w:rsidR="00C0692E">
        <w:rPr>
          <w:b/>
          <w:bCs/>
          <w:noProof/>
          <w:lang w:val="uk-UA"/>
        </w:rPr>
        <w:t>ада</w:t>
      </w:r>
      <w:r w:rsidRPr="00EF2A96">
        <w:rPr>
          <w:b/>
          <w:bCs/>
          <w:noProof/>
          <w:lang w:val="uk-UA"/>
        </w:rPr>
        <w:t xml:space="preserve">, внесення питань до порядку денного пленарного засідання міської </w:t>
      </w:r>
      <w:r w:rsidR="00741612">
        <w:rPr>
          <w:b/>
          <w:bCs/>
          <w:noProof/>
          <w:lang w:val="uk-UA"/>
        </w:rPr>
        <w:t>р</w:t>
      </w:r>
      <w:r w:rsidR="00C0692E">
        <w:rPr>
          <w:b/>
          <w:bCs/>
          <w:noProof/>
          <w:lang w:val="uk-UA"/>
        </w:rPr>
        <w:t>ади</w:t>
      </w:r>
      <w:bookmarkStart w:id="31" w:name="_Toc133208659"/>
      <w:bookmarkEnd w:id="30"/>
      <w:r w:rsidRPr="00EF2A96">
        <w:rPr>
          <w:b/>
          <w:bCs/>
          <w:noProof/>
          <w:lang w:val="uk-UA"/>
        </w:rPr>
        <w:t>.</w:t>
      </w:r>
    </w:p>
    <w:p w14:paraId="19470E32" w14:textId="2D2B8F24" w:rsidR="00EF2A96" w:rsidRPr="00EF2A96" w:rsidRDefault="00EF2A96" w:rsidP="00EF2A96">
      <w:pPr>
        <w:ind w:firstLine="540"/>
        <w:jc w:val="both"/>
        <w:rPr>
          <w:noProof/>
          <w:lang w:val="uk-UA"/>
        </w:rPr>
      </w:pPr>
      <w:r w:rsidRPr="00EF2A96">
        <w:rPr>
          <w:noProof/>
          <w:lang w:val="uk-UA"/>
        </w:rPr>
        <w:t xml:space="preserve">27.1. Погоджувальна </w:t>
      </w:r>
      <w:r w:rsidR="00E41386">
        <w:rPr>
          <w:noProof/>
          <w:lang w:val="uk-UA"/>
        </w:rPr>
        <w:t>р</w:t>
      </w:r>
      <w:r w:rsidR="00C0692E">
        <w:rPr>
          <w:noProof/>
          <w:lang w:val="uk-UA"/>
        </w:rPr>
        <w:t>ада</w:t>
      </w:r>
      <w:r w:rsidRPr="00EF2A96">
        <w:rPr>
          <w:noProof/>
          <w:lang w:val="uk-UA"/>
        </w:rPr>
        <w:t xml:space="preserve"> керівників депутатських фракцій</w:t>
      </w:r>
      <w:r w:rsidR="00E41386">
        <w:rPr>
          <w:noProof/>
          <w:lang w:val="uk-UA"/>
        </w:rPr>
        <w:t xml:space="preserve"> ( далі - Погоджувальна рада)</w:t>
      </w:r>
      <w:r w:rsidRPr="00EF2A96">
        <w:rPr>
          <w:noProof/>
          <w:lang w:val="uk-UA"/>
        </w:rPr>
        <w:t xml:space="preserve"> під головуванням міського голови, або секретаря </w:t>
      </w:r>
      <w:r w:rsidR="00C0692E">
        <w:rPr>
          <w:noProof/>
          <w:lang w:val="uk-UA"/>
        </w:rPr>
        <w:t>Ради</w:t>
      </w:r>
      <w:r w:rsidRPr="00EF2A96">
        <w:rPr>
          <w:noProof/>
          <w:lang w:val="uk-UA"/>
        </w:rPr>
        <w:t xml:space="preserve">, на якому розглядається порядок денний чергового пленарного засідання, проводиться не пізніше, ніж за 2 дні до самого засідання </w:t>
      </w:r>
      <w:r w:rsidR="00C0692E">
        <w:rPr>
          <w:noProof/>
          <w:lang w:val="uk-UA"/>
        </w:rPr>
        <w:t>Ради</w:t>
      </w:r>
      <w:r w:rsidRPr="00EF2A96">
        <w:rPr>
          <w:noProof/>
          <w:lang w:val="uk-UA"/>
        </w:rPr>
        <w:t>, у виняткових випадках – за день.</w:t>
      </w:r>
    </w:p>
    <w:p w14:paraId="55F84E62" w14:textId="2CA24D1D" w:rsidR="00EF2A96" w:rsidRPr="00EF2A96" w:rsidRDefault="00EF2A96" w:rsidP="00EF2A96">
      <w:pPr>
        <w:ind w:firstLine="540"/>
        <w:jc w:val="both"/>
        <w:rPr>
          <w:noProof/>
          <w:lang w:val="uk-UA"/>
        </w:rPr>
      </w:pPr>
      <w:r w:rsidRPr="00EF2A96">
        <w:rPr>
          <w:noProof/>
          <w:lang w:val="uk-UA"/>
        </w:rPr>
        <w:t xml:space="preserve">27.2. Погоджувальна </w:t>
      </w:r>
      <w:r w:rsidR="00E41386">
        <w:rPr>
          <w:noProof/>
          <w:lang w:val="uk-UA"/>
        </w:rPr>
        <w:t>р</w:t>
      </w:r>
      <w:r w:rsidR="00C0692E">
        <w:rPr>
          <w:noProof/>
          <w:lang w:val="uk-UA"/>
        </w:rPr>
        <w:t>ада</w:t>
      </w:r>
      <w:r w:rsidRPr="00EF2A96">
        <w:rPr>
          <w:noProof/>
          <w:lang w:val="uk-UA"/>
        </w:rPr>
        <w:t xml:space="preserve"> попередньо розглядає порядок денний чергового пленарного засідання </w:t>
      </w:r>
      <w:r w:rsidR="00C0692E">
        <w:rPr>
          <w:noProof/>
          <w:lang w:val="uk-UA"/>
        </w:rPr>
        <w:t>Ради</w:t>
      </w:r>
      <w:r w:rsidRPr="00EF2A96">
        <w:rPr>
          <w:noProof/>
          <w:lang w:val="uk-UA"/>
        </w:rPr>
        <w:t xml:space="preserve">, розглядає проєкти рішень, щодо яких виникли зауваження на засіданнях постійних комісій, висновки щодо них профільних постійних комісій </w:t>
      </w:r>
      <w:r w:rsidR="00C0692E">
        <w:rPr>
          <w:noProof/>
          <w:lang w:val="uk-UA"/>
        </w:rPr>
        <w:t>Ради</w:t>
      </w:r>
      <w:r w:rsidRPr="00EF2A96">
        <w:rPr>
          <w:noProof/>
          <w:lang w:val="uk-UA"/>
        </w:rPr>
        <w:t xml:space="preserve"> та юридичного відділу міської </w:t>
      </w:r>
      <w:r w:rsidR="00C0692E">
        <w:rPr>
          <w:noProof/>
          <w:lang w:val="uk-UA"/>
        </w:rPr>
        <w:t>Ради</w:t>
      </w:r>
      <w:r w:rsidRPr="00EF2A96">
        <w:rPr>
          <w:noProof/>
          <w:lang w:val="uk-UA"/>
        </w:rPr>
        <w:t>.</w:t>
      </w:r>
    </w:p>
    <w:p w14:paraId="31E3E49D" w14:textId="42A6B2E2" w:rsidR="00EF2A96" w:rsidRPr="00EF2A96" w:rsidRDefault="00EF2A96" w:rsidP="00EF2A96">
      <w:pPr>
        <w:ind w:firstLine="540"/>
        <w:jc w:val="both"/>
        <w:rPr>
          <w:noProof/>
          <w:lang w:val="uk-UA"/>
        </w:rPr>
      </w:pPr>
      <w:r w:rsidRPr="00EF2A96">
        <w:rPr>
          <w:noProof/>
          <w:lang w:val="uk-UA"/>
        </w:rPr>
        <w:lastRenderedPageBreak/>
        <w:t xml:space="preserve">27.3. Погоджувальна </w:t>
      </w:r>
      <w:r w:rsidR="00E41386">
        <w:rPr>
          <w:noProof/>
          <w:lang w:val="uk-UA"/>
        </w:rPr>
        <w:t>р</w:t>
      </w:r>
      <w:r w:rsidR="00C0692E">
        <w:rPr>
          <w:noProof/>
          <w:lang w:val="uk-UA"/>
        </w:rPr>
        <w:t>ада</w:t>
      </w:r>
      <w:r w:rsidRPr="00EF2A96">
        <w:rPr>
          <w:noProof/>
          <w:lang w:val="uk-UA"/>
        </w:rPr>
        <w:t xml:space="preserve"> може рекомендувати доопрацювати певний проєкт рішення </w:t>
      </w:r>
      <w:r w:rsidR="00C0692E">
        <w:rPr>
          <w:noProof/>
          <w:lang w:val="uk-UA"/>
        </w:rPr>
        <w:t>Ради</w:t>
      </w:r>
      <w:r w:rsidRPr="00EF2A96">
        <w:rPr>
          <w:noProof/>
          <w:lang w:val="uk-UA"/>
        </w:rPr>
        <w:t xml:space="preserve"> або направити його на економічну, юридичну чи іншу експертизу</w:t>
      </w:r>
      <w:r w:rsidR="009223DA">
        <w:rPr>
          <w:noProof/>
          <w:lang w:val="uk-UA"/>
        </w:rPr>
        <w:t>, у разі необіхдності з врахуванням</w:t>
      </w:r>
      <w:r w:rsidR="0051297D">
        <w:rPr>
          <w:noProof/>
          <w:lang w:val="uk-UA"/>
        </w:rPr>
        <w:t xml:space="preserve"> положень</w:t>
      </w:r>
      <w:r w:rsidR="009223DA">
        <w:rPr>
          <w:noProof/>
          <w:lang w:val="uk-UA"/>
        </w:rPr>
        <w:t xml:space="preserve"> З</w:t>
      </w:r>
      <w:r w:rsidR="0051297D">
        <w:rPr>
          <w:noProof/>
          <w:lang w:val="uk-UA"/>
        </w:rPr>
        <w:t xml:space="preserve">акону </w:t>
      </w:r>
      <w:r w:rsidR="009223DA">
        <w:rPr>
          <w:noProof/>
          <w:lang w:val="uk-UA"/>
        </w:rPr>
        <w:t>У</w:t>
      </w:r>
      <w:r w:rsidR="0051297D">
        <w:rPr>
          <w:noProof/>
          <w:lang w:val="uk-UA"/>
        </w:rPr>
        <w:t>країни</w:t>
      </w:r>
      <w:r w:rsidR="009223DA">
        <w:rPr>
          <w:noProof/>
          <w:lang w:val="uk-UA"/>
        </w:rPr>
        <w:t xml:space="preserve"> «Про адміністративну процедуру».</w:t>
      </w:r>
    </w:p>
    <w:p w14:paraId="0EC61ACD" w14:textId="1FF53CD6" w:rsidR="00EF2A96" w:rsidRPr="00EF2A96" w:rsidRDefault="00EF2A96" w:rsidP="00EF2A96">
      <w:pPr>
        <w:ind w:firstLine="540"/>
        <w:jc w:val="both"/>
        <w:rPr>
          <w:noProof/>
          <w:lang w:val="uk-UA"/>
        </w:rPr>
      </w:pPr>
      <w:r w:rsidRPr="00EF2A96">
        <w:rPr>
          <w:noProof/>
          <w:lang w:val="uk-UA"/>
        </w:rPr>
        <w:t xml:space="preserve">27.4. До складу </w:t>
      </w:r>
      <w:r w:rsidR="0051297D">
        <w:rPr>
          <w:noProof/>
          <w:lang w:val="uk-UA"/>
        </w:rPr>
        <w:t>П</w:t>
      </w:r>
      <w:r w:rsidRPr="00EF2A96">
        <w:rPr>
          <w:noProof/>
          <w:lang w:val="uk-UA"/>
        </w:rPr>
        <w:t xml:space="preserve">огоджувальної </w:t>
      </w:r>
      <w:r w:rsidR="00E41386">
        <w:rPr>
          <w:noProof/>
          <w:lang w:val="uk-UA"/>
        </w:rPr>
        <w:t>р</w:t>
      </w:r>
      <w:r w:rsidR="00C0692E">
        <w:rPr>
          <w:noProof/>
          <w:lang w:val="uk-UA"/>
        </w:rPr>
        <w:t>ади</w:t>
      </w:r>
      <w:r w:rsidRPr="00EF2A96">
        <w:rPr>
          <w:noProof/>
          <w:lang w:val="uk-UA"/>
        </w:rPr>
        <w:t xml:space="preserve"> входять з правом ухвального голосу міський голова та секретар </w:t>
      </w:r>
      <w:r w:rsidR="00C0692E">
        <w:rPr>
          <w:noProof/>
          <w:lang w:val="uk-UA"/>
        </w:rPr>
        <w:t>Ради</w:t>
      </w:r>
      <w:r w:rsidRPr="00EF2A96">
        <w:rPr>
          <w:noProof/>
          <w:lang w:val="uk-UA"/>
        </w:rPr>
        <w:t>.</w:t>
      </w:r>
    </w:p>
    <w:p w14:paraId="60FEF40D" w14:textId="21EFB6FD" w:rsidR="00EF2A96" w:rsidRPr="00EF2A96" w:rsidRDefault="00EF2A96" w:rsidP="00EF2A96">
      <w:pPr>
        <w:ind w:firstLine="540"/>
        <w:jc w:val="both"/>
        <w:rPr>
          <w:noProof/>
          <w:lang w:val="uk-UA"/>
        </w:rPr>
      </w:pPr>
      <w:r w:rsidRPr="00EF2A96">
        <w:rPr>
          <w:noProof/>
          <w:lang w:val="uk-UA"/>
        </w:rPr>
        <w:t xml:space="preserve">27.5. Головує на засіданні </w:t>
      </w:r>
      <w:r w:rsidR="0051297D">
        <w:rPr>
          <w:noProof/>
          <w:lang w:val="uk-UA"/>
        </w:rPr>
        <w:t>П</w:t>
      </w:r>
      <w:r w:rsidRPr="00EF2A96">
        <w:rPr>
          <w:noProof/>
          <w:lang w:val="uk-UA"/>
        </w:rPr>
        <w:t xml:space="preserve">огоджувальної </w:t>
      </w:r>
      <w:r w:rsidR="00E41386">
        <w:rPr>
          <w:noProof/>
          <w:lang w:val="uk-UA"/>
        </w:rPr>
        <w:t>р</w:t>
      </w:r>
      <w:r w:rsidR="00C0692E">
        <w:rPr>
          <w:noProof/>
          <w:lang w:val="uk-UA"/>
        </w:rPr>
        <w:t>ади</w:t>
      </w:r>
      <w:r w:rsidRPr="00EF2A96">
        <w:rPr>
          <w:noProof/>
          <w:lang w:val="uk-UA"/>
        </w:rPr>
        <w:t xml:space="preserve"> міський голова, а у разі його відсутності – секретар </w:t>
      </w:r>
      <w:r w:rsidR="00C0692E">
        <w:rPr>
          <w:noProof/>
          <w:lang w:val="uk-UA"/>
        </w:rPr>
        <w:t>Ради</w:t>
      </w:r>
      <w:r w:rsidRPr="00EF2A96">
        <w:rPr>
          <w:noProof/>
          <w:lang w:val="uk-UA"/>
        </w:rPr>
        <w:t xml:space="preserve">. У випадку відсутності міського голови та секретаря </w:t>
      </w:r>
      <w:r w:rsidR="00C0692E">
        <w:rPr>
          <w:noProof/>
          <w:lang w:val="uk-UA"/>
        </w:rPr>
        <w:t>Ради</w:t>
      </w:r>
      <w:r w:rsidRPr="00EF2A96">
        <w:rPr>
          <w:noProof/>
          <w:lang w:val="uk-UA"/>
        </w:rPr>
        <w:t xml:space="preserve"> головує обраний </w:t>
      </w:r>
      <w:r w:rsidR="0051297D">
        <w:rPr>
          <w:noProof/>
          <w:lang w:val="uk-UA"/>
        </w:rPr>
        <w:t>П</w:t>
      </w:r>
      <w:r w:rsidRPr="00EF2A96">
        <w:rPr>
          <w:noProof/>
          <w:lang w:val="uk-UA"/>
        </w:rPr>
        <w:t xml:space="preserve">огоджувальною </w:t>
      </w:r>
      <w:r w:rsidR="00E41386">
        <w:rPr>
          <w:noProof/>
          <w:lang w:val="uk-UA"/>
        </w:rPr>
        <w:t>р</w:t>
      </w:r>
      <w:r w:rsidR="00C0692E">
        <w:rPr>
          <w:noProof/>
          <w:lang w:val="uk-UA"/>
        </w:rPr>
        <w:t>адою</w:t>
      </w:r>
      <w:r w:rsidRPr="00EF2A96">
        <w:rPr>
          <w:noProof/>
          <w:lang w:val="uk-UA"/>
        </w:rPr>
        <w:t xml:space="preserve"> її член. Рішення приймаються більшістю голосів від загального складу. </w:t>
      </w:r>
    </w:p>
    <w:p w14:paraId="2FE57ECD" w14:textId="6214458A" w:rsidR="00EF2A96" w:rsidRPr="00EF2A96" w:rsidRDefault="00EF2A96" w:rsidP="00EF2A96">
      <w:pPr>
        <w:ind w:firstLine="540"/>
        <w:jc w:val="both"/>
        <w:rPr>
          <w:noProof/>
          <w:lang w:val="uk-UA"/>
        </w:rPr>
      </w:pPr>
      <w:r w:rsidRPr="00EF2A96">
        <w:rPr>
          <w:noProof/>
          <w:lang w:val="uk-UA"/>
        </w:rPr>
        <w:t xml:space="preserve">27.6. Погоджувальна </w:t>
      </w:r>
      <w:r w:rsidR="00214001">
        <w:rPr>
          <w:noProof/>
          <w:lang w:val="uk-UA"/>
        </w:rPr>
        <w:t>р</w:t>
      </w:r>
      <w:r w:rsidR="00C0692E">
        <w:rPr>
          <w:noProof/>
          <w:lang w:val="uk-UA"/>
        </w:rPr>
        <w:t>ада</w:t>
      </w:r>
      <w:r w:rsidRPr="00EF2A96">
        <w:rPr>
          <w:noProof/>
          <w:lang w:val="uk-UA"/>
        </w:rPr>
        <w:t xml:space="preserve"> проводить свою роботу у формі відкритих засідань, які є правомочними за умови присутності не менше половини її загального складу.</w:t>
      </w:r>
    </w:p>
    <w:p w14:paraId="123E3D6A" w14:textId="46EFAB33" w:rsidR="00EF2A96" w:rsidRPr="00EF2A96" w:rsidRDefault="00EF2A96" w:rsidP="00EF2A96">
      <w:pPr>
        <w:autoSpaceDE w:val="0"/>
        <w:autoSpaceDN w:val="0"/>
        <w:adjustRightInd w:val="0"/>
        <w:spacing w:before="40" w:after="40"/>
        <w:ind w:firstLine="540"/>
        <w:jc w:val="both"/>
        <w:rPr>
          <w:noProof/>
          <w:lang w:val="uk-UA"/>
        </w:rPr>
      </w:pPr>
      <w:r w:rsidRPr="00EF2A96">
        <w:rPr>
          <w:noProof/>
          <w:lang w:val="uk-UA"/>
        </w:rPr>
        <w:t xml:space="preserve">27.7. До моменту включення проєкту рішення </w:t>
      </w:r>
      <w:r w:rsidR="00C0692E">
        <w:rPr>
          <w:noProof/>
          <w:lang w:val="uk-UA"/>
        </w:rPr>
        <w:t>Ради</w:t>
      </w:r>
      <w:r w:rsidRPr="00EF2A96">
        <w:rPr>
          <w:noProof/>
          <w:lang w:val="uk-UA"/>
        </w:rPr>
        <w:t xml:space="preserve"> до порядку денного пленарного засідання </w:t>
      </w:r>
      <w:r w:rsidR="00C0692E">
        <w:rPr>
          <w:noProof/>
          <w:lang w:val="uk-UA"/>
        </w:rPr>
        <w:t>Ради</w:t>
      </w:r>
      <w:r w:rsidRPr="00EF2A96">
        <w:rPr>
          <w:noProof/>
          <w:lang w:val="uk-UA"/>
        </w:rPr>
        <w:t xml:space="preserve"> проєкт рішення може бути відкликаний ініціатором. Проєкт рішення </w:t>
      </w:r>
      <w:r w:rsidR="00C0692E">
        <w:rPr>
          <w:noProof/>
          <w:lang w:val="uk-UA"/>
        </w:rPr>
        <w:t>Ради</w:t>
      </w:r>
      <w:r w:rsidRPr="00EF2A96">
        <w:rPr>
          <w:noProof/>
          <w:lang w:val="uk-UA"/>
        </w:rPr>
        <w:t xml:space="preserve">, включений до порядку денного рішенням </w:t>
      </w:r>
      <w:r w:rsidR="00C0692E">
        <w:rPr>
          <w:noProof/>
          <w:lang w:val="uk-UA"/>
        </w:rPr>
        <w:t>Ради</w:t>
      </w:r>
      <w:r w:rsidRPr="00EF2A96">
        <w:rPr>
          <w:noProof/>
          <w:lang w:val="uk-UA"/>
        </w:rPr>
        <w:t xml:space="preserve">, може бути відкликаний лише за ініціативою суб’єкта подання та за згодою </w:t>
      </w:r>
      <w:r w:rsidR="00C0692E">
        <w:rPr>
          <w:noProof/>
          <w:lang w:val="uk-UA"/>
        </w:rPr>
        <w:t>Ради</w:t>
      </w:r>
      <w:r w:rsidRPr="00EF2A96">
        <w:rPr>
          <w:noProof/>
          <w:lang w:val="uk-UA"/>
        </w:rPr>
        <w:t xml:space="preserve">. </w:t>
      </w:r>
    </w:p>
    <w:p w14:paraId="78C6D529" w14:textId="3203AF79" w:rsidR="00EF2A96" w:rsidRPr="00EF2A96" w:rsidRDefault="00EF2A96" w:rsidP="00EF2A96">
      <w:pPr>
        <w:ind w:firstLine="539"/>
        <w:jc w:val="both"/>
        <w:rPr>
          <w:noProof/>
          <w:lang w:val="uk-UA"/>
        </w:rPr>
      </w:pPr>
      <w:r w:rsidRPr="00EF2A96">
        <w:rPr>
          <w:noProof/>
          <w:lang w:val="uk-UA"/>
        </w:rPr>
        <w:t xml:space="preserve">27.8. До порядку денного пленарного засідання </w:t>
      </w:r>
      <w:r w:rsidR="00C0692E">
        <w:rPr>
          <w:noProof/>
          <w:lang w:val="uk-UA"/>
        </w:rPr>
        <w:t>Ради</w:t>
      </w:r>
      <w:r w:rsidRPr="00EF2A96">
        <w:rPr>
          <w:noProof/>
          <w:lang w:val="uk-UA"/>
        </w:rPr>
        <w:t xml:space="preserve"> можуть бути включені питання щодо виконання раніше прийнятих рішень про депутатські запити.</w:t>
      </w:r>
    </w:p>
    <w:p w14:paraId="7EEC74EF" w14:textId="39FE0C68" w:rsidR="00EF2A96" w:rsidRPr="00EF2A96" w:rsidRDefault="00EF2A96" w:rsidP="00EF2A96">
      <w:pPr>
        <w:ind w:firstLine="539"/>
        <w:jc w:val="both"/>
        <w:rPr>
          <w:noProof/>
          <w:lang w:val="uk-UA"/>
        </w:rPr>
      </w:pPr>
      <w:r w:rsidRPr="00EF2A96">
        <w:rPr>
          <w:noProof/>
          <w:lang w:val="uk-UA"/>
        </w:rPr>
        <w:t xml:space="preserve">27.9. Рішення про включення до порядку денного пленарного засідання питання про створення тимчасової контрольної комісії </w:t>
      </w:r>
      <w:r w:rsidR="00C0692E">
        <w:rPr>
          <w:noProof/>
          <w:lang w:val="uk-UA"/>
        </w:rPr>
        <w:t>Ради</w:t>
      </w:r>
      <w:r w:rsidRPr="00EF2A96">
        <w:rPr>
          <w:noProof/>
          <w:lang w:val="uk-UA"/>
        </w:rPr>
        <w:t xml:space="preserve"> вважається прийнятим, якщо за це проголосувало не менше однієї третини депутатів від загального складу </w:t>
      </w:r>
      <w:r w:rsidR="00C0692E">
        <w:rPr>
          <w:noProof/>
          <w:lang w:val="uk-UA"/>
        </w:rPr>
        <w:t>Ради</w:t>
      </w:r>
      <w:r w:rsidRPr="00EF2A96">
        <w:rPr>
          <w:noProof/>
          <w:lang w:val="uk-UA"/>
        </w:rPr>
        <w:t>.</w:t>
      </w:r>
    </w:p>
    <w:p w14:paraId="504EFC85" w14:textId="77777777" w:rsidR="00EF2A96" w:rsidRPr="00EF2A96" w:rsidRDefault="00EF2A96" w:rsidP="00EF2A96">
      <w:pPr>
        <w:ind w:firstLine="539"/>
        <w:rPr>
          <w:noProof/>
          <w:lang w:val="uk-UA"/>
        </w:rPr>
      </w:pPr>
    </w:p>
    <w:p w14:paraId="013A525C" w14:textId="48B4276E" w:rsidR="00EF2A96" w:rsidRPr="00EF2A96" w:rsidRDefault="00EF2A96" w:rsidP="00EF2A96">
      <w:pPr>
        <w:ind w:firstLine="539"/>
        <w:rPr>
          <w:noProof/>
          <w:lang w:val="uk-UA"/>
        </w:rPr>
      </w:pPr>
      <w:r w:rsidRPr="00EF2A96">
        <w:rPr>
          <w:b/>
          <w:bCs/>
          <w:noProof/>
          <w:lang w:val="uk-UA"/>
        </w:rPr>
        <w:t xml:space="preserve">Стаття 28. Відкриття пленарного засідання міської </w:t>
      </w:r>
      <w:r w:rsidR="00007CC2">
        <w:rPr>
          <w:b/>
          <w:bCs/>
          <w:noProof/>
          <w:lang w:val="uk-UA"/>
        </w:rPr>
        <w:t>р</w:t>
      </w:r>
      <w:r w:rsidR="00C0692E">
        <w:rPr>
          <w:b/>
          <w:bCs/>
          <w:noProof/>
          <w:lang w:val="uk-UA"/>
        </w:rPr>
        <w:t>ади</w:t>
      </w:r>
      <w:bookmarkEnd w:id="31"/>
      <w:r w:rsidRPr="00EF2A96">
        <w:rPr>
          <w:b/>
          <w:bCs/>
          <w:noProof/>
          <w:lang w:val="uk-UA"/>
        </w:rPr>
        <w:t>.</w:t>
      </w:r>
    </w:p>
    <w:p w14:paraId="3576574F" w14:textId="00A4220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28.1. Пленарне засідання </w:t>
      </w:r>
      <w:r w:rsidR="00C0692E">
        <w:rPr>
          <w:noProof/>
          <w:lang w:val="uk-UA"/>
        </w:rPr>
        <w:t>Ради</w:t>
      </w:r>
      <w:r w:rsidRPr="00EF2A96">
        <w:rPr>
          <w:noProof/>
          <w:lang w:val="uk-UA"/>
        </w:rPr>
        <w:t xml:space="preserve"> є правомочним, якщо в ньому бере участь більше половини депутатів </w:t>
      </w:r>
      <w:r w:rsidR="00C0692E">
        <w:rPr>
          <w:noProof/>
          <w:lang w:val="uk-UA"/>
        </w:rPr>
        <w:t>Ради</w:t>
      </w:r>
      <w:r w:rsidRPr="00EF2A96">
        <w:rPr>
          <w:noProof/>
          <w:lang w:val="uk-UA"/>
        </w:rPr>
        <w:t xml:space="preserve"> від</w:t>
      </w:r>
      <w:r w:rsidR="0051297D">
        <w:rPr>
          <w:noProof/>
          <w:lang w:val="uk-UA"/>
        </w:rPr>
        <w:t xml:space="preserve"> її</w:t>
      </w:r>
      <w:r w:rsidRPr="00EF2A96">
        <w:rPr>
          <w:noProof/>
          <w:lang w:val="uk-UA"/>
        </w:rPr>
        <w:t xml:space="preserve"> загального</w:t>
      </w:r>
      <w:r w:rsidR="0051297D">
        <w:rPr>
          <w:noProof/>
          <w:lang w:val="uk-UA"/>
        </w:rPr>
        <w:t xml:space="preserve"> </w:t>
      </w:r>
      <w:r w:rsidRPr="00EF2A96">
        <w:rPr>
          <w:noProof/>
          <w:lang w:val="uk-UA"/>
        </w:rPr>
        <w:t xml:space="preserve">складу. Головуючий на пленарному засіданні перед початком розгляду питань порядку денного підтверджує правомочність пленарного засідання </w:t>
      </w:r>
      <w:r w:rsidR="00C0692E">
        <w:rPr>
          <w:noProof/>
          <w:lang w:val="uk-UA"/>
        </w:rPr>
        <w:t>Ради</w:t>
      </w:r>
      <w:r w:rsidRPr="00EF2A96">
        <w:rPr>
          <w:noProof/>
          <w:lang w:val="uk-UA"/>
        </w:rPr>
        <w:t xml:space="preserve">, про що робиться відповідна відмітка в протоколі пленарного засідання </w:t>
      </w:r>
      <w:r w:rsidR="00C0692E">
        <w:rPr>
          <w:noProof/>
          <w:lang w:val="uk-UA"/>
        </w:rPr>
        <w:t>Ради</w:t>
      </w:r>
      <w:r w:rsidRPr="00EF2A96">
        <w:rPr>
          <w:noProof/>
          <w:lang w:val="uk-UA"/>
        </w:rPr>
        <w:t>.</w:t>
      </w:r>
    </w:p>
    <w:p w14:paraId="18003AE8" w14:textId="248F880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28.2. Пленарні засідання </w:t>
      </w:r>
      <w:r w:rsidR="00C0692E">
        <w:rPr>
          <w:noProof/>
          <w:lang w:val="uk-UA"/>
        </w:rPr>
        <w:t>Ради</w:t>
      </w:r>
      <w:r w:rsidRPr="00EF2A96">
        <w:rPr>
          <w:noProof/>
          <w:lang w:val="uk-UA"/>
        </w:rPr>
        <w:t xml:space="preserve"> відкриває, веде і закриває міський голова, а у випадку, передбаченому пунктом 6 статті 46 Закону України "Про місцеве самоврядування в Україні",- секретар </w:t>
      </w:r>
      <w:r w:rsidR="00C0692E">
        <w:rPr>
          <w:noProof/>
          <w:lang w:val="uk-UA"/>
        </w:rPr>
        <w:t>Ради</w:t>
      </w:r>
      <w:r w:rsidRPr="00EF2A96">
        <w:rPr>
          <w:noProof/>
          <w:lang w:val="uk-UA"/>
        </w:rPr>
        <w:t>.</w:t>
      </w:r>
    </w:p>
    <w:p w14:paraId="5BE0A6FA" w14:textId="7FCFE24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28.3. У випадках, передбачених частиною 9 статті 46 Закону України "Про місцеве самоврядування в Україні", пленарне засідання </w:t>
      </w:r>
      <w:r w:rsidR="00C0692E">
        <w:rPr>
          <w:noProof/>
          <w:lang w:val="uk-UA"/>
        </w:rPr>
        <w:t>Ради</w:t>
      </w:r>
      <w:r w:rsidRPr="00EF2A96">
        <w:rPr>
          <w:noProof/>
          <w:lang w:val="uk-UA"/>
        </w:rPr>
        <w:t xml:space="preserve"> відкриває за дорученням групи депутатів </w:t>
      </w:r>
      <w:r w:rsidR="00C0692E">
        <w:rPr>
          <w:noProof/>
          <w:lang w:val="uk-UA"/>
        </w:rPr>
        <w:t>Ради</w:t>
      </w:r>
      <w:r w:rsidRPr="00EF2A96">
        <w:rPr>
          <w:noProof/>
          <w:lang w:val="uk-UA"/>
        </w:rPr>
        <w:t xml:space="preserve"> один з депутатів </w:t>
      </w:r>
      <w:r w:rsidR="00C0692E">
        <w:rPr>
          <w:noProof/>
          <w:lang w:val="uk-UA"/>
        </w:rPr>
        <w:t>Ради</w:t>
      </w:r>
      <w:r w:rsidRPr="00EF2A96">
        <w:rPr>
          <w:noProof/>
          <w:lang w:val="uk-UA"/>
        </w:rPr>
        <w:t xml:space="preserve">, який входить до її складу. Веде пленарне засідання, за рішенням </w:t>
      </w:r>
      <w:r w:rsidR="00C0692E">
        <w:rPr>
          <w:noProof/>
          <w:lang w:val="uk-UA"/>
        </w:rPr>
        <w:t>Ради</w:t>
      </w:r>
      <w:r w:rsidRPr="00EF2A96">
        <w:rPr>
          <w:noProof/>
          <w:lang w:val="uk-UA"/>
        </w:rPr>
        <w:t xml:space="preserve">, один із депутатів </w:t>
      </w:r>
      <w:r w:rsidR="00C0692E">
        <w:rPr>
          <w:noProof/>
          <w:lang w:val="uk-UA"/>
        </w:rPr>
        <w:t>Ради</w:t>
      </w:r>
      <w:r w:rsidRPr="00EF2A96">
        <w:rPr>
          <w:noProof/>
          <w:lang w:val="uk-UA"/>
        </w:rPr>
        <w:t xml:space="preserve">. </w:t>
      </w:r>
    </w:p>
    <w:p w14:paraId="5472B6B6" w14:textId="302B946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28.4. Депутат </w:t>
      </w:r>
      <w:r w:rsidR="00C0692E">
        <w:rPr>
          <w:noProof/>
          <w:lang w:val="uk-UA"/>
        </w:rPr>
        <w:t>Ради</w:t>
      </w:r>
      <w:r w:rsidRPr="00EF2A96">
        <w:rPr>
          <w:noProof/>
          <w:lang w:val="uk-UA"/>
        </w:rPr>
        <w:t xml:space="preserve"> зобов’язаний зареєструватись і бути присутнім на пленарних засіданнях </w:t>
      </w:r>
      <w:r w:rsidR="00C0692E">
        <w:rPr>
          <w:noProof/>
          <w:lang w:val="uk-UA"/>
        </w:rPr>
        <w:t>Ради</w:t>
      </w:r>
      <w:r w:rsidRPr="00EF2A96">
        <w:rPr>
          <w:noProof/>
          <w:lang w:val="uk-UA"/>
        </w:rPr>
        <w:t xml:space="preserve">. Про те, що депутат </w:t>
      </w:r>
      <w:r w:rsidR="00C0692E">
        <w:rPr>
          <w:noProof/>
          <w:lang w:val="uk-UA"/>
        </w:rPr>
        <w:t>Ради</w:t>
      </w:r>
      <w:r w:rsidRPr="00EF2A96">
        <w:rPr>
          <w:noProof/>
          <w:lang w:val="uk-UA"/>
        </w:rPr>
        <w:t xml:space="preserve"> не може взяти участь у пленарному засіданні </w:t>
      </w:r>
      <w:r w:rsidR="00C0692E">
        <w:rPr>
          <w:noProof/>
          <w:lang w:val="uk-UA"/>
        </w:rPr>
        <w:t>Ради</w:t>
      </w:r>
      <w:r w:rsidRPr="00EF2A96">
        <w:rPr>
          <w:noProof/>
          <w:lang w:val="uk-UA"/>
        </w:rPr>
        <w:t xml:space="preserve"> або може спізнитись на його відкриття, він повинен повідомити міського голову або секретаря </w:t>
      </w:r>
      <w:r w:rsidR="00C0692E">
        <w:rPr>
          <w:noProof/>
          <w:lang w:val="uk-UA"/>
        </w:rPr>
        <w:t>Ради</w:t>
      </w:r>
      <w:r w:rsidRPr="00EF2A96">
        <w:rPr>
          <w:noProof/>
          <w:lang w:val="uk-UA"/>
        </w:rPr>
        <w:t xml:space="preserve"> до початку пленарного засідання </w:t>
      </w:r>
      <w:r w:rsidR="00C0692E">
        <w:rPr>
          <w:noProof/>
          <w:lang w:val="uk-UA"/>
        </w:rPr>
        <w:t>Ради</w:t>
      </w:r>
      <w:r w:rsidRPr="00EF2A96">
        <w:rPr>
          <w:noProof/>
          <w:lang w:val="uk-UA"/>
        </w:rPr>
        <w:t xml:space="preserve">, вказавши причини. Про намір достроково залишити пленарне засідання депутат </w:t>
      </w:r>
      <w:r w:rsidR="00C0692E">
        <w:rPr>
          <w:noProof/>
          <w:lang w:val="uk-UA"/>
        </w:rPr>
        <w:t>Ради</w:t>
      </w:r>
      <w:r w:rsidRPr="00EF2A96">
        <w:rPr>
          <w:noProof/>
          <w:lang w:val="uk-UA"/>
        </w:rPr>
        <w:t xml:space="preserve"> зобов’язаний поінформувати головуючого на пленарному засіданні </w:t>
      </w:r>
      <w:r w:rsidR="00C0692E">
        <w:rPr>
          <w:noProof/>
          <w:lang w:val="uk-UA"/>
        </w:rPr>
        <w:t>Ради</w:t>
      </w:r>
      <w:r w:rsidRPr="00EF2A96">
        <w:rPr>
          <w:noProof/>
          <w:lang w:val="uk-UA"/>
        </w:rPr>
        <w:t xml:space="preserve">. </w:t>
      </w:r>
    </w:p>
    <w:p w14:paraId="4FD8418D" w14:textId="667102B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28.5. Голосування на пленарних засіданнях </w:t>
      </w:r>
      <w:r w:rsidR="00C0692E">
        <w:rPr>
          <w:noProof/>
          <w:lang w:val="uk-UA"/>
        </w:rPr>
        <w:t>Ради</w:t>
      </w:r>
      <w:r w:rsidRPr="00EF2A96">
        <w:rPr>
          <w:noProof/>
          <w:lang w:val="uk-UA"/>
        </w:rPr>
        <w:t xml:space="preserve"> здійснюється депутатами </w:t>
      </w:r>
      <w:r w:rsidR="00C0692E">
        <w:rPr>
          <w:noProof/>
          <w:lang w:val="uk-UA"/>
        </w:rPr>
        <w:t>Ради</w:t>
      </w:r>
      <w:r w:rsidRPr="00EF2A96">
        <w:rPr>
          <w:noProof/>
          <w:lang w:val="uk-UA"/>
        </w:rPr>
        <w:t xml:space="preserve"> особисто.</w:t>
      </w:r>
      <w:bookmarkStart w:id="32" w:name="_Toc133208660"/>
    </w:p>
    <w:p w14:paraId="3657AB78" w14:textId="77777777" w:rsidR="00EF2A96" w:rsidRPr="00EF2A96" w:rsidRDefault="00EF2A96" w:rsidP="00EF2A96">
      <w:pPr>
        <w:autoSpaceDE w:val="0"/>
        <w:autoSpaceDN w:val="0"/>
        <w:adjustRightInd w:val="0"/>
        <w:spacing w:before="40" w:after="40"/>
        <w:ind w:firstLine="568"/>
        <w:jc w:val="both"/>
        <w:rPr>
          <w:noProof/>
          <w:lang w:val="uk-UA"/>
        </w:rPr>
      </w:pPr>
    </w:p>
    <w:p w14:paraId="5C59EDFD" w14:textId="3A338710"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29. Порядок проведення пленарного засідання міської </w:t>
      </w:r>
      <w:r w:rsidR="00741612">
        <w:rPr>
          <w:b/>
          <w:bCs/>
          <w:noProof/>
          <w:lang w:val="uk-UA"/>
        </w:rPr>
        <w:t>р</w:t>
      </w:r>
      <w:r w:rsidR="00C0692E">
        <w:rPr>
          <w:b/>
          <w:bCs/>
          <w:noProof/>
          <w:lang w:val="uk-UA"/>
        </w:rPr>
        <w:t>ади</w:t>
      </w:r>
      <w:bookmarkEnd w:id="32"/>
      <w:r w:rsidRPr="00EF2A96">
        <w:rPr>
          <w:b/>
          <w:bCs/>
          <w:noProof/>
          <w:lang w:val="uk-UA"/>
        </w:rPr>
        <w:t>.</w:t>
      </w:r>
    </w:p>
    <w:p w14:paraId="010BE31F" w14:textId="48B8F7D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 Пленарне засідання </w:t>
      </w:r>
      <w:r w:rsidR="00C0692E">
        <w:rPr>
          <w:noProof/>
          <w:lang w:val="uk-UA"/>
        </w:rPr>
        <w:t>Ради</w:t>
      </w:r>
      <w:r w:rsidRPr="00EF2A96">
        <w:rPr>
          <w:noProof/>
          <w:lang w:val="uk-UA"/>
        </w:rPr>
        <w:t xml:space="preserve"> починається з повідомлення головуючого на засіданні </w:t>
      </w:r>
      <w:r w:rsidR="00C0692E">
        <w:rPr>
          <w:noProof/>
          <w:lang w:val="uk-UA"/>
        </w:rPr>
        <w:t>Ради</w:t>
      </w:r>
      <w:r w:rsidRPr="00EF2A96">
        <w:rPr>
          <w:noProof/>
          <w:lang w:val="uk-UA"/>
        </w:rPr>
        <w:t xml:space="preserve"> про кількість присутніх депутатів </w:t>
      </w:r>
      <w:r w:rsidR="00C0692E">
        <w:rPr>
          <w:noProof/>
          <w:lang w:val="uk-UA"/>
        </w:rPr>
        <w:t>Ради</w:t>
      </w:r>
      <w:r w:rsidRPr="00EF2A96">
        <w:rPr>
          <w:noProof/>
          <w:lang w:val="uk-UA"/>
        </w:rPr>
        <w:t xml:space="preserve">. Головуючий на засіданні </w:t>
      </w:r>
      <w:r w:rsidR="00C0692E">
        <w:rPr>
          <w:noProof/>
          <w:lang w:val="uk-UA"/>
        </w:rPr>
        <w:t>Ради</w:t>
      </w:r>
      <w:r w:rsidRPr="00EF2A96">
        <w:rPr>
          <w:noProof/>
          <w:lang w:val="uk-UA"/>
        </w:rPr>
        <w:t xml:space="preserve"> має право вимагати від депутатів пояснення причин їхнього запізнення або відсутності на попередніх пленарних засіданнях </w:t>
      </w:r>
      <w:r w:rsidR="00C0692E">
        <w:rPr>
          <w:noProof/>
          <w:lang w:val="uk-UA"/>
        </w:rPr>
        <w:t>Ради</w:t>
      </w:r>
      <w:r w:rsidRPr="00EF2A96">
        <w:rPr>
          <w:noProof/>
          <w:lang w:val="uk-UA"/>
        </w:rPr>
        <w:t>.</w:t>
      </w:r>
    </w:p>
    <w:p w14:paraId="4014D86E" w14:textId="7C88383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29.2. Після підтвердження головуючим правомочності пленарного засідання </w:t>
      </w:r>
      <w:r w:rsidR="00C0692E">
        <w:rPr>
          <w:noProof/>
          <w:lang w:val="uk-UA"/>
        </w:rPr>
        <w:t>Ради</w:t>
      </w:r>
      <w:r w:rsidRPr="00EF2A96">
        <w:rPr>
          <w:noProof/>
          <w:lang w:val="uk-UA"/>
        </w:rPr>
        <w:t xml:space="preserve"> затверджується порядок денний пленарного засідання.</w:t>
      </w:r>
    </w:p>
    <w:p w14:paraId="7ABFC854" w14:textId="21E9360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29.3. У виняткових випадках, у разі невідкладності, за пропозицією депутата </w:t>
      </w:r>
      <w:r w:rsidR="00C0692E">
        <w:rPr>
          <w:noProof/>
          <w:lang w:val="uk-UA"/>
        </w:rPr>
        <w:t>Ради</w:t>
      </w:r>
      <w:r w:rsidRPr="00EF2A96">
        <w:rPr>
          <w:noProof/>
          <w:lang w:val="uk-UA"/>
        </w:rPr>
        <w:t xml:space="preserve"> або головуючого на пленарному засіданні </w:t>
      </w:r>
      <w:r w:rsidR="00C0692E">
        <w:rPr>
          <w:noProof/>
          <w:lang w:val="uk-UA"/>
        </w:rPr>
        <w:t>Ради</w:t>
      </w:r>
      <w:r w:rsidRPr="00EF2A96">
        <w:rPr>
          <w:noProof/>
          <w:lang w:val="uk-UA"/>
        </w:rPr>
        <w:t xml:space="preserve"> порядок денний пленарного засідання </w:t>
      </w:r>
      <w:r w:rsidR="00C0692E">
        <w:rPr>
          <w:noProof/>
          <w:lang w:val="uk-UA"/>
        </w:rPr>
        <w:t>Ради</w:t>
      </w:r>
      <w:r w:rsidRPr="00EF2A96">
        <w:rPr>
          <w:noProof/>
          <w:lang w:val="uk-UA"/>
        </w:rPr>
        <w:t xml:space="preserve"> може </w:t>
      </w:r>
      <w:r w:rsidRPr="00EF2A96">
        <w:rPr>
          <w:noProof/>
          <w:lang w:val="uk-UA"/>
        </w:rPr>
        <w:lastRenderedPageBreak/>
        <w:t xml:space="preserve">бути розширений проєктом(-ами) рішення </w:t>
      </w:r>
      <w:r w:rsidR="00C0692E">
        <w:rPr>
          <w:noProof/>
          <w:lang w:val="uk-UA"/>
        </w:rPr>
        <w:t>Ради</w:t>
      </w:r>
      <w:r w:rsidRPr="00EF2A96">
        <w:rPr>
          <w:noProof/>
          <w:lang w:val="uk-UA"/>
        </w:rPr>
        <w:t xml:space="preserve">. Невідкладність прийняття проєкту рішення </w:t>
      </w:r>
      <w:r w:rsidR="00C0692E">
        <w:rPr>
          <w:noProof/>
          <w:lang w:val="uk-UA"/>
        </w:rPr>
        <w:t>Ради</w:t>
      </w:r>
      <w:r w:rsidRPr="00EF2A96">
        <w:rPr>
          <w:noProof/>
          <w:lang w:val="uk-UA"/>
        </w:rPr>
        <w:t xml:space="preserve"> має бути обґрунтована суб’єктом подання.</w:t>
      </w:r>
    </w:p>
    <w:p w14:paraId="2A75380D" w14:textId="089852C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Така пропозиція для її прийняття має набрати більше половини голосів від загального складу </w:t>
      </w:r>
      <w:r w:rsidR="00C0692E">
        <w:rPr>
          <w:noProof/>
          <w:lang w:val="uk-UA"/>
        </w:rPr>
        <w:t>Ради</w:t>
      </w:r>
      <w:r w:rsidRPr="00EF2A96">
        <w:rPr>
          <w:noProof/>
          <w:lang w:val="uk-UA"/>
        </w:rPr>
        <w:t>.</w:t>
      </w:r>
    </w:p>
    <w:p w14:paraId="6DF4162C" w14:textId="7DD28B2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Всі проєкти рішень </w:t>
      </w:r>
      <w:r w:rsidR="00C0692E">
        <w:rPr>
          <w:noProof/>
          <w:lang w:val="uk-UA"/>
        </w:rPr>
        <w:t>Ради</w:t>
      </w:r>
      <w:r w:rsidRPr="00EF2A96">
        <w:rPr>
          <w:noProof/>
          <w:lang w:val="uk-UA"/>
        </w:rPr>
        <w:t xml:space="preserve">, що надійшли додатково на розгляд </w:t>
      </w:r>
      <w:r w:rsidR="00C0692E">
        <w:rPr>
          <w:noProof/>
          <w:lang w:val="uk-UA"/>
        </w:rPr>
        <w:t>Ради</w:t>
      </w:r>
      <w:r w:rsidRPr="00EF2A96">
        <w:rPr>
          <w:noProof/>
          <w:lang w:val="uk-UA"/>
        </w:rPr>
        <w:t xml:space="preserve">, у випадку їх невідкладності, ставляться на голосування в порядку надходження. За такої умови вони повинні бути обов'язкового попередньо розглянуті постійними комісіями </w:t>
      </w:r>
      <w:r w:rsidR="00C0692E">
        <w:rPr>
          <w:noProof/>
          <w:lang w:val="uk-UA"/>
        </w:rPr>
        <w:t>Ради</w:t>
      </w:r>
      <w:r w:rsidRPr="00EF2A96">
        <w:rPr>
          <w:noProof/>
          <w:lang w:val="uk-UA"/>
        </w:rPr>
        <w:t>.</w:t>
      </w:r>
    </w:p>
    <w:p w14:paraId="480392D1" w14:textId="66FE3C6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Проєкти рішень, які попередньо не розглян</w:t>
      </w:r>
      <w:r w:rsidR="005D12B1">
        <w:rPr>
          <w:noProof/>
          <w:lang w:val="uk-UA"/>
        </w:rPr>
        <w:t>ут</w:t>
      </w:r>
      <w:r w:rsidRPr="00EF2A96">
        <w:rPr>
          <w:noProof/>
          <w:lang w:val="uk-UA"/>
        </w:rPr>
        <w:t xml:space="preserve">і постійними комісіями </w:t>
      </w:r>
      <w:r w:rsidR="00C0692E">
        <w:rPr>
          <w:noProof/>
          <w:lang w:val="uk-UA"/>
        </w:rPr>
        <w:t>Ради</w:t>
      </w:r>
      <w:r w:rsidRPr="00EF2A96">
        <w:rPr>
          <w:noProof/>
          <w:lang w:val="uk-UA"/>
        </w:rPr>
        <w:t>, можуть бути розглянуті у "Різному" без прийняття відповідного рішення (крім процедурного).</w:t>
      </w:r>
    </w:p>
    <w:p w14:paraId="4C242714" w14:textId="4425510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29.4. Порядок денний пленарного засідання </w:t>
      </w:r>
      <w:r w:rsidR="00C0692E">
        <w:rPr>
          <w:noProof/>
          <w:lang w:val="uk-UA"/>
        </w:rPr>
        <w:t>Ради</w:t>
      </w:r>
      <w:r w:rsidRPr="00EF2A96">
        <w:rPr>
          <w:noProof/>
          <w:lang w:val="uk-UA"/>
        </w:rPr>
        <w:t xml:space="preserve">, сформований відповідно до вимог цього Регламенту, обговорюється і затверджується в цілому більшістю голосів депутатів від загального складу </w:t>
      </w:r>
      <w:r w:rsidR="00C0692E">
        <w:rPr>
          <w:noProof/>
          <w:lang w:val="uk-UA"/>
        </w:rPr>
        <w:t>Ради</w:t>
      </w:r>
      <w:r w:rsidRPr="00EF2A96">
        <w:rPr>
          <w:noProof/>
          <w:lang w:val="uk-UA"/>
        </w:rPr>
        <w:t>.</w:t>
      </w:r>
    </w:p>
    <w:p w14:paraId="21FC0B3A" w14:textId="37142AF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Після затвердження порядку денного пленарного засідання </w:t>
      </w:r>
      <w:r w:rsidR="00C0692E">
        <w:rPr>
          <w:noProof/>
          <w:lang w:val="uk-UA"/>
        </w:rPr>
        <w:t>Ради</w:t>
      </w:r>
      <w:r w:rsidRPr="00EF2A96">
        <w:rPr>
          <w:noProof/>
          <w:lang w:val="uk-UA"/>
        </w:rPr>
        <w:t xml:space="preserve"> головуючий на засіданні пропонує порядок роботи пленарного засідання, який затверджується процедурним рішенням </w:t>
      </w:r>
      <w:r w:rsidR="00C0692E">
        <w:rPr>
          <w:noProof/>
          <w:lang w:val="uk-UA"/>
        </w:rPr>
        <w:t>Ради</w:t>
      </w:r>
      <w:r w:rsidRPr="00EF2A96">
        <w:rPr>
          <w:noProof/>
          <w:lang w:val="uk-UA"/>
        </w:rPr>
        <w:t>.</w:t>
      </w:r>
    </w:p>
    <w:p w14:paraId="5D476531" w14:textId="0A3F09C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Порядок роботи пленарного засідання </w:t>
      </w:r>
      <w:r w:rsidR="00C0692E">
        <w:rPr>
          <w:noProof/>
          <w:lang w:val="uk-UA"/>
        </w:rPr>
        <w:t>Ради</w:t>
      </w:r>
      <w:r w:rsidRPr="00EF2A96">
        <w:rPr>
          <w:noProof/>
          <w:lang w:val="uk-UA"/>
        </w:rPr>
        <w:t xml:space="preserve"> регулює питання тривалості пленарного засідання, час перерви та інші питання, що стосуються організації роботи конкретного пленарного засідання </w:t>
      </w:r>
      <w:r w:rsidR="00C0692E">
        <w:rPr>
          <w:noProof/>
          <w:lang w:val="uk-UA"/>
        </w:rPr>
        <w:t>Ради</w:t>
      </w:r>
      <w:r w:rsidRPr="00EF2A96">
        <w:rPr>
          <w:noProof/>
          <w:lang w:val="uk-UA"/>
        </w:rPr>
        <w:t>.</w:t>
      </w:r>
    </w:p>
    <w:p w14:paraId="170200B0" w14:textId="7F9EFEC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29.5. Пленарне засідання </w:t>
      </w:r>
      <w:r w:rsidR="00C0692E">
        <w:rPr>
          <w:noProof/>
          <w:lang w:val="uk-UA"/>
        </w:rPr>
        <w:t>Ради</w:t>
      </w:r>
      <w:r w:rsidRPr="00EF2A96">
        <w:rPr>
          <w:noProof/>
          <w:lang w:val="uk-UA"/>
        </w:rPr>
        <w:t xml:space="preserve"> веде головуючий. Головуючий на пленарному засіданні </w:t>
      </w:r>
      <w:r w:rsidR="00C0692E">
        <w:rPr>
          <w:noProof/>
          <w:lang w:val="uk-UA"/>
        </w:rPr>
        <w:t>Ради</w:t>
      </w:r>
      <w:r w:rsidRPr="00EF2A96">
        <w:rPr>
          <w:noProof/>
          <w:lang w:val="uk-UA"/>
        </w:rPr>
        <w:t>:</w:t>
      </w:r>
    </w:p>
    <w:p w14:paraId="42E12B64"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відкриває, закриває та веде пленарне засідання, оголошує перерви відповідно до прийнятого порядку роботи;</w:t>
      </w:r>
    </w:p>
    <w:p w14:paraId="534A71CB" w14:textId="33640312"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 xml:space="preserve">вносить на обговорення проєкти рішень </w:t>
      </w:r>
      <w:r w:rsidR="00C0692E">
        <w:rPr>
          <w:noProof/>
          <w:lang w:val="uk-UA"/>
        </w:rPr>
        <w:t>Ради</w:t>
      </w:r>
      <w:r w:rsidRPr="00EF2A96">
        <w:rPr>
          <w:noProof/>
          <w:lang w:val="uk-UA"/>
        </w:rPr>
        <w:t xml:space="preserve">, оголошує їх повну назву, редакцію та ініціаторів внесення; інформує про матеріали, що надійшли на адресу </w:t>
      </w:r>
      <w:r w:rsidR="00C0692E">
        <w:rPr>
          <w:noProof/>
          <w:lang w:val="uk-UA"/>
        </w:rPr>
        <w:t>Ради</w:t>
      </w:r>
      <w:r w:rsidRPr="00EF2A96">
        <w:rPr>
          <w:noProof/>
          <w:lang w:val="uk-UA"/>
        </w:rPr>
        <w:t>;</w:t>
      </w:r>
    </w:p>
    <w:p w14:paraId="69FC6A1C"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оголошує списки осіб, які записалися на виступи;</w:t>
      </w:r>
    </w:p>
    <w:p w14:paraId="137FAD8F"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надає слово для доповіді (співдоповіді), виступу, оголошує наступного промовця;</w:t>
      </w:r>
    </w:p>
    <w:p w14:paraId="24320451" w14:textId="2BA56DA5"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 xml:space="preserve">створює рівні можливості депутатам </w:t>
      </w:r>
      <w:r w:rsidR="00C0692E">
        <w:rPr>
          <w:noProof/>
          <w:lang w:val="uk-UA"/>
        </w:rPr>
        <w:t>Ради</w:t>
      </w:r>
      <w:r w:rsidRPr="00EF2A96">
        <w:rPr>
          <w:noProof/>
          <w:lang w:val="uk-UA"/>
        </w:rPr>
        <w:t xml:space="preserve"> для участі в обговоренні питань;</w:t>
      </w:r>
    </w:p>
    <w:p w14:paraId="2DDC6833"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ставить питання на голосування, оголошує його результати;</w:t>
      </w:r>
    </w:p>
    <w:p w14:paraId="7B963F05" w14:textId="41CB8B30"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 xml:space="preserve">забезпечує дотримання цього Регламенту всіма присутніми на засіданні </w:t>
      </w:r>
      <w:r w:rsidR="00C0692E">
        <w:rPr>
          <w:noProof/>
          <w:lang w:val="uk-UA"/>
        </w:rPr>
        <w:t>Ради</w:t>
      </w:r>
      <w:r w:rsidRPr="00EF2A96">
        <w:rPr>
          <w:noProof/>
          <w:lang w:val="uk-UA"/>
        </w:rPr>
        <w:t>;</w:t>
      </w:r>
    </w:p>
    <w:p w14:paraId="4DFCA27E"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робить офіційні повідомлення;</w:t>
      </w:r>
    </w:p>
    <w:p w14:paraId="6FF2A964" w14:textId="0C2911B9"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 xml:space="preserve">вживає заходи для підтримання порядку на засіданні </w:t>
      </w:r>
      <w:r w:rsidR="00C0692E">
        <w:rPr>
          <w:noProof/>
          <w:lang w:val="uk-UA"/>
        </w:rPr>
        <w:t>Ради</w:t>
      </w:r>
      <w:r w:rsidRPr="00EF2A96">
        <w:rPr>
          <w:noProof/>
          <w:lang w:val="uk-UA"/>
        </w:rPr>
        <w:t>;</w:t>
      </w:r>
    </w:p>
    <w:p w14:paraId="4B595791"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має право виправляти фактичні помилки, допущені у виступах на пленарному засіданні;</w:t>
      </w:r>
    </w:p>
    <w:p w14:paraId="3D81216E" w14:textId="77777777" w:rsidR="00EF2A96" w:rsidRPr="00EF2A96" w:rsidRDefault="00EF2A96" w:rsidP="00EF2A96">
      <w:pPr>
        <w:numPr>
          <w:ilvl w:val="0"/>
          <w:numId w:val="19"/>
        </w:numPr>
        <w:tabs>
          <w:tab w:val="num" w:pos="900"/>
        </w:tabs>
        <w:autoSpaceDE w:val="0"/>
        <w:autoSpaceDN w:val="0"/>
        <w:adjustRightInd w:val="0"/>
        <w:spacing w:before="40" w:after="40"/>
        <w:ind w:left="900"/>
        <w:jc w:val="both"/>
        <w:rPr>
          <w:noProof/>
          <w:lang w:val="uk-UA"/>
        </w:rPr>
      </w:pPr>
      <w:r w:rsidRPr="00EF2A96">
        <w:rPr>
          <w:noProof/>
          <w:lang w:val="uk-UA"/>
        </w:rPr>
        <w:t>здійснює інші повноваження, згідно з цим Регламентом.</w:t>
      </w:r>
    </w:p>
    <w:p w14:paraId="1DEC44F1"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Для організації ходу пленарного засідання головуючий на пленарному засіданні має право: </w:t>
      </w:r>
    </w:p>
    <w:p w14:paraId="0C1D8C13"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в першочерговому порядку вносити пропозиції з процедурних питань щодо ходу засідання, якщо з цих питань висуваються альтернативні пропозиції, його пропозиції ставляться на голосування першими; </w:t>
      </w:r>
    </w:p>
    <w:p w14:paraId="6493630E"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ставити запитання; </w:t>
      </w:r>
    </w:p>
    <w:p w14:paraId="054C0C19" w14:textId="5085F9E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звернутися до </w:t>
      </w:r>
      <w:r w:rsidR="00B50166">
        <w:rPr>
          <w:noProof/>
          <w:lang w:val="uk-UA"/>
        </w:rPr>
        <w:t>п</w:t>
      </w:r>
      <w:r w:rsidRPr="00EF2A96">
        <w:rPr>
          <w:noProof/>
          <w:lang w:val="uk-UA"/>
        </w:rPr>
        <w:t xml:space="preserve">остійної комісії </w:t>
      </w:r>
      <w:r w:rsidR="00B50166">
        <w:rPr>
          <w:noProof/>
          <w:lang w:val="uk-UA"/>
        </w:rPr>
        <w:t>р</w:t>
      </w:r>
      <w:r w:rsidR="00C0692E">
        <w:rPr>
          <w:noProof/>
          <w:lang w:val="uk-UA"/>
        </w:rPr>
        <w:t>ади</w:t>
      </w:r>
      <w:r w:rsidRPr="00EF2A96">
        <w:rPr>
          <w:noProof/>
          <w:lang w:val="uk-UA"/>
        </w:rPr>
        <w:t xml:space="preserve"> з</w:t>
      </w:r>
      <w:r w:rsidRPr="00EF2A96">
        <w:rPr>
          <w:lang w:val="uk-UA"/>
        </w:rPr>
        <w:t xml:space="preserve"> </w:t>
      </w:r>
      <w:r w:rsidR="00B50166" w:rsidRPr="00EF2A96">
        <w:rPr>
          <w:noProof/>
          <w:lang w:val="uk-UA"/>
        </w:rPr>
        <w:t xml:space="preserve">з питань </w:t>
      </w:r>
      <w:r w:rsidR="00B50166" w:rsidRPr="00925B5D">
        <w:rPr>
          <w:rFonts w:eastAsia="Arial Unicode MS"/>
          <w:color w:val="000000"/>
          <w:lang w:val="uk-UA"/>
        </w:rPr>
        <w:t>освіти, культури, туризму, молоді і спорту, впровадження цифрових технологій, регламенту, депутатської етики та діяльності депутатів</w:t>
      </w:r>
      <w:r w:rsidR="00B50166" w:rsidRPr="00EF2A96">
        <w:rPr>
          <w:noProof/>
          <w:lang w:val="uk-UA"/>
        </w:rPr>
        <w:t xml:space="preserve"> </w:t>
      </w:r>
      <w:r w:rsidRPr="00EF2A96">
        <w:rPr>
          <w:noProof/>
          <w:lang w:val="uk-UA"/>
        </w:rPr>
        <w:t xml:space="preserve">з проханням забезпечити організацію дотримання вимог Регламенту депутатами </w:t>
      </w:r>
      <w:r w:rsidR="00C0692E">
        <w:rPr>
          <w:noProof/>
          <w:lang w:val="uk-UA"/>
        </w:rPr>
        <w:t>Ради</w:t>
      </w:r>
      <w:r w:rsidRPr="00EF2A96">
        <w:rPr>
          <w:noProof/>
          <w:lang w:val="uk-UA"/>
        </w:rPr>
        <w:t>,</w:t>
      </w:r>
      <w:r w:rsidR="00B50166">
        <w:rPr>
          <w:noProof/>
          <w:lang w:val="uk-UA"/>
        </w:rPr>
        <w:t xml:space="preserve"> П</w:t>
      </w:r>
      <w:r w:rsidRPr="00EF2A96">
        <w:rPr>
          <w:noProof/>
          <w:lang w:val="uk-UA"/>
        </w:rPr>
        <w:t>остійними комісіями, депутатськими групами і фракціями та іншими особами.</w:t>
      </w:r>
    </w:p>
    <w:p w14:paraId="5178BFCC" w14:textId="306C4EF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29.6. Під час засідання </w:t>
      </w:r>
      <w:r w:rsidR="00C0692E">
        <w:rPr>
          <w:noProof/>
          <w:lang w:val="uk-UA"/>
        </w:rPr>
        <w:t>Ради</w:t>
      </w:r>
      <w:r w:rsidRPr="00EF2A96">
        <w:rPr>
          <w:noProof/>
          <w:lang w:val="uk-UA"/>
        </w:rPr>
        <w:t xml:space="preserve"> виступи депутатів не перериваються, не коментуються, за винятком випадків, зазначених у цьому Регламенті.</w:t>
      </w:r>
    </w:p>
    <w:p w14:paraId="2062CF1A"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Якщо промовець виступає не з обговорюваного питання, допускає образливі вислови на адресу осіб, організацій, установ чи держави або перевищує встановлений для виступу час, головуючий, після попередження, позбавляє промовця слова.</w:t>
      </w:r>
    </w:p>
    <w:p w14:paraId="09AFD1B2" w14:textId="314CEFB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29.7. На час доповіді, співдоповіді або виступу у дебатах головуючого на засіданні </w:t>
      </w:r>
      <w:r w:rsidR="00C0692E">
        <w:rPr>
          <w:noProof/>
          <w:lang w:val="uk-UA"/>
        </w:rPr>
        <w:t>Ради</w:t>
      </w:r>
      <w:r w:rsidRPr="00EF2A96">
        <w:rPr>
          <w:noProof/>
          <w:lang w:val="uk-UA"/>
        </w:rPr>
        <w:t xml:space="preserve">, під час розгляду внесеної ним пропозиції з непроцедурного питання та прийняття рішення щодо неї, а також під час розгляду питання, що стосуються головуючого на засіданні, він звільняє місце, відведене для головуючого на засіданні. Ведення засідання доручає </w:t>
      </w:r>
      <w:r w:rsidR="00E41A2B">
        <w:rPr>
          <w:noProof/>
          <w:lang w:val="uk-UA"/>
        </w:rPr>
        <w:t>секретрю Ради</w:t>
      </w:r>
      <w:r w:rsidRPr="00EF2A96">
        <w:rPr>
          <w:noProof/>
          <w:lang w:val="uk-UA"/>
        </w:rPr>
        <w:t>, передбаченій цим Регламентом.</w:t>
      </w:r>
    </w:p>
    <w:p w14:paraId="390C4473" w14:textId="7719930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29.8</w:t>
      </w:r>
      <w:r w:rsidR="001878AE">
        <w:rPr>
          <w:noProof/>
          <w:lang w:val="uk-UA"/>
        </w:rPr>
        <w:t>.</w:t>
      </w:r>
      <w:r w:rsidRPr="00EF2A96">
        <w:rPr>
          <w:noProof/>
          <w:lang w:val="uk-UA"/>
        </w:rPr>
        <w:t xml:space="preserve"> Головуючий надає слово депутатам, які бажають виступити з місця.</w:t>
      </w:r>
    </w:p>
    <w:p w14:paraId="26AABEC1" w14:textId="66F4100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За рішенням </w:t>
      </w:r>
      <w:r w:rsidR="00C0692E">
        <w:rPr>
          <w:noProof/>
          <w:lang w:val="uk-UA"/>
        </w:rPr>
        <w:t>Ради</w:t>
      </w:r>
      <w:r w:rsidRPr="00EF2A96">
        <w:rPr>
          <w:noProof/>
          <w:lang w:val="uk-UA"/>
        </w:rPr>
        <w:t xml:space="preserve"> одне із пленарних засідань, або його частина, може бути присвячена заслуховуванню звітів </w:t>
      </w:r>
      <w:r w:rsidR="001878AE">
        <w:rPr>
          <w:noProof/>
          <w:lang w:val="uk-UA"/>
        </w:rPr>
        <w:t>П</w:t>
      </w:r>
      <w:r w:rsidRPr="00EF2A96">
        <w:rPr>
          <w:noProof/>
          <w:lang w:val="uk-UA"/>
        </w:rPr>
        <w:t xml:space="preserve">остійних комісій, керівників виконавчих органів </w:t>
      </w:r>
      <w:r w:rsidR="00C0692E">
        <w:rPr>
          <w:noProof/>
          <w:lang w:val="uk-UA"/>
        </w:rPr>
        <w:t>Ради</w:t>
      </w:r>
      <w:r w:rsidRPr="00EF2A96">
        <w:rPr>
          <w:noProof/>
          <w:lang w:val="uk-UA"/>
        </w:rPr>
        <w:t xml:space="preserve"> та посадових осіб, яких вона призначає або затверджує.</w:t>
      </w:r>
    </w:p>
    <w:p w14:paraId="7F64B6D2" w14:textId="4F808F8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На пленарному засіданні </w:t>
      </w:r>
      <w:r w:rsidR="00C0692E">
        <w:rPr>
          <w:noProof/>
          <w:lang w:val="uk-UA"/>
        </w:rPr>
        <w:t>Ради</w:t>
      </w:r>
      <w:r w:rsidRPr="00EF2A96">
        <w:rPr>
          <w:noProof/>
          <w:lang w:val="uk-UA"/>
        </w:rPr>
        <w:t xml:space="preserve"> підлягають обов’язковому розгляду пропозиції, що вносяться за результатами громадських слухань. </w:t>
      </w:r>
    </w:p>
    <w:p w14:paraId="55C685C8" w14:textId="52726F8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Після кожних 1,5 годин роботи пленарного засідання </w:t>
      </w:r>
      <w:r w:rsidR="00C0692E">
        <w:rPr>
          <w:noProof/>
          <w:lang w:val="uk-UA"/>
        </w:rPr>
        <w:t>Ради</w:t>
      </w:r>
      <w:r w:rsidRPr="00EF2A96">
        <w:rPr>
          <w:noProof/>
          <w:lang w:val="uk-UA"/>
        </w:rPr>
        <w:t xml:space="preserve"> оголошується перерва у засіданні на 15 хв, а за необхідності — обідня перерва до 60 хв. </w:t>
      </w:r>
      <w:r w:rsidR="00C0692E">
        <w:rPr>
          <w:noProof/>
          <w:lang w:val="uk-UA"/>
        </w:rPr>
        <w:t>Рада</w:t>
      </w:r>
      <w:r w:rsidRPr="00EF2A96">
        <w:rPr>
          <w:noProof/>
          <w:lang w:val="uk-UA"/>
        </w:rPr>
        <w:t xml:space="preserve"> може встановити інший порядок роботи пленарного засідання </w:t>
      </w:r>
      <w:r w:rsidR="00C0692E">
        <w:rPr>
          <w:noProof/>
          <w:lang w:val="uk-UA"/>
        </w:rPr>
        <w:t>Ради</w:t>
      </w:r>
      <w:r w:rsidRPr="00EF2A96">
        <w:rPr>
          <w:noProof/>
          <w:lang w:val="uk-UA"/>
        </w:rPr>
        <w:t>.</w:t>
      </w:r>
    </w:p>
    <w:p w14:paraId="3C072E49" w14:textId="22D3622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29.9. У будь-який час депутат </w:t>
      </w:r>
      <w:r w:rsidR="00C0692E">
        <w:rPr>
          <w:noProof/>
          <w:lang w:val="uk-UA"/>
        </w:rPr>
        <w:t>Ради</w:t>
      </w:r>
      <w:r w:rsidRPr="00EF2A96">
        <w:rPr>
          <w:noProof/>
          <w:lang w:val="uk-UA"/>
        </w:rPr>
        <w:t xml:space="preserve"> може звернутися з однією із нижченаведених пропозицій щодо порядку роботи пленарного засідання </w:t>
      </w:r>
      <w:r w:rsidR="00C0692E">
        <w:rPr>
          <w:noProof/>
          <w:lang w:val="uk-UA"/>
        </w:rPr>
        <w:t>Ради</w:t>
      </w:r>
      <w:r w:rsidRPr="00EF2A96">
        <w:rPr>
          <w:noProof/>
          <w:lang w:val="uk-UA"/>
        </w:rPr>
        <w:t>:</w:t>
      </w:r>
    </w:p>
    <w:p w14:paraId="7A877E2F" w14:textId="549A42D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 про перерву у пленарному засіданні </w:t>
      </w:r>
      <w:r w:rsidR="00C0692E">
        <w:rPr>
          <w:noProof/>
          <w:lang w:val="uk-UA"/>
        </w:rPr>
        <w:t>Ради</w:t>
      </w:r>
      <w:r w:rsidRPr="00EF2A96">
        <w:rPr>
          <w:noProof/>
          <w:lang w:val="uk-UA"/>
        </w:rPr>
        <w:t xml:space="preserve">, перенесення чи відміну пленарного засідання </w:t>
      </w:r>
      <w:r w:rsidR="00C0692E">
        <w:rPr>
          <w:noProof/>
          <w:lang w:val="uk-UA"/>
        </w:rPr>
        <w:t>Ради</w:t>
      </w:r>
      <w:r w:rsidRPr="00EF2A96">
        <w:rPr>
          <w:noProof/>
          <w:lang w:val="uk-UA"/>
        </w:rPr>
        <w:t>;</w:t>
      </w:r>
    </w:p>
    <w:p w14:paraId="3B00BED8"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про перехід до розгляду наступного питання порядку денного;</w:t>
      </w:r>
    </w:p>
    <w:p w14:paraId="26A6425B"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про завершення обговорення питання порядку денного;</w:t>
      </w:r>
    </w:p>
    <w:p w14:paraId="534C6763" w14:textId="6A3F7A7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про послідовність розгляду внесених проєктів рішень до порядку денного пленарного засідання</w:t>
      </w:r>
      <w:r w:rsidR="00DA7A87">
        <w:rPr>
          <w:noProof/>
          <w:lang w:val="uk-UA"/>
        </w:rPr>
        <w:t xml:space="preserve"> </w:t>
      </w:r>
      <w:r w:rsidR="00C0692E">
        <w:rPr>
          <w:noProof/>
          <w:lang w:val="uk-UA"/>
        </w:rPr>
        <w:t>Ради</w:t>
      </w:r>
      <w:r w:rsidRPr="00EF2A96">
        <w:rPr>
          <w:noProof/>
          <w:lang w:val="uk-UA"/>
        </w:rPr>
        <w:t>;</w:t>
      </w:r>
    </w:p>
    <w:p w14:paraId="352721FF" w14:textId="1017598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 про повторне внесення проєкту рішення затвердженого порядку денного на розгляд </w:t>
      </w:r>
      <w:r w:rsidR="006D2AF0">
        <w:rPr>
          <w:noProof/>
          <w:lang w:val="uk-UA"/>
        </w:rPr>
        <w:t>П</w:t>
      </w:r>
      <w:r w:rsidRPr="00EF2A96">
        <w:rPr>
          <w:noProof/>
          <w:lang w:val="uk-UA"/>
        </w:rPr>
        <w:t>остійної комісії.</w:t>
      </w:r>
    </w:p>
    <w:p w14:paraId="39501618" w14:textId="23A81A0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29.10. При обговоренні одного питання депутат </w:t>
      </w:r>
      <w:r w:rsidR="00C0692E">
        <w:rPr>
          <w:noProof/>
          <w:lang w:val="uk-UA"/>
        </w:rPr>
        <w:t>Ради</w:t>
      </w:r>
      <w:r w:rsidRPr="00EF2A96">
        <w:rPr>
          <w:noProof/>
          <w:lang w:val="uk-UA"/>
        </w:rPr>
        <w:t xml:space="preserve"> має право взяти слово не більше двох разів. Це обмеження не стосується доповідача з даного питання. Головуючий надає слово для виступів у порядку черги або попереднього запису.</w:t>
      </w:r>
    </w:p>
    <w:p w14:paraId="506C641E" w14:textId="22696BA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29.11. Під час виступів на пленарних засіданнях </w:t>
      </w:r>
      <w:r w:rsidR="00C0692E">
        <w:rPr>
          <w:noProof/>
          <w:lang w:val="uk-UA"/>
        </w:rPr>
        <w:t>Ради</w:t>
      </w:r>
      <w:r w:rsidRPr="00EF2A96">
        <w:rPr>
          <w:noProof/>
          <w:lang w:val="uk-UA"/>
        </w:rPr>
        <w:t xml:space="preserve"> встановлюються такі обмеження часу:</w:t>
      </w:r>
    </w:p>
    <w:p w14:paraId="6949C516"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доповідь з питань порядку денного — до 20 хв.;</w:t>
      </w:r>
    </w:p>
    <w:p w14:paraId="4E1AD64D"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співдоповіді — до 10 хв. кожна;</w:t>
      </w:r>
    </w:p>
    <w:p w14:paraId="769C24BB"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обговорення доповіді — до 30 хв.;</w:t>
      </w:r>
    </w:p>
    <w:p w14:paraId="5F3A1530" w14:textId="191D000F"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виступ в обговоренні</w:t>
      </w:r>
      <w:r w:rsidR="006D2AF0">
        <w:rPr>
          <w:noProof/>
          <w:lang w:val="uk-UA"/>
        </w:rPr>
        <w:t xml:space="preserve"> </w:t>
      </w:r>
      <w:r w:rsidRPr="00EF2A96">
        <w:rPr>
          <w:noProof/>
          <w:lang w:val="uk-UA"/>
        </w:rPr>
        <w:t>— до 3 хв.;</w:t>
      </w:r>
    </w:p>
    <w:p w14:paraId="524BCAFF"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повторний виступ — до 1 хв.;</w:t>
      </w:r>
    </w:p>
    <w:p w14:paraId="40B77C71"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запитання — до 1 хв.;</w:t>
      </w:r>
    </w:p>
    <w:p w14:paraId="5A2DD2CA"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відповідь на запитання — до 3 хв.;</w:t>
      </w:r>
    </w:p>
    <w:p w14:paraId="2AFC841F" w14:textId="77777777" w:rsidR="00EF2A96" w:rsidRPr="00EF2A96" w:rsidRDefault="00EF2A96" w:rsidP="00EF2A96">
      <w:pPr>
        <w:numPr>
          <w:ilvl w:val="0"/>
          <w:numId w:val="20"/>
        </w:numPr>
        <w:tabs>
          <w:tab w:val="num" w:pos="900"/>
        </w:tabs>
        <w:autoSpaceDE w:val="0"/>
        <w:autoSpaceDN w:val="0"/>
        <w:adjustRightInd w:val="0"/>
        <w:spacing w:before="40" w:after="40"/>
        <w:ind w:left="900"/>
        <w:jc w:val="both"/>
        <w:rPr>
          <w:noProof/>
          <w:lang w:val="uk-UA"/>
        </w:rPr>
      </w:pPr>
      <w:r w:rsidRPr="00EF2A96">
        <w:rPr>
          <w:noProof/>
          <w:lang w:val="uk-UA"/>
        </w:rPr>
        <w:t>оголошення, звернення — до 1 хв.</w:t>
      </w:r>
    </w:p>
    <w:p w14:paraId="346572F4" w14:textId="08980D2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За згодою депутатів </w:t>
      </w:r>
      <w:r w:rsidR="00C0692E">
        <w:rPr>
          <w:noProof/>
          <w:lang w:val="uk-UA"/>
        </w:rPr>
        <w:t>Ради</w:t>
      </w:r>
      <w:r w:rsidRPr="00EF2A96">
        <w:rPr>
          <w:noProof/>
          <w:lang w:val="uk-UA"/>
        </w:rPr>
        <w:t xml:space="preserve"> головуючий може в необхідних випадках збільшити вказаний час.</w:t>
      </w:r>
    </w:p>
    <w:p w14:paraId="32F7BE60"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29.12. Пропозиція про дострокове припинення обговорення ставиться на голосування .</w:t>
      </w:r>
    </w:p>
    <w:p w14:paraId="654F4A81" w14:textId="00F9B0B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Обговорення припиняється, якщо за це проголосувало більше половини присутніх депутатів </w:t>
      </w:r>
      <w:r w:rsidR="00C0692E">
        <w:rPr>
          <w:noProof/>
          <w:lang w:val="uk-UA"/>
        </w:rPr>
        <w:t>Ради</w:t>
      </w:r>
      <w:r w:rsidRPr="00EF2A96">
        <w:rPr>
          <w:noProof/>
          <w:lang w:val="uk-UA"/>
        </w:rPr>
        <w:t>.</w:t>
      </w:r>
    </w:p>
    <w:p w14:paraId="2DEA2AB4" w14:textId="05FD38D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29.13. Якщо після припинення обговорення один з депутатів </w:t>
      </w:r>
      <w:r w:rsidR="00C0692E">
        <w:rPr>
          <w:noProof/>
          <w:lang w:val="uk-UA"/>
        </w:rPr>
        <w:t>Ради</w:t>
      </w:r>
      <w:r w:rsidRPr="00EF2A96">
        <w:rPr>
          <w:noProof/>
          <w:lang w:val="uk-UA"/>
        </w:rPr>
        <w:t xml:space="preserve"> наполягає на виступі, і його підтримує не менш, як 1\3 депутатів </w:t>
      </w:r>
      <w:r w:rsidR="00C0692E">
        <w:rPr>
          <w:noProof/>
          <w:lang w:val="uk-UA"/>
        </w:rPr>
        <w:t>Ради</w:t>
      </w:r>
      <w:r w:rsidRPr="00EF2A96">
        <w:rPr>
          <w:noProof/>
          <w:lang w:val="uk-UA"/>
        </w:rPr>
        <w:t>, йому надається час до 3 хвилин. Таких виступів може бути не більше двох з одного питання.</w:t>
      </w:r>
    </w:p>
    <w:p w14:paraId="0B750E31" w14:textId="5E7B751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 xml:space="preserve">29.14. Якщо не менше 1/3 депутатів </w:t>
      </w:r>
      <w:r w:rsidR="00C0692E">
        <w:rPr>
          <w:noProof/>
          <w:lang w:val="uk-UA"/>
        </w:rPr>
        <w:t>Ради</w:t>
      </w:r>
      <w:r w:rsidRPr="00EF2A96">
        <w:rPr>
          <w:noProof/>
          <w:lang w:val="uk-UA"/>
        </w:rPr>
        <w:t xml:space="preserve"> проголосували проти припинення обговорення, воно поновлюється на термін не більше 6 хвилин.</w:t>
      </w:r>
    </w:p>
    <w:p w14:paraId="24AE1644" w14:textId="0ADC367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29.15. Перед голосуванням за припинення обговорення головуючий інформує присутніх про кількість депутатів </w:t>
      </w:r>
      <w:r w:rsidR="00C0692E">
        <w:rPr>
          <w:noProof/>
          <w:lang w:val="uk-UA"/>
        </w:rPr>
        <w:t>Ради</w:t>
      </w:r>
      <w:r w:rsidRPr="00EF2A96">
        <w:rPr>
          <w:noProof/>
          <w:lang w:val="uk-UA"/>
        </w:rPr>
        <w:t>, що виступили, і тих, які записалися на виступ.</w:t>
      </w:r>
    </w:p>
    <w:p w14:paraId="4598E57A" w14:textId="1D72550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29.16. Після припинення обговорення проєкту рішення </w:t>
      </w:r>
      <w:r w:rsidR="00C0692E">
        <w:rPr>
          <w:noProof/>
          <w:lang w:val="uk-UA"/>
        </w:rPr>
        <w:t>Ради</w:t>
      </w:r>
      <w:r w:rsidRPr="00EF2A96">
        <w:rPr>
          <w:noProof/>
          <w:lang w:val="uk-UA"/>
        </w:rPr>
        <w:t xml:space="preserve"> перед голосуванням доповідач та співдоповідачі мають право на заключне слово до 5 хвилин кожний.</w:t>
      </w:r>
    </w:p>
    <w:p w14:paraId="15A84AB2" w14:textId="3D21878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29.17. Усі пропозиції до проєкту рішення, що надійшли від депутатів </w:t>
      </w:r>
      <w:r w:rsidR="00C0692E">
        <w:rPr>
          <w:noProof/>
          <w:lang w:val="uk-UA"/>
        </w:rPr>
        <w:t>Ради</w:t>
      </w:r>
      <w:r w:rsidRPr="00EF2A96">
        <w:rPr>
          <w:noProof/>
          <w:lang w:val="uk-UA"/>
        </w:rPr>
        <w:t>, ставляться на голосування, якщо автори не знімають їх.</w:t>
      </w:r>
    </w:p>
    <w:p w14:paraId="74464C2D" w14:textId="060D023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29.18. В кінці пленарного засідання </w:t>
      </w:r>
      <w:r w:rsidR="00C0692E">
        <w:rPr>
          <w:noProof/>
          <w:lang w:val="uk-UA"/>
        </w:rPr>
        <w:t>Ради</w:t>
      </w:r>
      <w:r w:rsidRPr="00EF2A96">
        <w:rPr>
          <w:noProof/>
          <w:lang w:val="uk-UA"/>
        </w:rPr>
        <w:t xml:space="preserve"> відводиться час для оголошення депутатських запитів, заяв, оголошень, відповідей на депутатські запити (за наявності вимоги депутата</w:t>
      </w:r>
      <w:r w:rsidR="00B66BB3">
        <w:rPr>
          <w:noProof/>
          <w:lang w:val="uk-UA"/>
        </w:rPr>
        <w:t xml:space="preserve"> </w:t>
      </w:r>
      <w:r w:rsidRPr="00EF2A96">
        <w:rPr>
          <w:noProof/>
          <w:lang w:val="uk-UA"/>
        </w:rPr>
        <w:t xml:space="preserve">— автора запиту, які до початку пленарного засідання мають бути подані в письмовій формі секретарю </w:t>
      </w:r>
      <w:r w:rsidR="00C0692E">
        <w:rPr>
          <w:noProof/>
          <w:lang w:val="uk-UA"/>
        </w:rPr>
        <w:t>Ради</w:t>
      </w:r>
      <w:r w:rsidRPr="00EF2A96">
        <w:rPr>
          <w:noProof/>
          <w:lang w:val="uk-UA"/>
        </w:rPr>
        <w:t xml:space="preserve">), прийняття рішень </w:t>
      </w:r>
      <w:r w:rsidR="00C0692E">
        <w:rPr>
          <w:noProof/>
          <w:lang w:val="uk-UA"/>
        </w:rPr>
        <w:t>Ради</w:t>
      </w:r>
      <w:r w:rsidRPr="00EF2A96">
        <w:rPr>
          <w:noProof/>
          <w:lang w:val="uk-UA"/>
        </w:rPr>
        <w:t xml:space="preserve"> щодо депутатських запитів.</w:t>
      </w:r>
    </w:p>
    <w:p w14:paraId="47E55F6C" w14:textId="4479CC56"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29.19. Пленарні засідання </w:t>
      </w:r>
      <w:r w:rsidR="00C0692E">
        <w:rPr>
          <w:noProof/>
          <w:lang w:val="uk-UA"/>
        </w:rPr>
        <w:t>Ради</w:t>
      </w:r>
      <w:r w:rsidRPr="00EF2A96">
        <w:rPr>
          <w:noProof/>
          <w:lang w:val="uk-UA"/>
        </w:rPr>
        <w:t xml:space="preserve"> протоколюються. Протокол веде і оформляє </w:t>
      </w:r>
      <w:r w:rsidR="00DA7A87">
        <w:rPr>
          <w:noProof/>
          <w:lang w:val="uk-UA"/>
        </w:rPr>
        <w:t>відділ документообігу та діловодства</w:t>
      </w:r>
      <w:r w:rsidRPr="00EF2A96">
        <w:rPr>
          <w:noProof/>
          <w:lang w:val="uk-UA"/>
        </w:rPr>
        <w:t xml:space="preserve"> та підписує міський голова. У протоколі фіксуються:</w:t>
      </w:r>
    </w:p>
    <w:p w14:paraId="458A7C7D" w14:textId="0FA0DD3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 день, місце, початок і час закінчення засідання </w:t>
      </w:r>
      <w:r w:rsidR="00C0692E">
        <w:rPr>
          <w:noProof/>
          <w:lang w:val="uk-UA"/>
        </w:rPr>
        <w:t>Ради</w:t>
      </w:r>
      <w:r w:rsidRPr="00EF2A96">
        <w:rPr>
          <w:noProof/>
          <w:lang w:val="uk-UA"/>
        </w:rPr>
        <w:t>, тривалість перерви;</w:t>
      </w:r>
    </w:p>
    <w:p w14:paraId="6CD6A179" w14:textId="6C2F3F5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2) прізвище та ім’я головуючого на засіданні </w:t>
      </w:r>
      <w:r w:rsidR="00C0692E">
        <w:rPr>
          <w:noProof/>
          <w:lang w:val="uk-UA"/>
        </w:rPr>
        <w:t>Ради</w:t>
      </w:r>
      <w:r w:rsidRPr="00EF2A96">
        <w:rPr>
          <w:noProof/>
          <w:lang w:val="uk-UA"/>
        </w:rPr>
        <w:t xml:space="preserve"> та прізвища й імена присутніх депутатів (список присутніх на пленарному засіданні сесії </w:t>
      </w:r>
      <w:r w:rsidR="00C0692E">
        <w:rPr>
          <w:noProof/>
          <w:lang w:val="uk-UA"/>
        </w:rPr>
        <w:t>Ради</w:t>
      </w:r>
      <w:r w:rsidRPr="00EF2A96">
        <w:rPr>
          <w:noProof/>
          <w:lang w:val="uk-UA"/>
        </w:rPr>
        <w:t xml:space="preserve"> депутатів оформляється як додаток до протоколу);</w:t>
      </w:r>
    </w:p>
    <w:p w14:paraId="00FD858A" w14:textId="0AA665D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 прізвища та імена відсутніх депутатів </w:t>
      </w:r>
      <w:r w:rsidR="00C0692E">
        <w:rPr>
          <w:noProof/>
          <w:lang w:val="uk-UA"/>
        </w:rPr>
        <w:t>Ради</w:t>
      </w:r>
      <w:r w:rsidRPr="00EF2A96">
        <w:rPr>
          <w:noProof/>
          <w:lang w:val="uk-UA"/>
        </w:rPr>
        <w:t xml:space="preserve"> із зазначенням причини, з якої вони відсутні;</w:t>
      </w:r>
    </w:p>
    <w:p w14:paraId="18F8A5E0" w14:textId="2C9E17E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4) прізвища та імена присутніх на засіданні </w:t>
      </w:r>
      <w:r w:rsidR="00C0692E">
        <w:rPr>
          <w:noProof/>
          <w:lang w:val="uk-UA"/>
        </w:rPr>
        <w:t>Ради</w:t>
      </w:r>
      <w:r w:rsidRPr="00EF2A96">
        <w:rPr>
          <w:noProof/>
          <w:lang w:val="uk-UA"/>
        </w:rPr>
        <w:t xml:space="preserve"> представників виконавчих органів або інших посадових осіб, якщо вони зобов’язані взяти в ньому участь;</w:t>
      </w:r>
    </w:p>
    <w:p w14:paraId="16003255"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5) питання порядку денного, винесені на розгляд (у вигляді окремого рішення), а також усі подання, питання і пропозиції та спосіб їх вирішення;</w:t>
      </w:r>
    </w:p>
    <w:p w14:paraId="2097AF73" w14:textId="26A42C1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7) перелік рішень та результати виборів посадових осіб </w:t>
      </w:r>
      <w:r w:rsidR="00C0692E">
        <w:rPr>
          <w:noProof/>
          <w:lang w:val="uk-UA"/>
        </w:rPr>
        <w:t>Ради</w:t>
      </w:r>
      <w:r w:rsidRPr="00EF2A96">
        <w:rPr>
          <w:noProof/>
          <w:lang w:val="uk-UA"/>
        </w:rPr>
        <w:t>;</w:t>
      </w:r>
    </w:p>
    <w:p w14:paraId="76329252" w14:textId="033C7DD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8) зміни та доповнення до проєктів рішень </w:t>
      </w:r>
      <w:r w:rsidR="00C0692E">
        <w:rPr>
          <w:noProof/>
          <w:lang w:val="uk-UA"/>
        </w:rPr>
        <w:t>Ради</w:t>
      </w:r>
      <w:r w:rsidRPr="00EF2A96">
        <w:rPr>
          <w:noProof/>
          <w:lang w:val="uk-UA"/>
        </w:rPr>
        <w:t xml:space="preserve"> (у вигляді додатків до протоколу), які враховуються при голосуванні;</w:t>
      </w:r>
    </w:p>
    <w:p w14:paraId="0D245D8C"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9) заяви, щодо яких прозвучали вимоги про занесення їх до протоколу (як додатки до протоколу);</w:t>
      </w:r>
    </w:p>
    <w:p w14:paraId="47258892"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10) ухвали щодо дисциплінарного впливу та прізвища тих, до кого вони були вжиті;</w:t>
      </w:r>
    </w:p>
    <w:p w14:paraId="05F5122C" w14:textId="42B49B3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11) запити та запитання депутатів </w:t>
      </w:r>
      <w:r w:rsidR="00C0692E">
        <w:rPr>
          <w:noProof/>
          <w:lang w:val="uk-UA"/>
        </w:rPr>
        <w:t>Ради</w:t>
      </w:r>
      <w:r w:rsidRPr="00EF2A96">
        <w:rPr>
          <w:noProof/>
          <w:lang w:val="uk-UA"/>
        </w:rPr>
        <w:t xml:space="preserve"> та відповіді на них (як додатки до протоколу);</w:t>
      </w:r>
    </w:p>
    <w:p w14:paraId="25C6E040"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12) повідомлення (як додатки до протоколу);</w:t>
      </w:r>
    </w:p>
    <w:p w14:paraId="5995CEEA" w14:textId="25B44FD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13) повні результати голосування з прийнятих рішень </w:t>
      </w:r>
      <w:r w:rsidR="00C0692E">
        <w:rPr>
          <w:noProof/>
          <w:lang w:val="uk-UA"/>
        </w:rPr>
        <w:t>Ради</w:t>
      </w:r>
      <w:r w:rsidRPr="00EF2A96">
        <w:rPr>
          <w:noProof/>
          <w:lang w:val="uk-UA"/>
        </w:rPr>
        <w:t>, в тому числі поіменних голосувань (як додатки до протоколу).</w:t>
      </w:r>
    </w:p>
    <w:p w14:paraId="47E3E615" w14:textId="77777777" w:rsidR="00A66739" w:rsidRDefault="00EF2A96" w:rsidP="00EF2A96">
      <w:pPr>
        <w:autoSpaceDE w:val="0"/>
        <w:autoSpaceDN w:val="0"/>
        <w:adjustRightInd w:val="0"/>
        <w:spacing w:before="40" w:after="40"/>
        <w:ind w:firstLine="568"/>
        <w:jc w:val="both"/>
        <w:rPr>
          <w:lang w:val="uk-UA"/>
        </w:rPr>
      </w:pPr>
      <w:r w:rsidRPr="00EF2A96">
        <w:rPr>
          <w:noProof/>
          <w:lang w:val="uk-UA"/>
        </w:rPr>
        <w:t xml:space="preserve">29.20. Протоколювання пленарних засідань сесії </w:t>
      </w:r>
      <w:r w:rsidR="00C0692E">
        <w:rPr>
          <w:noProof/>
          <w:lang w:val="uk-UA"/>
        </w:rPr>
        <w:t>Ради</w:t>
      </w:r>
      <w:r w:rsidRPr="00EF2A96">
        <w:rPr>
          <w:noProof/>
          <w:lang w:val="uk-UA"/>
        </w:rPr>
        <w:t xml:space="preserve">, засідань </w:t>
      </w:r>
      <w:r w:rsidR="00B66BB3">
        <w:rPr>
          <w:noProof/>
          <w:lang w:val="uk-UA"/>
        </w:rPr>
        <w:t>П</w:t>
      </w:r>
      <w:r w:rsidRPr="00EF2A96">
        <w:rPr>
          <w:noProof/>
          <w:lang w:val="uk-UA"/>
        </w:rPr>
        <w:t xml:space="preserve">остійних комісій, засідання </w:t>
      </w:r>
      <w:r w:rsidR="00B66BB3">
        <w:rPr>
          <w:noProof/>
          <w:lang w:val="uk-UA"/>
        </w:rPr>
        <w:t>П</w:t>
      </w:r>
      <w:r w:rsidRPr="00EF2A96">
        <w:rPr>
          <w:noProof/>
          <w:lang w:val="uk-UA"/>
        </w:rPr>
        <w:t xml:space="preserve">огоджувальної </w:t>
      </w:r>
      <w:r w:rsidR="00DA7A87">
        <w:rPr>
          <w:noProof/>
          <w:lang w:val="uk-UA"/>
        </w:rPr>
        <w:t>р</w:t>
      </w:r>
      <w:r w:rsidR="00C0692E">
        <w:rPr>
          <w:noProof/>
          <w:lang w:val="uk-UA"/>
        </w:rPr>
        <w:t>ади</w:t>
      </w:r>
      <w:r w:rsidRPr="00EF2A96">
        <w:rPr>
          <w:noProof/>
          <w:lang w:val="uk-UA"/>
        </w:rPr>
        <w:t xml:space="preserve"> здійснюється з одночасним проведенням повного фіксування засідань за допомогою </w:t>
      </w:r>
      <w:r w:rsidRPr="00EF2A96">
        <w:rPr>
          <w:lang w:val="uk-UA" w:eastAsia="uk-UA"/>
        </w:rPr>
        <w:t>мультимедійної системи "SMART_RADA_MIRGOROD".</w:t>
      </w:r>
      <w:r w:rsidR="00A66739" w:rsidRPr="00A66739">
        <w:rPr>
          <w:lang w:val="uk-UA"/>
        </w:rPr>
        <w:t xml:space="preserve"> </w:t>
      </w:r>
    </w:p>
    <w:p w14:paraId="632FD4C7" w14:textId="1D663C2E" w:rsidR="00EF2A96" w:rsidRPr="00EF2A96" w:rsidRDefault="00A66739" w:rsidP="00EF2A96">
      <w:pPr>
        <w:autoSpaceDE w:val="0"/>
        <w:autoSpaceDN w:val="0"/>
        <w:adjustRightInd w:val="0"/>
        <w:spacing w:before="40" w:after="40"/>
        <w:ind w:firstLine="568"/>
        <w:jc w:val="both"/>
        <w:rPr>
          <w:lang w:val="uk-UA" w:eastAsia="uk-UA"/>
        </w:rPr>
      </w:pPr>
      <w:r w:rsidRPr="00A66739">
        <w:rPr>
          <w:lang w:val="uk-UA" w:eastAsia="uk-UA"/>
        </w:rPr>
        <w:t>У період воєнного стану, у разі проведення засідань у безпечному місці (укритті) сесійні засідання відбуваються без допомоги мультимедійної системи "SMART_RADA_MIRGOROD". В цьому випадку проводиться відкрите поіменне голосування шляхом підняття (не підняття) депутатами руки</w:t>
      </w:r>
      <w:r>
        <w:rPr>
          <w:lang w:val="uk-UA" w:eastAsia="uk-UA"/>
        </w:rPr>
        <w:t>.</w:t>
      </w:r>
    </w:p>
    <w:p w14:paraId="2BC4332C" w14:textId="4104AD7B" w:rsidR="00EF2A96" w:rsidRPr="00EF2A96" w:rsidRDefault="00EF2A96" w:rsidP="008A0A26">
      <w:pPr>
        <w:autoSpaceDE w:val="0"/>
        <w:autoSpaceDN w:val="0"/>
        <w:adjustRightInd w:val="0"/>
        <w:spacing w:before="40" w:after="40"/>
        <w:ind w:firstLine="568"/>
        <w:jc w:val="both"/>
        <w:rPr>
          <w:noProof/>
          <w:lang w:val="uk-UA"/>
        </w:rPr>
      </w:pPr>
      <w:bookmarkStart w:id="33" w:name="_Toc133208661"/>
    </w:p>
    <w:p w14:paraId="20EBDDC7" w14:textId="7CFD0922"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30. Порядок голосування на пленарних засіданнях міської </w:t>
      </w:r>
      <w:r w:rsidR="00007CC2">
        <w:rPr>
          <w:b/>
          <w:bCs/>
          <w:noProof/>
          <w:lang w:val="uk-UA"/>
        </w:rPr>
        <w:t>р</w:t>
      </w:r>
      <w:r w:rsidR="00C0692E">
        <w:rPr>
          <w:b/>
          <w:bCs/>
          <w:noProof/>
          <w:lang w:val="uk-UA"/>
        </w:rPr>
        <w:t>ади</w:t>
      </w:r>
      <w:bookmarkEnd w:id="33"/>
      <w:r w:rsidRPr="00EF2A96">
        <w:rPr>
          <w:b/>
          <w:bCs/>
          <w:noProof/>
          <w:lang w:val="uk-UA"/>
        </w:rPr>
        <w:t>.</w:t>
      </w:r>
    </w:p>
    <w:p w14:paraId="78209138" w14:textId="2A6F38D5" w:rsidR="00D70DE1" w:rsidRPr="00D70DE1" w:rsidRDefault="00EF2A96" w:rsidP="00D70DE1">
      <w:pPr>
        <w:ind w:firstLine="567"/>
        <w:jc w:val="both"/>
        <w:rPr>
          <w:szCs w:val="22"/>
          <w:lang w:val="uk-UA" w:eastAsia="en-US"/>
        </w:rPr>
      </w:pPr>
      <w:r w:rsidRPr="00EF2A96">
        <w:rPr>
          <w:szCs w:val="22"/>
          <w:lang w:val="uk-UA" w:eastAsia="en-US"/>
        </w:rPr>
        <w:t>30.1.</w:t>
      </w:r>
      <w:r w:rsidR="00D70DE1" w:rsidRPr="00D70DE1">
        <w:rPr>
          <w:lang w:val="uk-UA"/>
        </w:rPr>
        <w:t xml:space="preserve"> </w:t>
      </w:r>
      <w:r w:rsidR="00D70DE1" w:rsidRPr="00D70DE1">
        <w:rPr>
          <w:szCs w:val="22"/>
          <w:lang w:val="uk-UA" w:eastAsia="en-US"/>
        </w:rPr>
        <w:t>Проведення сесійного засідання транслюється он-лайн на сайті міської ради з двох стаціонарних IP-відеокамер, розміщених у залі міської ради. Джерело звуку – мікрофони депутатів, президії та мікрофон на трибуні.</w:t>
      </w:r>
    </w:p>
    <w:p w14:paraId="13A7D704" w14:textId="139EC17F" w:rsidR="00EF2A96" w:rsidRPr="00EF2A96" w:rsidRDefault="00D70DE1" w:rsidP="00D70DE1">
      <w:pPr>
        <w:ind w:firstLine="567"/>
        <w:jc w:val="both"/>
        <w:rPr>
          <w:szCs w:val="22"/>
          <w:lang w:val="uk-UA" w:eastAsia="en-US"/>
        </w:rPr>
      </w:pPr>
      <w:r w:rsidRPr="00D70DE1">
        <w:rPr>
          <w:szCs w:val="22"/>
          <w:lang w:val="uk-UA" w:eastAsia="en-US"/>
        </w:rPr>
        <w:t>У період воєнного стану, у разі проведення засідань у безпечному місці (укритті) сесійні засідання відбуваються без допомоги мультимедійної системи "SMART_RADA_MIRGOROD" і без трансляції в м</w:t>
      </w:r>
      <w:r>
        <w:rPr>
          <w:szCs w:val="22"/>
          <w:lang w:val="uk-UA" w:eastAsia="en-US"/>
        </w:rPr>
        <w:t>е</w:t>
      </w:r>
      <w:r w:rsidRPr="00D70DE1">
        <w:rPr>
          <w:szCs w:val="22"/>
          <w:lang w:val="uk-UA" w:eastAsia="en-US"/>
        </w:rPr>
        <w:t xml:space="preserve">режі Інтернет в режимі реального часу. У цьому випадку відеофіксація </w:t>
      </w:r>
      <w:r w:rsidRPr="00D70DE1">
        <w:rPr>
          <w:szCs w:val="22"/>
          <w:lang w:val="uk-UA" w:eastAsia="en-US"/>
        </w:rPr>
        <w:lastRenderedPageBreak/>
        <w:t xml:space="preserve">пленарного засідання здійснюється міською телестудією «Миргород» з наступним оприлюдненням і зберіганням відеозапису відділом інформаційних технологій та компютерного забезпечення </w:t>
      </w:r>
      <w:r>
        <w:rPr>
          <w:szCs w:val="22"/>
          <w:lang w:val="uk-UA" w:eastAsia="en-US"/>
        </w:rPr>
        <w:t>Ради</w:t>
      </w:r>
      <w:r w:rsidRPr="00D70DE1">
        <w:rPr>
          <w:szCs w:val="22"/>
          <w:lang w:val="uk-UA" w:eastAsia="en-US"/>
        </w:rPr>
        <w:t>. Відкрите поіменне голосування проводиться шляхом підняття (не підняття) депутатами руки</w:t>
      </w:r>
      <w:r>
        <w:rPr>
          <w:szCs w:val="22"/>
          <w:lang w:val="uk-UA" w:eastAsia="en-US"/>
        </w:rPr>
        <w:t xml:space="preserve">. </w:t>
      </w:r>
      <w:r w:rsidR="00EF2A96" w:rsidRPr="00EF2A96">
        <w:rPr>
          <w:szCs w:val="22"/>
          <w:lang w:val="uk-UA" w:eastAsia="en-US"/>
        </w:rPr>
        <w:t>Основні етапи:</w:t>
      </w:r>
    </w:p>
    <w:p w14:paraId="28F05F04" w14:textId="77777777"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Для ідентифікації депутатів у системі використовуються персональні ID-картки, інформація в які щодо ПІБ депутата заноситься уповноваженим працівником на спеціальному програматорі. На кожного депутата програмується картка в єдиному екземплярі.</w:t>
      </w:r>
    </w:p>
    <w:p w14:paraId="2879D686" w14:textId="50848A0A"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 xml:space="preserve">ID-картки зберігаються у відділі </w:t>
      </w:r>
      <w:r w:rsidR="000D3A18" w:rsidRPr="00EF2A96">
        <w:rPr>
          <w:szCs w:val="22"/>
          <w:lang w:val="uk-UA" w:eastAsia="en-US"/>
        </w:rPr>
        <w:t>інформацій</w:t>
      </w:r>
      <w:r w:rsidR="000D3A18">
        <w:rPr>
          <w:szCs w:val="22"/>
          <w:lang w:val="uk-UA" w:eastAsia="en-US"/>
        </w:rPr>
        <w:t>них технологій та комп’ютерного забезпечення</w:t>
      </w:r>
      <w:r w:rsidRPr="00EF2A96">
        <w:rPr>
          <w:szCs w:val="22"/>
          <w:lang w:val="uk-UA" w:eastAsia="en-US"/>
        </w:rPr>
        <w:t xml:space="preserve"> </w:t>
      </w:r>
      <w:r w:rsidR="00C0692E">
        <w:rPr>
          <w:szCs w:val="22"/>
          <w:lang w:val="uk-UA" w:eastAsia="en-US"/>
        </w:rPr>
        <w:t>Ради</w:t>
      </w:r>
      <w:r w:rsidRPr="00EF2A96">
        <w:rPr>
          <w:szCs w:val="22"/>
          <w:lang w:val="uk-UA" w:eastAsia="en-US"/>
        </w:rPr>
        <w:t xml:space="preserve">. </w:t>
      </w:r>
    </w:p>
    <w:p w14:paraId="6527A3C0" w14:textId="2FB12114"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 xml:space="preserve">Перед початком реєстрації депутатів та для забезпечення повноцінної роботи Системи персональна ID-картка повинна бути вставлена у спеціальний картко-приймач, розташований в пульті депутата. Оператор системи запускає процедуру реєстрації депутатів. Результат реєстрації відображається на мультимедійних екранах у залі </w:t>
      </w:r>
      <w:r w:rsidR="00C0692E">
        <w:rPr>
          <w:szCs w:val="22"/>
          <w:lang w:val="uk-UA" w:eastAsia="en-US"/>
        </w:rPr>
        <w:t>Ради</w:t>
      </w:r>
      <w:r w:rsidRPr="00EF2A96">
        <w:rPr>
          <w:szCs w:val="22"/>
          <w:lang w:val="uk-UA" w:eastAsia="en-US"/>
        </w:rPr>
        <w:t>. У разі, якщо хтось виявив невідповідності у результатах, процедура реєстрації запускається знову. Якщо депутат спізнився на засідання, то процедуру реєстрації необхідно пройти знову.</w:t>
      </w:r>
    </w:p>
    <w:p w14:paraId="3CC1EB1F" w14:textId="77777777"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Після кожної перерви у засіданні проводиться процедура повторної перереєстрації депутатів у Системі.</w:t>
      </w:r>
    </w:p>
    <w:p w14:paraId="7665CD17" w14:textId="394ED0DC"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 xml:space="preserve">Графічні, текстові та інші мультимедійні матеріали, що стосуються роботи сесії, відображаються на мультимедійних екранах, розташованих у залі </w:t>
      </w:r>
      <w:r w:rsidR="00C0692E">
        <w:rPr>
          <w:szCs w:val="22"/>
          <w:lang w:val="uk-UA" w:eastAsia="en-US"/>
        </w:rPr>
        <w:t>Ради</w:t>
      </w:r>
      <w:r w:rsidRPr="00EF2A96">
        <w:rPr>
          <w:szCs w:val="22"/>
          <w:lang w:val="uk-UA" w:eastAsia="en-US"/>
        </w:rPr>
        <w:t>. Дані матеріали повинні бути подані оператору системи до початку сесії в електронному вигляді.</w:t>
      </w:r>
    </w:p>
    <w:p w14:paraId="3A79DA7A" w14:textId="77777777"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Процес голосування відбувається шляхом натискання на пульті відповідної кнопки. Час для голосування становить 10 секунд. Після закінчення голосування, загальний та поіменний результати відображаються на мультимедійних екранах.</w:t>
      </w:r>
    </w:p>
    <w:p w14:paraId="6FBF3C2E" w14:textId="3624286E"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 xml:space="preserve">Результати поіменного голосування оприлюднюються на офіційному сайті </w:t>
      </w:r>
      <w:r w:rsidR="00C0692E">
        <w:rPr>
          <w:szCs w:val="22"/>
          <w:lang w:val="uk-UA" w:eastAsia="en-US"/>
        </w:rPr>
        <w:t>Ради</w:t>
      </w:r>
      <w:r w:rsidRPr="00EF2A96">
        <w:rPr>
          <w:szCs w:val="22"/>
          <w:lang w:val="uk-UA" w:eastAsia="en-US"/>
        </w:rPr>
        <w:t xml:space="preserve"> в день голосування і зберігаються протягом необмеженого строку. Результати поіменного голосування є невід’ємною частиною протоколу сесії </w:t>
      </w:r>
      <w:r w:rsidR="00C0692E">
        <w:rPr>
          <w:szCs w:val="22"/>
          <w:lang w:val="uk-UA" w:eastAsia="en-US"/>
        </w:rPr>
        <w:t>Ради</w:t>
      </w:r>
      <w:r w:rsidRPr="00EF2A96">
        <w:rPr>
          <w:szCs w:val="22"/>
          <w:lang w:val="uk-UA" w:eastAsia="en-US"/>
        </w:rPr>
        <w:t>.</w:t>
      </w:r>
    </w:p>
    <w:p w14:paraId="1674A3F4" w14:textId="1490EC44" w:rsidR="00EF2A96" w:rsidRPr="00EF2A96" w:rsidRDefault="00EF2A96" w:rsidP="002D12B2">
      <w:pPr>
        <w:numPr>
          <w:ilvl w:val="0"/>
          <w:numId w:val="49"/>
        </w:numPr>
        <w:tabs>
          <w:tab w:val="left" w:pos="993"/>
        </w:tabs>
        <w:ind w:left="0" w:firstLine="567"/>
        <w:contextualSpacing/>
        <w:jc w:val="both"/>
        <w:rPr>
          <w:szCs w:val="22"/>
          <w:lang w:val="uk-UA" w:eastAsia="en-US"/>
        </w:rPr>
      </w:pPr>
      <w:r w:rsidRPr="00EF2A96">
        <w:rPr>
          <w:szCs w:val="22"/>
          <w:lang w:val="uk-UA" w:eastAsia="en-US"/>
        </w:rPr>
        <w:t xml:space="preserve">Проведення сесійного засідання транслюється он-лайн на сайті </w:t>
      </w:r>
      <w:r w:rsidR="00C0692E">
        <w:rPr>
          <w:szCs w:val="22"/>
          <w:lang w:val="uk-UA" w:eastAsia="en-US"/>
        </w:rPr>
        <w:t>Ради</w:t>
      </w:r>
      <w:r w:rsidRPr="00EF2A96">
        <w:rPr>
          <w:szCs w:val="22"/>
          <w:lang w:val="uk-UA" w:eastAsia="en-US"/>
        </w:rPr>
        <w:t xml:space="preserve"> з двох стаціонарних IP-відеокамер, розміщених у залі </w:t>
      </w:r>
      <w:r w:rsidR="00C0692E">
        <w:rPr>
          <w:szCs w:val="22"/>
          <w:lang w:val="uk-UA" w:eastAsia="en-US"/>
        </w:rPr>
        <w:t>Ради</w:t>
      </w:r>
      <w:r w:rsidRPr="00EF2A96">
        <w:rPr>
          <w:szCs w:val="22"/>
          <w:lang w:val="uk-UA" w:eastAsia="en-US"/>
        </w:rPr>
        <w:t>. Джерело звуку – мікрофони депутатів, президії та мікрофон на трибуні.</w:t>
      </w:r>
    </w:p>
    <w:p w14:paraId="5B8420DF" w14:textId="2C00656C" w:rsidR="00EF2A96" w:rsidRPr="00EF2A96" w:rsidRDefault="00EF2A96" w:rsidP="00EF2A96">
      <w:pPr>
        <w:autoSpaceDE w:val="0"/>
        <w:autoSpaceDN w:val="0"/>
        <w:adjustRightInd w:val="0"/>
        <w:spacing w:before="40" w:after="40"/>
        <w:ind w:firstLine="567"/>
        <w:jc w:val="both"/>
        <w:rPr>
          <w:noProof/>
          <w:lang w:val="uk-UA"/>
        </w:rPr>
      </w:pPr>
      <w:r w:rsidRPr="00EF2A96">
        <w:rPr>
          <w:noProof/>
          <w:lang w:val="uk-UA"/>
        </w:rPr>
        <w:t xml:space="preserve">30.2. Голосування на пленарному засіданні </w:t>
      </w:r>
      <w:r w:rsidR="00C0692E">
        <w:rPr>
          <w:noProof/>
          <w:lang w:val="uk-UA"/>
        </w:rPr>
        <w:t>Ради</w:t>
      </w:r>
      <w:r w:rsidRPr="00EF2A96">
        <w:rPr>
          <w:noProof/>
          <w:lang w:val="uk-UA"/>
        </w:rPr>
        <w:t xml:space="preserve"> проводиться в таких режимах:</w:t>
      </w:r>
    </w:p>
    <w:p w14:paraId="76EDF94E" w14:textId="79999A40" w:rsidR="00EF2A96" w:rsidRPr="001366A8" w:rsidRDefault="00EF2A96" w:rsidP="001366A8">
      <w:pPr>
        <w:pStyle w:val="ab"/>
        <w:numPr>
          <w:ilvl w:val="1"/>
          <w:numId w:val="17"/>
        </w:numPr>
        <w:autoSpaceDE w:val="0"/>
        <w:autoSpaceDN w:val="0"/>
        <w:adjustRightInd w:val="0"/>
        <w:spacing w:before="40" w:after="40"/>
        <w:ind w:left="851" w:hanging="284"/>
        <w:jc w:val="both"/>
        <w:rPr>
          <w:noProof/>
          <w:lang w:val="uk-UA"/>
        </w:rPr>
      </w:pPr>
      <w:r w:rsidRPr="001366A8">
        <w:rPr>
          <w:noProof/>
          <w:lang w:val="uk-UA"/>
        </w:rPr>
        <w:t>відкрите голосування;</w:t>
      </w:r>
    </w:p>
    <w:p w14:paraId="22820D90" w14:textId="14474DA0" w:rsidR="00EF2A96" w:rsidRPr="001366A8" w:rsidRDefault="00EF2A96" w:rsidP="001366A8">
      <w:pPr>
        <w:pStyle w:val="ab"/>
        <w:numPr>
          <w:ilvl w:val="1"/>
          <w:numId w:val="17"/>
        </w:numPr>
        <w:autoSpaceDE w:val="0"/>
        <w:autoSpaceDN w:val="0"/>
        <w:adjustRightInd w:val="0"/>
        <w:spacing w:before="40" w:after="40"/>
        <w:ind w:left="851" w:hanging="284"/>
        <w:jc w:val="both"/>
        <w:rPr>
          <w:noProof/>
          <w:lang w:val="uk-UA"/>
        </w:rPr>
      </w:pPr>
      <w:r w:rsidRPr="001366A8">
        <w:rPr>
          <w:noProof/>
          <w:lang w:val="uk-UA"/>
        </w:rPr>
        <w:t xml:space="preserve">поіменне голосування з фіксацією результатів голосування кожного депутата міської </w:t>
      </w:r>
      <w:r w:rsidR="00C0692E" w:rsidRPr="001366A8">
        <w:rPr>
          <w:noProof/>
          <w:lang w:val="uk-UA"/>
        </w:rPr>
        <w:t>Ради</w:t>
      </w:r>
      <w:r w:rsidRPr="001366A8">
        <w:rPr>
          <w:noProof/>
          <w:lang w:val="uk-UA"/>
        </w:rPr>
        <w:t>;</w:t>
      </w:r>
    </w:p>
    <w:p w14:paraId="724F1A43" w14:textId="26121D77" w:rsidR="00EF2A96" w:rsidRPr="001366A8" w:rsidRDefault="00EF2A96" w:rsidP="001366A8">
      <w:pPr>
        <w:pStyle w:val="ab"/>
        <w:numPr>
          <w:ilvl w:val="1"/>
          <w:numId w:val="17"/>
        </w:numPr>
        <w:autoSpaceDE w:val="0"/>
        <w:autoSpaceDN w:val="0"/>
        <w:adjustRightInd w:val="0"/>
        <w:spacing w:before="40" w:after="40"/>
        <w:ind w:left="851" w:hanging="284"/>
        <w:jc w:val="both"/>
        <w:rPr>
          <w:noProof/>
          <w:lang w:val="uk-UA"/>
        </w:rPr>
      </w:pPr>
      <w:r w:rsidRPr="001366A8">
        <w:rPr>
          <w:noProof/>
          <w:lang w:val="uk-UA"/>
        </w:rPr>
        <w:t xml:space="preserve">таємне голосування. </w:t>
      </w:r>
    </w:p>
    <w:p w14:paraId="5FAF6B15"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Відкрите голосування проводиться шляхом підняття (не підняття) депутатами руки.</w:t>
      </w:r>
    </w:p>
    <w:p w14:paraId="67ABF073"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Кількість голосів “ЗА”, “ПРОТИ”, “УТРИМУЮСЬ” підраховує та оголошує головуючий або обрана депутатами лічильна комісія.</w:t>
      </w:r>
    </w:p>
    <w:p w14:paraId="4A34543A" w14:textId="783F35D0"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Голосування на пленарних засіданнях </w:t>
      </w:r>
      <w:r w:rsidR="00C0692E">
        <w:rPr>
          <w:noProof/>
          <w:lang w:val="uk-UA"/>
        </w:rPr>
        <w:t>Ради</w:t>
      </w:r>
      <w:r w:rsidRPr="00EF2A96">
        <w:rPr>
          <w:noProof/>
          <w:lang w:val="uk-UA"/>
        </w:rPr>
        <w:t xml:space="preserve"> проводиться :</w:t>
      </w:r>
    </w:p>
    <w:p w14:paraId="549016DA" w14:textId="3F4AB20C" w:rsidR="00EF2A96" w:rsidRPr="001366A8" w:rsidRDefault="00EF2A96" w:rsidP="001366A8">
      <w:pPr>
        <w:pStyle w:val="ab"/>
        <w:numPr>
          <w:ilvl w:val="1"/>
          <w:numId w:val="17"/>
        </w:numPr>
        <w:autoSpaceDE w:val="0"/>
        <w:autoSpaceDN w:val="0"/>
        <w:adjustRightInd w:val="0"/>
        <w:spacing w:before="40" w:after="40"/>
        <w:ind w:left="851" w:hanging="284"/>
        <w:jc w:val="both"/>
        <w:rPr>
          <w:noProof/>
          <w:lang w:val="uk-UA"/>
        </w:rPr>
      </w:pPr>
      <w:r w:rsidRPr="001366A8">
        <w:rPr>
          <w:noProof/>
          <w:lang w:val="uk-UA"/>
        </w:rPr>
        <w:t>відкрите — шляхом підняття (не підняття) депутатами руки;</w:t>
      </w:r>
    </w:p>
    <w:p w14:paraId="36C9849C" w14:textId="78933A58" w:rsidR="00EF2A96" w:rsidRPr="001366A8" w:rsidRDefault="001366A8" w:rsidP="001366A8">
      <w:pPr>
        <w:pStyle w:val="ab"/>
        <w:numPr>
          <w:ilvl w:val="1"/>
          <w:numId w:val="17"/>
        </w:numPr>
        <w:tabs>
          <w:tab w:val="left" w:pos="851"/>
        </w:tabs>
        <w:autoSpaceDE w:val="0"/>
        <w:autoSpaceDN w:val="0"/>
        <w:adjustRightInd w:val="0"/>
        <w:spacing w:before="40" w:after="40"/>
        <w:ind w:left="851" w:hanging="284"/>
        <w:jc w:val="both"/>
        <w:rPr>
          <w:noProof/>
          <w:lang w:val="uk-UA"/>
        </w:rPr>
      </w:pPr>
      <w:r>
        <w:rPr>
          <w:noProof/>
          <w:lang w:val="uk-UA"/>
        </w:rPr>
        <w:t xml:space="preserve"> </w:t>
      </w:r>
      <w:r w:rsidR="00EF2A96" w:rsidRPr="001366A8">
        <w:rPr>
          <w:noProof/>
          <w:lang w:val="uk-UA"/>
        </w:rPr>
        <w:t>поіменне — за допомогою</w:t>
      </w:r>
      <w:r w:rsidR="00EF2A96" w:rsidRPr="001366A8">
        <w:rPr>
          <w:szCs w:val="22"/>
          <w:lang w:val="uk-UA" w:eastAsia="en-US"/>
        </w:rPr>
        <w:t xml:space="preserve"> </w:t>
      </w:r>
      <w:r w:rsidR="00EF2A96" w:rsidRPr="001366A8">
        <w:rPr>
          <w:lang w:val="uk-UA" w:eastAsia="uk-UA"/>
        </w:rPr>
        <w:t>мультимедійної системи MART_RADA_MIRGOROD"</w:t>
      </w:r>
      <w:r w:rsidR="00EF2A96" w:rsidRPr="001366A8">
        <w:rPr>
          <w:noProof/>
          <w:lang w:val="uk-UA"/>
        </w:rPr>
        <w:t>;</w:t>
      </w:r>
    </w:p>
    <w:p w14:paraId="6BF11F39" w14:textId="6D02C228" w:rsidR="00EF2A96" w:rsidRPr="001366A8" w:rsidRDefault="00EF2A96" w:rsidP="001366A8">
      <w:pPr>
        <w:pStyle w:val="ab"/>
        <w:numPr>
          <w:ilvl w:val="1"/>
          <w:numId w:val="17"/>
        </w:numPr>
        <w:autoSpaceDE w:val="0"/>
        <w:autoSpaceDN w:val="0"/>
        <w:adjustRightInd w:val="0"/>
        <w:spacing w:before="40" w:after="40"/>
        <w:ind w:left="851" w:hanging="284"/>
        <w:jc w:val="both"/>
        <w:rPr>
          <w:noProof/>
          <w:lang w:val="uk-UA"/>
        </w:rPr>
      </w:pPr>
      <w:r w:rsidRPr="001366A8">
        <w:rPr>
          <w:noProof/>
          <w:lang w:val="uk-UA"/>
        </w:rPr>
        <w:t>таємне — шляхом подачі бюлетенів.</w:t>
      </w:r>
    </w:p>
    <w:p w14:paraId="1C47C3A6" w14:textId="005917C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30.3. Голосування здійснюється депутатом </w:t>
      </w:r>
      <w:r w:rsidR="00C0692E">
        <w:rPr>
          <w:noProof/>
          <w:lang w:val="uk-UA"/>
        </w:rPr>
        <w:t>Ради</w:t>
      </w:r>
      <w:r w:rsidRPr="00EF2A96">
        <w:rPr>
          <w:noProof/>
          <w:lang w:val="uk-UA"/>
        </w:rPr>
        <w:t xml:space="preserve"> особисто. </w:t>
      </w:r>
    </w:p>
    <w:p w14:paraId="08296730"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30.4. Таємне голосування проводиться у випадку, визначеному законодавством України.</w:t>
      </w:r>
    </w:p>
    <w:p w14:paraId="37685289" w14:textId="05A68574"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30.5. В особливих випадках за окремим рішенн</w:t>
      </w:r>
      <w:r w:rsidR="00B06FCF">
        <w:rPr>
          <w:noProof/>
          <w:lang w:val="uk-UA"/>
        </w:rPr>
        <w:t>ям</w:t>
      </w:r>
      <w:r w:rsidRPr="00EF2A96">
        <w:rPr>
          <w:noProof/>
          <w:lang w:val="uk-UA"/>
        </w:rPr>
        <w:t xml:space="preserve"> </w:t>
      </w:r>
      <w:r w:rsidR="00C0692E">
        <w:rPr>
          <w:noProof/>
          <w:lang w:val="uk-UA"/>
        </w:rPr>
        <w:t>Ради</w:t>
      </w:r>
      <w:r w:rsidRPr="00EF2A96">
        <w:rPr>
          <w:noProof/>
          <w:lang w:val="uk-UA"/>
        </w:rPr>
        <w:t xml:space="preserve"> таємне голосування може здійснюватись за допомогою бюлетенів для таємного голосування. Бюлетень для таємного голосування виготовляється за формою, затвердженою лічильною комісією. </w:t>
      </w:r>
    </w:p>
    <w:p w14:paraId="38333127" w14:textId="5284C4D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30.6. Порядок організації голосування встановлюється лічильною комісією, яка створюється </w:t>
      </w:r>
      <w:r w:rsidR="00C0692E">
        <w:rPr>
          <w:noProof/>
          <w:lang w:val="uk-UA"/>
        </w:rPr>
        <w:t>Радою</w:t>
      </w:r>
      <w:r w:rsidRPr="00EF2A96">
        <w:rPr>
          <w:noProof/>
          <w:lang w:val="uk-UA"/>
        </w:rPr>
        <w:t xml:space="preserve"> у складі 5 осіб.</w:t>
      </w:r>
    </w:p>
    <w:p w14:paraId="1EF187C7"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30.7. Лічильна комісія перед початком голосування:</w:t>
      </w:r>
    </w:p>
    <w:p w14:paraId="32F29245" w14:textId="4B264504" w:rsidR="00EF2A96" w:rsidRPr="00EF2A96" w:rsidRDefault="00EF2A96" w:rsidP="001366A8">
      <w:pPr>
        <w:numPr>
          <w:ilvl w:val="0"/>
          <w:numId w:val="50"/>
        </w:numPr>
        <w:autoSpaceDE w:val="0"/>
        <w:autoSpaceDN w:val="0"/>
        <w:adjustRightInd w:val="0"/>
        <w:spacing w:before="40" w:after="40"/>
        <w:ind w:left="851" w:hanging="284"/>
        <w:contextualSpacing/>
        <w:jc w:val="both"/>
        <w:rPr>
          <w:noProof/>
          <w:lang w:val="uk-UA"/>
        </w:rPr>
      </w:pPr>
      <w:r w:rsidRPr="00EF2A96">
        <w:rPr>
          <w:noProof/>
          <w:lang w:val="uk-UA"/>
        </w:rPr>
        <w:lastRenderedPageBreak/>
        <w:t xml:space="preserve">отримує від організаційного відділу </w:t>
      </w:r>
      <w:r w:rsidR="00C0692E">
        <w:rPr>
          <w:noProof/>
          <w:lang w:val="uk-UA"/>
        </w:rPr>
        <w:t>Ради</w:t>
      </w:r>
      <w:r w:rsidRPr="00EF2A96">
        <w:rPr>
          <w:noProof/>
          <w:lang w:val="uk-UA"/>
        </w:rPr>
        <w:t xml:space="preserve"> погоджений з секретарем </w:t>
      </w:r>
      <w:r w:rsidR="00C0692E">
        <w:rPr>
          <w:noProof/>
          <w:lang w:val="uk-UA"/>
        </w:rPr>
        <w:t>Ради</w:t>
      </w:r>
      <w:r w:rsidRPr="00EF2A96">
        <w:rPr>
          <w:noProof/>
          <w:lang w:val="uk-UA"/>
        </w:rPr>
        <w:t xml:space="preserve"> список депутатів;</w:t>
      </w:r>
    </w:p>
    <w:p w14:paraId="1EE224A7" w14:textId="77777777" w:rsidR="00EF2A96" w:rsidRPr="00EF2A96" w:rsidRDefault="00EF2A96" w:rsidP="001366A8">
      <w:pPr>
        <w:numPr>
          <w:ilvl w:val="0"/>
          <w:numId w:val="50"/>
        </w:numPr>
        <w:autoSpaceDE w:val="0"/>
        <w:autoSpaceDN w:val="0"/>
        <w:adjustRightInd w:val="0"/>
        <w:spacing w:before="40" w:after="40"/>
        <w:ind w:left="851" w:hanging="284"/>
        <w:contextualSpacing/>
        <w:jc w:val="both"/>
        <w:rPr>
          <w:noProof/>
          <w:lang w:val="uk-UA"/>
        </w:rPr>
      </w:pPr>
      <w:r w:rsidRPr="00EF2A96">
        <w:rPr>
          <w:noProof/>
          <w:lang w:val="uk-UA"/>
        </w:rPr>
        <w:t>забезпечує процедуру таємного голосування.</w:t>
      </w:r>
    </w:p>
    <w:p w14:paraId="64A4EE5C" w14:textId="0E4D875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30.8. Кожному депутату </w:t>
      </w:r>
      <w:r w:rsidR="00C0692E">
        <w:rPr>
          <w:noProof/>
          <w:lang w:val="uk-UA"/>
        </w:rPr>
        <w:t>Ради</w:t>
      </w:r>
      <w:r w:rsidRPr="00EF2A96">
        <w:rPr>
          <w:noProof/>
          <w:lang w:val="uk-UA"/>
        </w:rPr>
        <w:t xml:space="preserve"> бюлетень видається членом лічильної комісії за списком депутатів, про що в списку робиться позначка, а депутат </w:t>
      </w:r>
      <w:r w:rsidR="00C0692E">
        <w:rPr>
          <w:noProof/>
          <w:lang w:val="uk-UA"/>
        </w:rPr>
        <w:t>Ради</w:t>
      </w:r>
      <w:r w:rsidRPr="00EF2A96">
        <w:rPr>
          <w:noProof/>
          <w:lang w:val="uk-UA"/>
        </w:rPr>
        <w:t xml:space="preserve"> розписується. Після закінчення голосування лічильна комісія проводить підрахунок голосів і складає протокол голосування. Протокол підписують всі присутні члени лічильної комісії. У випадку порушення процедури голосування може бути прийнято рішення </w:t>
      </w:r>
      <w:r w:rsidR="00C0692E">
        <w:rPr>
          <w:noProof/>
          <w:lang w:val="uk-UA"/>
        </w:rPr>
        <w:t>Ради</w:t>
      </w:r>
      <w:r w:rsidRPr="00EF2A96">
        <w:rPr>
          <w:noProof/>
          <w:lang w:val="uk-UA"/>
        </w:rPr>
        <w:t xml:space="preserve"> про визнання голосування недійсним.</w:t>
      </w:r>
    </w:p>
    <w:p w14:paraId="26593B81" w14:textId="4F4D46A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30.9. У випадку проведення таємного голосування при обранні секретаря </w:t>
      </w:r>
      <w:r w:rsidR="00C0692E">
        <w:rPr>
          <w:noProof/>
          <w:lang w:val="uk-UA"/>
        </w:rPr>
        <w:t>Ради</w:t>
      </w:r>
      <w:r w:rsidRPr="00EF2A96">
        <w:rPr>
          <w:noProof/>
          <w:lang w:val="uk-UA"/>
        </w:rPr>
        <w:t xml:space="preserve"> кандидат вважається обраним, якщо за нього проголосувало більше половини загального складу депутатів </w:t>
      </w:r>
      <w:r w:rsidR="00C0692E">
        <w:rPr>
          <w:noProof/>
          <w:lang w:val="uk-UA"/>
        </w:rPr>
        <w:t>Ради</w:t>
      </w:r>
      <w:r w:rsidRPr="00EF2A96">
        <w:rPr>
          <w:noProof/>
          <w:lang w:val="uk-UA"/>
        </w:rPr>
        <w:t>.</w:t>
      </w:r>
    </w:p>
    <w:p w14:paraId="484C95E9" w14:textId="3FAB12D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30.10. Таємне голосування вважається таким, що відбулося, якщо кількість депутатів, що взяли участь у голосуванні, становить більше половини від загальної чисельності </w:t>
      </w:r>
      <w:r w:rsidR="00C0692E">
        <w:rPr>
          <w:noProof/>
          <w:lang w:val="uk-UA"/>
        </w:rPr>
        <w:t>Ради</w:t>
      </w:r>
      <w:r w:rsidRPr="00EF2A96">
        <w:rPr>
          <w:noProof/>
          <w:lang w:val="uk-UA"/>
        </w:rPr>
        <w:t>.</w:t>
      </w:r>
    </w:p>
    <w:p w14:paraId="0B1B3E94" w14:textId="28C75E4C"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30.1</w:t>
      </w:r>
      <w:r w:rsidR="00DA6343">
        <w:rPr>
          <w:noProof/>
          <w:lang w:val="uk-UA"/>
        </w:rPr>
        <w:t>1</w:t>
      </w:r>
      <w:r w:rsidRPr="00EF2A96">
        <w:rPr>
          <w:noProof/>
          <w:lang w:val="uk-UA"/>
        </w:rPr>
        <w:t xml:space="preserve">. Рішення </w:t>
      </w:r>
      <w:r w:rsidR="00C0692E">
        <w:rPr>
          <w:noProof/>
          <w:lang w:val="uk-UA"/>
        </w:rPr>
        <w:t>Ради</w:t>
      </w:r>
      <w:r w:rsidRPr="00EF2A96">
        <w:rPr>
          <w:noProof/>
          <w:lang w:val="uk-UA"/>
        </w:rPr>
        <w:t xml:space="preserve"> (крім процедурних) приймаються лише з питань, внесених до порядку денного засідання </w:t>
      </w:r>
      <w:r w:rsidR="00C0692E">
        <w:rPr>
          <w:noProof/>
          <w:lang w:val="uk-UA"/>
        </w:rPr>
        <w:t>Ради</w:t>
      </w:r>
      <w:r w:rsidRPr="00EF2A96">
        <w:rPr>
          <w:noProof/>
          <w:lang w:val="uk-UA"/>
        </w:rPr>
        <w:t>.</w:t>
      </w:r>
    </w:p>
    <w:p w14:paraId="2F3C5B08" w14:textId="1CA87ED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30.1</w:t>
      </w:r>
      <w:r w:rsidR="00DA6343">
        <w:rPr>
          <w:noProof/>
          <w:lang w:val="uk-UA"/>
        </w:rPr>
        <w:t>2</w:t>
      </w:r>
      <w:r w:rsidRPr="00EF2A96">
        <w:rPr>
          <w:noProof/>
          <w:lang w:val="uk-UA"/>
        </w:rPr>
        <w:t xml:space="preserve">. Кожне рішення </w:t>
      </w:r>
      <w:r w:rsidR="00C0692E">
        <w:rPr>
          <w:noProof/>
          <w:lang w:val="uk-UA"/>
        </w:rPr>
        <w:t>Ради</w:t>
      </w:r>
      <w:r w:rsidRPr="00EF2A96">
        <w:rPr>
          <w:noProof/>
          <w:lang w:val="uk-UA"/>
        </w:rPr>
        <w:t xml:space="preserve"> голосується окремо.</w:t>
      </w:r>
    </w:p>
    <w:p w14:paraId="397CFC47" w14:textId="5CBDB2F1" w:rsidR="00EF2A96" w:rsidRDefault="00EF2A96" w:rsidP="00EF2A96">
      <w:pPr>
        <w:autoSpaceDE w:val="0"/>
        <w:autoSpaceDN w:val="0"/>
        <w:adjustRightInd w:val="0"/>
        <w:spacing w:before="40" w:after="40"/>
        <w:ind w:firstLine="568"/>
        <w:jc w:val="both"/>
        <w:rPr>
          <w:noProof/>
          <w:lang w:val="uk-UA"/>
        </w:rPr>
      </w:pPr>
      <w:r w:rsidRPr="00EF2A96">
        <w:rPr>
          <w:noProof/>
          <w:lang w:val="uk-UA"/>
        </w:rPr>
        <w:t>30.1</w:t>
      </w:r>
      <w:r w:rsidR="00DA6343">
        <w:rPr>
          <w:noProof/>
          <w:lang w:val="uk-UA"/>
        </w:rPr>
        <w:t>3</w:t>
      </w:r>
      <w:r w:rsidRPr="00EF2A96">
        <w:rPr>
          <w:noProof/>
          <w:lang w:val="uk-UA"/>
        </w:rPr>
        <w:t>.</w:t>
      </w:r>
      <w:r w:rsidRPr="00EF2A96">
        <w:rPr>
          <w:lang w:val="uk-UA"/>
        </w:rPr>
        <w:t xml:space="preserve"> Рішення </w:t>
      </w:r>
      <w:r w:rsidR="00C0692E">
        <w:rPr>
          <w:lang w:val="uk-UA"/>
        </w:rPr>
        <w:t>Ради</w:t>
      </w:r>
      <w:r w:rsidRPr="00EF2A96">
        <w:rPr>
          <w:lang w:val="uk-UA"/>
        </w:rPr>
        <w:t xml:space="preserve"> приймаються відкритим </w:t>
      </w:r>
      <w:bookmarkStart w:id="34" w:name="w11"/>
      <w:r w:rsidRPr="00EF2A96">
        <w:rPr>
          <w:lang w:val="uk-UA"/>
        </w:rPr>
        <w:fldChar w:fldCharType="begin"/>
      </w:r>
      <w:r w:rsidRPr="00EF2A96">
        <w:rPr>
          <w:lang w:val="uk-UA"/>
        </w:rPr>
        <w:instrText xml:space="preserve"> HYPERLINK "http://zakon3.rada.gov.ua/laws/show/280/97-%D0%B2%D1%80?nreg=280%2F97-%E2%F0&amp;find=1&amp;text=%EF%EE%B3%EC%E5%ED&amp;x=4&amp;y=4" \l "w12" </w:instrText>
      </w:r>
      <w:r w:rsidRPr="00EF2A96">
        <w:rPr>
          <w:lang w:val="uk-UA"/>
        </w:rPr>
      </w:r>
      <w:r w:rsidRPr="00EF2A96">
        <w:rPr>
          <w:lang w:val="uk-UA"/>
        </w:rPr>
        <w:fldChar w:fldCharType="separate"/>
      </w:r>
      <w:r w:rsidRPr="00EF2A96">
        <w:rPr>
          <w:lang w:val="uk-UA"/>
        </w:rPr>
        <w:t>поімен</w:t>
      </w:r>
      <w:r w:rsidRPr="00EF2A96">
        <w:rPr>
          <w:lang w:val="uk-UA"/>
        </w:rPr>
        <w:fldChar w:fldCharType="end"/>
      </w:r>
      <w:bookmarkEnd w:id="34"/>
      <w:r w:rsidRPr="00EF2A96">
        <w:rPr>
          <w:lang w:val="uk-UA"/>
        </w:rPr>
        <w:t xml:space="preserve">ним голосуванням, окрім випадків, передбачених </w:t>
      </w:r>
      <w:hyperlink r:id="rId8" w:anchor="n176" w:history="1">
        <w:r w:rsidRPr="00EF2A96">
          <w:rPr>
            <w:lang w:val="uk-UA"/>
          </w:rPr>
          <w:t>пунктами 4</w:t>
        </w:r>
      </w:hyperlink>
      <w:r w:rsidRPr="00EF2A96">
        <w:rPr>
          <w:lang w:val="uk-UA"/>
        </w:rPr>
        <w:t xml:space="preserve"> і </w:t>
      </w:r>
      <w:hyperlink r:id="rId9" w:anchor="n193" w:history="1">
        <w:r w:rsidRPr="00EF2A96">
          <w:rPr>
            <w:lang w:val="uk-UA"/>
          </w:rPr>
          <w:t>16 статті 26</w:t>
        </w:r>
      </w:hyperlink>
      <w:r w:rsidRPr="00EF2A96">
        <w:rPr>
          <w:lang w:val="uk-UA"/>
        </w:rPr>
        <w:t xml:space="preserve"> Закону України "Про місцеве самоврядування в Україні", в яких рішення приймаються таємним голосуванням. Результати </w:t>
      </w:r>
      <w:bookmarkStart w:id="35" w:name="w12"/>
      <w:r w:rsidRPr="00EF2A96">
        <w:rPr>
          <w:lang w:val="uk-UA"/>
        </w:rPr>
        <w:fldChar w:fldCharType="begin"/>
      </w:r>
      <w:r w:rsidRPr="00EF2A96">
        <w:rPr>
          <w:lang w:val="uk-UA"/>
        </w:rPr>
        <w:instrText xml:space="preserve"> HYPERLINK "http://zakon3.rada.gov.ua/laws/show/280/97-%D0%B2%D1%80?nreg=280%2F97-%E2%F0&amp;find=1&amp;text=%EF%EE%B3%EC%E5%ED&amp;x=4&amp;y=4" \l "w13" </w:instrText>
      </w:r>
      <w:r w:rsidRPr="00EF2A96">
        <w:rPr>
          <w:lang w:val="uk-UA"/>
        </w:rPr>
      </w:r>
      <w:r w:rsidRPr="00EF2A96">
        <w:rPr>
          <w:lang w:val="uk-UA"/>
        </w:rPr>
        <w:fldChar w:fldCharType="separate"/>
      </w:r>
      <w:r w:rsidRPr="00EF2A96">
        <w:rPr>
          <w:lang w:val="uk-UA"/>
        </w:rPr>
        <w:t>поімен</w:t>
      </w:r>
      <w:r w:rsidRPr="00EF2A96">
        <w:rPr>
          <w:lang w:val="uk-UA"/>
        </w:rPr>
        <w:fldChar w:fldCharType="end"/>
      </w:r>
      <w:bookmarkEnd w:id="35"/>
      <w:r w:rsidRPr="00EF2A96">
        <w:rPr>
          <w:lang w:val="uk-UA"/>
        </w:rPr>
        <w:t xml:space="preserve">ного голосування підлягають обов’язковому оприлюдненню та наданню за запитом відповідно до </w:t>
      </w:r>
      <w:hyperlink r:id="rId10" w:tgtFrame="_blank" w:history="1">
        <w:r w:rsidRPr="00EF2A96">
          <w:rPr>
            <w:lang w:val="uk-UA"/>
          </w:rPr>
          <w:t>Закону України</w:t>
        </w:r>
      </w:hyperlink>
      <w:r w:rsidRPr="00EF2A96">
        <w:rPr>
          <w:lang w:val="uk-UA"/>
        </w:rPr>
        <w:t xml:space="preserve"> "Про доступ до публічної інформації". На офіційному веб-сайті </w:t>
      </w:r>
      <w:r w:rsidR="00C0692E">
        <w:rPr>
          <w:lang w:val="uk-UA"/>
        </w:rPr>
        <w:t>Ради</w:t>
      </w:r>
      <w:r w:rsidRPr="00EF2A96">
        <w:rPr>
          <w:lang w:val="uk-UA"/>
        </w:rPr>
        <w:t xml:space="preserve"> розміщуються в день голосування і зберігаються протягом необмеженого строку всі результати </w:t>
      </w:r>
      <w:bookmarkStart w:id="36" w:name="w13"/>
      <w:r w:rsidRPr="00EF2A96">
        <w:rPr>
          <w:lang w:val="uk-UA"/>
        </w:rPr>
        <w:fldChar w:fldCharType="begin"/>
      </w:r>
      <w:r w:rsidRPr="00EF2A96">
        <w:rPr>
          <w:lang w:val="uk-UA"/>
        </w:rPr>
        <w:instrText xml:space="preserve"> HYPERLINK "http://zakon3.rada.gov.ua/laws/show/280/97-%D0%B2%D1%80?nreg=280%2F97-%E2%F0&amp;find=1&amp;text=%EF%EE%B3%EC%E5%ED&amp;x=4&amp;y=4" \l "w14" </w:instrText>
      </w:r>
      <w:r w:rsidRPr="00EF2A96">
        <w:rPr>
          <w:lang w:val="uk-UA"/>
        </w:rPr>
      </w:r>
      <w:r w:rsidRPr="00EF2A96">
        <w:rPr>
          <w:lang w:val="uk-UA"/>
        </w:rPr>
        <w:fldChar w:fldCharType="separate"/>
      </w:r>
      <w:r w:rsidRPr="00EF2A96">
        <w:rPr>
          <w:lang w:val="uk-UA"/>
        </w:rPr>
        <w:t>поімен</w:t>
      </w:r>
      <w:r w:rsidRPr="00EF2A96">
        <w:rPr>
          <w:lang w:val="uk-UA"/>
        </w:rPr>
        <w:fldChar w:fldCharType="end"/>
      </w:r>
      <w:bookmarkEnd w:id="36"/>
      <w:r w:rsidRPr="00EF2A96">
        <w:rPr>
          <w:lang w:val="uk-UA"/>
        </w:rPr>
        <w:t xml:space="preserve">них голосувань. Результати </w:t>
      </w:r>
      <w:bookmarkStart w:id="37" w:name="w14"/>
      <w:r w:rsidRPr="00EF2A96">
        <w:rPr>
          <w:lang w:val="uk-UA"/>
        </w:rPr>
        <w:fldChar w:fldCharType="begin"/>
      </w:r>
      <w:r w:rsidRPr="00EF2A96">
        <w:rPr>
          <w:lang w:val="uk-UA"/>
        </w:rPr>
        <w:instrText xml:space="preserve"> HYPERLINK "http://zakon3.rada.gov.ua/laws/show/280/97-%D0%B2%D1%80?nreg=280%2F97-%E2%F0&amp;find=1&amp;text=%EF%EE%B3%EC%E5%ED&amp;x=4&amp;y=4" \l "w15" </w:instrText>
      </w:r>
      <w:r w:rsidRPr="00EF2A96">
        <w:rPr>
          <w:lang w:val="uk-UA"/>
        </w:rPr>
      </w:r>
      <w:r w:rsidRPr="00EF2A96">
        <w:rPr>
          <w:lang w:val="uk-UA"/>
        </w:rPr>
        <w:fldChar w:fldCharType="separate"/>
      </w:r>
      <w:r w:rsidRPr="00EF2A96">
        <w:rPr>
          <w:lang w:val="uk-UA"/>
        </w:rPr>
        <w:t>поімен</w:t>
      </w:r>
      <w:r w:rsidRPr="00EF2A96">
        <w:rPr>
          <w:lang w:val="uk-UA"/>
        </w:rPr>
        <w:fldChar w:fldCharType="end"/>
      </w:r>
      <w:bookmarkEnd w:id="37"/>
      <w:r w:rsidRPr="00EF2A96">
        <w:rPr>
          <w:lang w:val="uk-UA"/>
        </w:rPr>
        <w:t xml:space="preserve">ного голосування є невід’ємною частиною протоколу сесії </w:t>
      </w:r>
      <w:r w:rsidR="00C0692E">
        <w:rPr>
          <w:lang w:val="uk-UA"/>
        </w:rPr>
        <w:t>Ради</w:t>
      </w:r>
      <w:r w:rsidRPr="00EF2A96">
        <w:rPr>
          <w:lang w:val="uk-UA"/>
        </w:rPr>
        <w:t>.</w:t>
      </w:r>
      <w:bookmarkStart w:id="38" w:name="_Toc133208662"/>
    </w:p>
    <w:p w14:paraId="3C3C7AFA" w14:textId="6C3AC760" w:rsidR="00DA6343" w:rsidRPr="00EF2A96" w:rsidRDefault="00DA6343" w:rsidP="00EF2A96">
      <w:pPr>
        <w:autoSpaceDE w:val="0"/>
        <w:autoSpaceDN w:val="0"/>
        <w:adjustRightInd w:val="0"/>
        <w:spacing w:before="40" w:after="40"/>
        <w:ind w:firstLine="568"/>
        <w:jc w:val="both"/>
        <w:rPr>
          <w:noProof/>
          <w:lang w:val="uk-UA"/>
        </w:rPr>
      </w:pPr>
      <w:r w:rsidRPr="00DA6343">
        <w:rPr>
          <w:noProof/>
          <w:lang w:val="uk-UA"/>
        </w:rPr>
        <w:t>30.1</w:t>
      </w:r>
      <w:r>
        <w:rPr>
          <w:noProof/>
          <w:lang w:val="uk-UA"/>
        </w:rPr>
        <w:t>4</w:t>
      </w:r>
      <w:r w:rsidRPr="00DA6343">
        <w:rPr>
          <w:noProof/>
          <w:lang w:val="uk-UA"/>
        </w:rPr>
        <w:t>. При проведенні голосування з питання порядку денного Ради, враховується наявність або відсутність дискреційних повноважень та їх межі, у тому числі випадки, коли законодавством передбачено лише один правомірний варіант поведінки.</w:t>
      </w:r>
    </w:p>
    <w:p w14:paraId="0AE6F661" w14:textId="77777777" w:rsidR="00EF2A96" w:rsidRPr="00EF2A96" w:rsidRDefault="00EF2A96" w:rsidP="00EF2A96">
      <w:pPr>
        <w:autoSpaceDE w:val="0"/>
        <w:autoSpaceDN w:val="0"/>
        <w:adjustRightInd w:val="0"/>
        <w:spacing w:before="40" w:after="40"/>
        <w:ind w:firstLine="568"/>
        <w:jc w:val="both"/>
        <w:rPr>
          <w:noProof/>
          <w:lang w:val="uk-UA"/>
        </w:rPr>
      </w:pPr>
    </w:p>
    <w:p w14:paraId="59869EC2" w14:textId="4995E255" w:rsidR="00EF2A96" w:rsidRPr="00EF2A96" w:rsidRDefault="00EF2A96" w:rsidP="00EF2A96">
      <w:pPr>
        <w:autoSpaceDE w:val="0"/>
        <w:autoSpaceDN w:val="0"/>
        <w:adjustRightInd w:val="0"/>
        <w:spacing w:before="40" w:after="40"/>
        <w:ind w:firstLine="568"/>
        <w:jc w:val="both"/>
        <w:rPr>
          <w:b/>
          <w:noProof/>
          <w:lang w:val="uk-UA"/>
        </w:rPr>
      </w:pPr>
      <w:r w:rsidRPr="00EF2A96">
        <w:rPr>
          <w:b/>
          <w:noProof/>
          <w:lang w:val="uk-UA"/>
        </w:rPr>
        <w:t xml:space="preserve">Стаття 31. Порядок розгляду та прийняття рішень на пленарному засіданні міської </w:t>
      </w:r>
      <w:r w:rsidR="00007CC2">
        <w:rPr>
          <w:b/>
          <w:noProof/>
          <w:lang w:val="uk-UA"/>
        </w:rPr>
        <w:t>р</w:t>
      </w:r>
      <w:r w:rsidR="00C0692E">
        <w:rPr>
          <w:b/>
          <w:noProof/>
          <w:lang w:val="uk-UA"/>
        </w:rPr>
        <w:t>ади</w:t>
      </w:r>
      <w:bookmarkEnd w:id="38"/>
      <w:r w:rsidRPr="00EF2A96">
        <w:rPr>
          <w:b/>
          <w:noProof/>
          <w:lang w:val="uk-UA"/>
        </w:rPr>
        <w:t>.</w:t>
      </w:r>
    </w:p>
    <w:p w14:paraId="1C85692C" w14:textId="2A2382FA"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31.1. Розгляд проєктів рішень </w:t>
      </w:r>
      <w:r w:rsidR="00C0692E">
        <w:rPr>
          <w:noProof/>
          <w:lang w:val="uk-UA"/>
        </w:rPr>
        <w:t>Ради</w:t>
      </w:r>
      <w:r w:rsidRPr="00EF2A96">
        <w:rPr>
          <w:noProof/>
          <w:lang w:val="uk-UA"/>
        </w:rPr>
        <w:t xml:space="preserve"> на пленарних засіданнях </w:t>
      </w:r>
      <w:r w:rsidR="00C0692E">
        <w:rPr>
          <w:noProof/>
          <w:lang w:val="uk-UA"/>
        </w:rPr>
        <w:t>Ради</w:t>
      </w:r>
      <w:r w:rsidRPr="00EF2A96">
        <w:rPr>
          <w:noProof/>
          <w:lang w:val="uk-UA"/>
        </w:rPr>
        <w:t xml:space="preserve"> включає в себе:</w:t>
      </w:r>
    </w:p>
    <w:p w14:paraId="452077A7" w14:textId="5129EF60" w:rsidR="00EF2A96" w:rsidRPr="00B356BF" w:rsidRDefault="00B356BF" w:rsidP="00B356BF">
      <w:pPr>
        <w:pStyle w:val="ab"/>
        <w:numPr>
          <w:ilvl w:val="0"/>
          <w:numId w:val="54"/>
        </w:numPr>
        <w:autoSpaceDE w:val="0"/>
        <w:autoSpaceDN w:val="0"/>
        <w:adjustRightInd w:val="0"/>
        <w:spacing w:before="40" w:after="40"/>
        <w:ind w:left="0" w:firstLine="567"/>
        <w:jc w:val="both"/>
        <w:rPr>
          <w:noProof/>
          <w:lang w:val="uk-UA"/>
        </w:rPr>
      </w:pPr>
      <w:r>
        <w:rPr>
          <w:noProof/>
          <w:lang w:val="uk-UA"/>
        </w:rPr>
        <w:t xml:space="preserve"> </w:t>
      </w:r>
      <w:r w:rsidR="00EF2A96" w:rsidRPr="00B356BF">
        <w:rPr>
          <w:noProof/>
          <w:lang w:val="uk-UA"/>
        </w:rPr>
        <w:t xml:space="preserve">обговорення і схвалення основних положень проєкту рішення </w:t>
      </w:r>
      <w:r w:rsidR="00C0692E" w:rsidRPr="00B356BF">
        <w:rPr>
          <w:noProof/>
          <w:lang w:val="uk-UA"/>
        </w:rPr>
        <w:t>Ради</w:t>
      </w:r>
      <w:r w:rsidR="00EF2A96" w:rsidRPr="00B356BF">
        <w:rPr>
          <w:noProof/>
          <w:lang w:val="uk-UA"/>
        </w:rPr>
        <w:t xml:space="preserve"> на засіданнях </w:t>
      </w:r>
      <w:r>
        <w:rPr>
          <w:noProof/>
          <w:lang w:val="uk-UA"/>
        </w:rPr>
        <w:t>П</w:t>
      </w:r>
      <w:r w:rsidR="00EF2A96" w:rsidRPr="00B356BF">
        <w:rPr>
          <w:noProof/>
          <w:lang w:val="uk-UA"/>
        </w:rPr>
        <w:t>остійних комісій</w:t>
      </w:r>
      <w:r w:rsidR="00EF2A96" w:rsidRPr="00B356BF">
        <w:rPr>
          <w:szCs w:val="20"/>
          <w:lang w:val="uk-UA"/>
        </w:rPr>
        <w:t>;</w:t>
      </w:r>
    </w:p>
    <w:p w14:paraId="099B2421" w14:textId="7CA64BDC" w:rsidR="00EF2A96" w:rsidRPr="00B356BF" w:rsidRDefault="00B356BF" w:rsidP="00B356BF">
      <w:pPr>
        <w:pStyle w:val="ab"/>
        <w:numPr>
          <w:ilvl w:val="0"/>
          <w:numId w:val="54"/>
        </w:numPr>
        <w:autoSpaceDE w:val="0"/>
        <w:autoSpaceDN w:val="0"/>
        <w:adjustRightInd w:val="0"/>
        <w:spacing w:before="40" w:after="40"/>
        <w:ind w:left="0" w:firstLine="567"/>
        <w:jc w:val="both"/>
        <w:rPr>
          <w:noProof/>
          <w:lang w:val="uk-UA"/>
        </w:rPr>
      </w:pPr>
      <w:r>
        <w:rPr>
          <w:noProof/>
          <w:lang w:val="uk-UA"/>
        </w:rPr>
        <w:t xml:space="preserve"> </w:t>
      </w:r>
      <w:r w:rsidR="00EF2A96" w:rsidRPr="00B356BF">
        <w:rPr>
          <w:noProof/>
          <w:lang w:val="uk-UA"/>
        </w:rPr>
        <w:t xml:space="preserve">обговорення і схвалення конкретних пунктів проєкту рішення </w:t>
      </w:r>
      <w:r w:rsidR="00C0692E" w:rsidRPr="00B356BF">
        <w:rPr>
          <w:noProof/>
          <w:lang w:val="uk-UA"/>
        </w:rPr>
        <w:t>Ради</w:t>
      </w:r>
      <w:r w:rsidR="00EF2A96" w:rsidRPr="00B356BF">
        <w:rPr>
          <w:noProof/>
          <w:lang w:val="uk-UA"/>
        </w:rPr>
        <w:t xml:space="preserve"> на </w:t>
      </w:r>
      <w:r>
        <w:rPr>
          <w:noProof/>
          <w:lang w:val="uk-UA"/>
        </w:rPr>
        <w:t>П</w:t>
      </w:r>
      <w:r w:rsidR="00EF2A96" w:rsidRPr="00B356BF">
        <w:rPr>
          <w:noProof/>
          <w:lang w:val="uk-UA"/>
        </w:rPr>
        <w:t>огоджувальній рад</w:t>
      </w:r>
      <w:r>
        <w:rPr>
          <w:noProof/>
          <w:lang w:val="uk-UA"/>
        </w:rPr>
        <w:t>і</w:t>
      </w:r>
      <w:r w:rsidR="00EF2A96" w:rsidRPr="00B356BF">
        <w:rPr>
          <w:noProof/>
          <w:lang w:val="uk-UA"/>
        </w:rPr>
        <w:t>.</w:t>
      </w:r>
    </w:p>
    <w:p w14:paraId="1FC5AD07" w14:textId="3BDD2F0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31.2. Рішення про прийняття поданого проєкту рішення </w:t>
      </w:r>
      <w:r w:rsidR="00C0692E">
        <w:rPr>
          <w:noProof/>
          <w:lang w:val="uk-UA"/>
        </w:rPr>
        <w:t>Ради</w:t>
      </w:r>
      <w:r w:rsidRPr="00EF2A96">
        <w:rPr>
          <w:noProof/>
          <w:lang w:val="uk-UA"/>
        </w:rPr>
        <w:t xml:space="preserve"> за основу приймається </w:t>
      </w:r>
      <w:r w:rsidR="00C0692E">
        <w:rPr>
          <w:noProof/>
          <w:lang w:val="uk-UA"/>
        </w:rPr>
        <w:t>Радою</w:t>
      </w:r>
      <w:r w:rsidRPr="00EF2A96">
        <w:rPr>
          <w:noProof/>
          <w:lang w:val="uk-UA"/>
        </w:rPr>
        <w:t xml:space="preserve"> у випадку надходження на розгляд пленарного засідання альтернативних проєктів рішень </w:t>
      </w:r>
      <w:r w:rsidR="00C0692E">
        <w:rPr>
          <w:noProof/>
          <w:lang w:val="uk-UA"/>
        </w:rPr>
        <w:t>Ради</w:t>
      </w:r>
      <w:r w:rsidRPr="00EF2A96">
        <w:rPr>
          <w:noProof/>
          <w:lang w:val="uk-UA"/>
        </w:rPr>
        <w:t xml:space="preserve"> з одного питання, або у випадку надходження на пленарному засіданні </w:t>
      </w:r>
      <w:r w:rsidR="00C0692E">
        <w:rPr>
          <w:noProof/>
          <w:lang w:val="uk-UA"/>
        </w:rPr>
        <w:t>Ради</w:t>
      </w:r>
      <w:r w:rsidRPr="00EF2A96">
        <w:rPr>
          <w:noProof/>
          <w:lang w:val="uk-UA"/>
        </w:rPr>
        <w:t xml:space="preserve"> великої кількості різних за змістом пропозицій щодо певного питання, або у випадку погодження основних принципів, закладених у проєкті рішення </w:t>
      </w:r>
      <w:r w:rsidR="00C0692E">
        <w:rPr>
          <w:noProof/>
          <w:lang w:val="uk-UA"/>
        </w:rPr>
        <w:t>Ради</w:t>
      </w:r>
      <w:r w:rsidRPr="00EF2A96">
        <w:rPr>
          <w:noProof/>
          <w:lang w:val="uk-UA"/>
        </w:rPr>
        <w:t>.</w:t>
      </w:r>
    </w:p>
    <w:p w14:paraId="7D8BB15E" w14:textId="4431701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31.3. За результатами обговорення в </w:t>
      </w:r>
      <w:r w:rsidR="00F0256F">
        <w:rPr>
          <w:noProof/>
          <w:lang w:val="uk-UA"/>
        </w:rPr>
        <w:t>П</w:t>
      </w:r>
      <w:r w:rsidRPr="00EF2A96">
        <w:rPr>
          <w:noProof/>
          <w:lang w:val="uk-UA"/>
        </w:rPr>
        <w:t xml:space="preserve">остійних комісіях </w:t>
      </w:r>
      <w:r w:rsidR="00C0692E">
        <w:rPr>
          <w:noProof/>
          <w:lang w:val="uk-UA"/>
        </w:rPr>
        <w:t>Рада</w:t>
      </w:r>
      <w:r w:rsidRPr="00EF2A96">
        <w:rPr>
          <w:noProof/>
          <w:lang w:val="uk-UA"/>
        </w:rPr>
        <w:t>:</w:t>
      </w:r>
    </w:p>
    <w:p w14:paraId="73205C74" w14:textId="77777777"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приймає один з проєктів рішень за основу та дає відповідне доручення підготувати цей проєкт до опрацювання із зазначенням строків та відповідальних за підготовку осіб;</w:t>
      </w:r>
    </w:p>
    <w:p w14:paraId="3B87D157" w14:textId="2B1C027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 відхиляє всі запропоновані проєкти з наданням можливості додаткового опрацювання (із зазначенням основних принципів і положень, на яких грунтується доопрацювання) і повторного подання проєктів рішень </w:t>
      </w:r>
      <w:r w:rsidR="00C0692E">
        <w:rPr>
          <w:noProof/>
          <w:lang w:val="uk-UA"/>
        </w:rPr>
        <w:t>Ради</w:t>
      </w:r>
      <w:r w:rsidRPr="00EF2A96">
        <w:rPr>
          <w:noProof/>
          <w:lang w:val="uk-UA"/>
        </w:rPr>
        <w:t>.</w:t>
      </w:r>
    </w:p>
    <w:p w14:paraId="6476D28A" w14:textId="64820612"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31.4. У випадку прийняття рішення </w:t>
      </w:r>
      <w:r w:rsidR="00C0692E">
        <w:rPr>
          <w:noProof/>
          <w:lang w:val="uk-UA"/>
        </w:rPr>
        <w:t>Ради</w:t>
      </w:r>
      <w:r w:rsidRPr="00EF2A96">
        <w:rPr>
          <w:noProof/>
          <w:lang w:val="uk-UA"/>
        </w:rPr>
        <w:t xml:space="preserve"> про підготовку прийнятого за основу проєкту рішення </w:t>
      </w:r>
      <w:r w:rsidR="00C0692E">
        <w:rPr>
          <w:noProof/>
          <w:lang w:val="uk-UA"/>
        </w:rPr>
        <w:t>Ради</w:t>
      </w:r>
      <w:r w:rsidRPr="00EF2A96">
        <w:rPr>
          <w:noProof/>
          <w:lang w:val="uk-UA"/>
        </w:rPr>
        <w:t xml:space="preserve"> відповідальна особа чи орган, яким доручена підготовка, збирають та узагальнюють пропозиції депутатів </w:t>
      </w:r>
      <w:r w:rsidR="00F0256F">
        <w:rPr>
          <w:noProof/>
          <w:lang w:val="uk-UA"/>
        </w:rPr>
        <w:t>Ради</w:t>
      </w:r>
      <w:r w:rsidRPr="00EF2A96">
        <w:rPr>
          <w:noProof/>
          <w:lang w:val="uk-UA"/>
        </w:rPr>
        <w:t xml:space="preserve"> до проєкту рішення у строки, визначені рішенням </w:t>
      </w:r>
      <w:r w:rsidR="00C0692E">
        <w:rPr>
          <w:noProof/>
          <w:lang w:val="uk-UA"/>
        </w:rPr>
        <w:t>Ради</w:t>
      </w:r>
      <w:r w:rsidRPr="00EF2A96">
        <w:rPr>
          <w:noProof/>
          <w:lang w:val="uk-UA"/>
        </w:rPr>
        <w:t xml:space="preserve"> про прийняття проєкту рішення </w:t>
      </w:r>
      <w:r w:rsidR="00C0692E">
        <w:rPr>
          <w:noProof/>
          <w:lang w:val="uk-UA"/>
        </w:rPr>
        <w:t>Ради</w:t>
      </w:r>
      <w:r w:rsidRPr="00EF2A96">
        <w:rPr>
          <w:noProof/>
          <w:lang w:val="uk-UA"/>
        </w:rPr>
        <w:t xml:space="preserve"> за основу.</w:t>
      </w:r>
    </w:p>
    <w:p w14:paraId="3D77F377" w14:textId="290E45A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 xml:space="preserve">31.5. Під час прийняття рішень проводиться голосування статей, до яких підготовлені зауваження і пропозиції, а після цього голосується рішення </w:t>
      </w:r>
      <w:r w:rsidR="00C0692E">
        <w:rPr>
          <w:noProof/>
          <w:lang w:val="uk-UA"/>
        </w:rPr>
        <w:t>Ради</w:t>
      </w:r>
      <w:r w:rsidRPr="00EF2A96">
        <w:rPr>
          <w:noProof/>
          <w:lang w:val="uk-UA"/>
        </w:rPr>
        <w:t xml:space="preserve"> в цілому.</w:t>
      </w:r>
    </w:p>
    <w:p w14:paraId="0A513871" w14:textId="6F521B0D" w:rsidR="004428FB" w:rsidRDefault="00EF2A96" w:rsidP="00EF2A96">
      <w:pPr>
        <w:autoSpaceDE w:val="0"/>
        <w:autoSpaceDN w:val="0"/>
        <w:adjustRightInd w:val="0"/>
        <w:spacing w:before="40" w:after="40"/>
        <w:ind w:firstLine="568"/>
        <w:jc w:val="both"/>
        <w:rPr>
          <w:noProof/>
          <w:lang w:val="uk-UA"/>
        </w:rPr>
      </w:pPr>
      <w:r w:rsidRPr="00EF2A96">
        <w:rPr>
          <w:noProof/>
          <w:lang w:val="uk-UA"/>
        </w:rPr>
        <w:t xml:space="preserve">31.6. Рішення </w:t>
      </w:r>
      <w:r w:rsidR="00C0692E">
        <w:rPr>
          <w:noProof/>
          <w:lang w:val="uk-UA"/>
        </w:rPr>
        <w:t>Ради</w:t>
      </w:r>
      <w:r w:rsidRPr="00EF2A96">
        <w:rPr>
          <w:noProof/>
          <w:lang w:val="uk-UA"/>
        </w:rPr>
        <w:t xml:space="preserve"> вважається прийнятим, якщо на пленарному засіданні за нього проголосували більше половини від загального складу депутатів </w:t>
      </w:r>
      <w:r w:rsidR="00C0692E">
        <w:rPr>
          <w:noProof/>
          <w:lang w:val="uk-UA"/>
        </w:rPr>
        <w:t>Ради</w:t>
      </w:r>
      <w:r w:rsidRPr="00EF2A96">
        <w:rPr>
          <w:noProof/>
          <w:lang w:val="uk-UA"/>
        </w:rPr>
        <w:t xml:space="preserve">. При встановленні результатів голосування до загального складу </w:t>
      </w:r>
      <w:r w:rsidR="00C0692E">
        <w:rPr>
          <w:noProof/>
          <w:lang w:val="uk-UA"/>
        </w:rPr>
        <w:t>Ради</w:t>
      </w:r>
      <w:r w:rsidRPr="00EF2A96">
        <w:rPr>
          <w:noProof/>
          <w:lang w:val="uk-UA"/>
        </w:rPr>
        <w:t xml:space="preserve"> включається міський голова, якщо він бере участь у пленарному засіданні </w:t>
      </w:r>
      <w:r w:rsidR="00C0692E">
        <w:rPr>
          <w:noProof/>
          <w:lang w:val="uk-UA"/>
        </w:rPr>
        <w:t>Ради</w:t>
      </w:r>
      <w:r w:rsidRPr="00EF2A96">
        <w:rPr>
          <w:noProof/>
          <w:lang w:val="uk-UA"/>
        </w:rPr>
        <w:t xml:space="preserve">, і враховується його голос. </w:t>
      </w:r>
    </w:p>
    <w:p w14:paraId="35AE8074" w14:textId="3BE4BF3A" w:rsidR="004428FB" w:rsidRDefault="004428FB" w:rsidP="00EF2A96">
      <w:pPr>
        <w:autoSpaceDE w:val="0"/>
        <w:autoSpaceDN w:val="0"/>
        <w:adjustRightInd w:val="0"/>
        <w:spacing w:before="40" w:after="40"/>
        <w:ind w:firstLine="568"/>
        <w:jc w:val="both"/>
        <w:rPr>
          <w:noProof/>
          <w:lang w:val="uk-UA"/>
        </w:rPr>
      </w:pPr>
      <w:r>
        <w:rPr>
          <w:color w:val="333333"/>
          <w:shd w:val="clear" w:color="auto" w:fill="FFFFFF"/>
          <w:lang w:val="uk-UA"/>
        </w:rPr>
        <w:t xml:space="preserve">31.7 </w:t>
      </w:r>
      <w:r w:rsidRPr="004428FB">
        <w:rPr>
          <w:color w:val="333333"/>
          <w:shd w:val="clear" w:color="auto" w:fill="FFFFFF"/>
          <w:lang w:val="uk-UA"/>
        </w:rPr>
        <w:t xml:space="preserve">Рішення </w:t>
      </w:r>
      <w:r>
        <w:rPr>
          <w:color w:val="333333"/>
          <w:shd w:val="clear" w:color="auto" w:fill="FFFFFF"/>
          <w:lang w:val="uk-UA"/>
        </w:rPr>
        <w:t>Р</w:t>
      </w:r>
      <w:r w:rsidRPr="004428FB">
        <w:rPr>
          <w:color w:val="333333"/>
          <w:shd w:val="clear" w:color="auto" w:fill="FFFFFF"/>
          <w:lang w:val="uk-UA"/>
        </w:rPr>
        <w:t xml:space="preserve">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w:t>
      </w:r>
      <w:r>
        <w:rPr>
          <w:color w:val="333333"/>
          <w:shd w:val="clear" w:color="auto" w:fill="FFFFFF"/>
          <w:lang w:val="uk-UA"/>
        </w:rPr>
        <w:t>Р</w:t>
      </w:r>
      <w:r w:rsidRPr="004428FB">
        <w:rPr>
          <w:color w:val="333333"/>
          <w:shd w:val="clear" w:color="auto" w:fill="FFFFFF"/>
          <w:lang w:val="uk-UA"/>
        </w:rPr>
        <w:t>ади.</w:t>
      </w:r>
    </w:p>
    <w:p w14:paraId="3E1FD2F7" w14:textId="274FAD69" w:rsidR="008A0A26" w:rsidRPr="00EF2A96" w:rsidRDefault="008A0A26" w:rsidP="00EF2A96">
      <w:pPr>
        <w:autoSpaceDE w:val="0"/>
        <w:autoSpaceDN w:val="0"/>
        <w:adjustRightInd w:val="0"/>
        <w:spacing w:before="40" w:after="40"/>
        <w:ind w:firstLine="568"/>
        <w:jc w:val="both"/>
        <w:rPr>
          <w:noProof/>
          <w:lang w:val="uk-UA"/>
        </w:rPr>
      </w:pPr>
      <w:r>
        <w:rPr>
          <w:noProof/>
          <w:lang w:val="uk-UA"/>
        </w:rPr>
        <w:t>31.</w:t>
      </w:r>
      <w:r w:rsidR="004428FB">
        <w:rPr>
          <w:noProof/>
          <w:lang w:val="uk-UA"/>
        </w:rPr>
        <w:t>8</w:t>
      </w:r>
      <w:r>
        <w:rPr>
          <w:noProof/>
          <w:lang w:val="uk-UA"/>
        </w:rPr>
        <w:t>.</w:t>
      </w:r>
      <w:r w:rsidRPr="008A0A26">
        <w:rPr>
          <w:noProof/>
          <w:lang w:val="uk-UA"/>
        </w:rPr>
        <w:t xml:space="preserve"> Рішення Ради, які є адміністративними актами, приймаються відповідно до вимог, встановлених Законом України «Про адміністративну процедуру»</w:t>
      </w:r>
      <w:r w:rsidR="00F51856">
        <w:rPr>
          <w:noProof/>
          <w:lang w:val="uk-UA"/>
        </w:rPr>
        <w:t>.</w:t>
      </w:r>
      <w:r w:rsidRPr="008A0A26">
        <w:rPr>
          <w:noProof/>
          <w:lang w:val="uk-UA"/>
        </w:rPr>
        <w:t xml:space="preserve"> </w:t>
      </w:r>
    </w:p>
    <w:p w14:paraId="21A72382" w14:textId="595BC1F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31.</w:t>
      </w:r>
      <w:r w:rsidR="004428FB">
        <w:rPr>
          <w:noProof/>
          <w:lang w:val="uk-UA"/>
        </w:rPr>
        <w:t>9</w:t>
      </w:r>
      <w:r w:rsidRPr="00EF2A96">
        <w:rPr>
          <w:noProof/>
          <w:lang w:val="uk-UA"/>
        </w:rPr>
        <w:t xml:space="preserve">. Якщо при проведенні голосування з певного питання порядку денного рішення </w:t>
      </w:r>
      <w:r w:rsidR="00C0692E">
        <w:rPr>
          <w:noProof/>
          <w:lang w:val="uk-UA"/>
        </w:rPr>
        <w:t>Ради</w:t>
      </w:r>
      <w:r w:rsidRPr="00EF2A96">
        <w:rPr>
          <w:noProof/>
          <w:lang w:val="uk-UA"/>
        </w:rPr>
        <w:t xml:space="preserve"> не прийнято, повторне голосування з цього питання можливе не більше одного разу за підтримки не менше як 1/3 депутатами </w:t>
      </w:r>
      <w:r w:rsidR="00C0692E">
        <w:rPr>
          <w:noProof/>
          <w:lang w:val="uk-UA"/>
        </w:rPr>
        <w:t>Ради</w:t>
      </w:r>
      <w:r w:rsidRPr="00EF2A96">
        <w:rPr>
          <w:noProof/>
          <w:lang w:val="uk-UA"/>
        </w:rPr>
        <w:t>.</w:t>
      </w:r>
    </w:p>
    <w:p w14:paraId="2409E81A" w14:textId="1B644C34" w:rsid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Якщо проєкт рішення </w:t>
      </w:r>
      <w:r w:rsidR="00C0692E">
        <w:rPr>
          <w:noProof/>
          <w:lang w:val="uk-UA"/>
        </w:rPr>
        <w:t>Ради</w:t>
      </w:r>
      <w:r w:rsidRPr="00EF2A96">
        <w:rPr>
          <w:noProof/>
          <w:lang w:val="uk-UA"/>
        </w:rPr>
        <w:t xml:space="preserve"> не прийнятий і після повторного голосування, то розгляд його переноситься на наступне пленарне засідання сесії </w:t>
      </w:r>
      <w:r w:rsidR="00C0692E">
        <w:rPr>
          <w:noProof/>
          <w:lang w:val="uk-UA"/>
        </w:rPr>
        <w:t>Ради</w:t>
      </w:r>
      <w:r w:rsidR="001871CE">
        <w:rPr>
          <w:noProof/>
          <w:lang w:val="uk-UA"/>
        </w:rPr>
        <w:t>.</w:t>
      </w:r>
    </w:p>
    <w:p w14:paraId="24DB1B48" w14:textId="1BC9ABF2" w:rsidR="001871CE" w:rsidRPr="001871CE" w:rsidRDefault="001871CE" w:rsidP="001871CE">
      <w:pPr>
        <w:autoSpaceDE w:val="0"/>
        <w:autoSpaceDN w:val="0"/>
        <w:adjustRightInd w:val="0"/>
        <w:spacing w:before="40" w:after="40"/>
        <w:ind w:firstLine="568"/>
        <w:jc w:val="both"/>
        <w:rPr>
          <w:noProof/>
          <w:lang w:val="uk-UA"/>
        </w:rPr>
      </w:pPr>
      <w:r w:rsidRPr="001871CE">
        <w:rPr>
          <w:noProof/>
          <w:lang w:val="uk-UA"/>
        </w:rPr>
        <w:t xml:space="preserve">Якщо рішення Ради, яке є адміністративним актом не прийняте, його розгляд переноситься на наступне засідання Ради, про що письмово повідомляється учасник адміністративного провадження. </w:t>
      </w:r>
    </w:p>
    <w:p w14:paraId="06A72E13" w14:textId="22D629F3" w:rsidR="001871CE" w:rsidRPr="00EF2A96" w:rsidRDefault="001871CE" w:rsidP="001871CE">
      <w:pPr>
        <w:autoSpaceDE w:val="0"/>
        <w:autoSpaceDN w:val="0"/>
        <w:adjustRightInd w:val="0"/>
        <w:spacing w:before="40" w:after="40"/>
        <w:ind w:firstLine="568"/>
        <w:jc w:val="both"/>
        <w:rPr>
          <w:noProof/>
          <w:lang w:val="uk-UA"/>
        </w:rPr>
      </w:pPr>
      <w:r w:rsidRPr="001871CE">
        <w:rPr>
          <w:noProof/>
          <w:lang w:val="uk-UA"/>
        </w:rPr>
        <w:t>У разі необхідності встановлення та/або додаткового вивчення обставин справи під час розгляду відповідного проекту рішення на засіданні Ради можуть надаватися окремі доручення.</w:t>
      </w:r>
    </w:p>
    <w:p w14:paraId="2B19F7ED" w14:textId="49A0516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31.</w:t>
      </w:r>
      <w:r w:rsidR="004428FB">
        <w:rPr>
          <w:noProof/>
          <w:lang w:val="uk-UA"/>
        </w:rPr>
        <w:t>10.</w:t>
      </w:r>
      <w:r w:rsidRPr="00EF2A96">
        <w:rPr>
          <w:noProof/>
          <w:lang w:val="uk-UA"/>
        </w:rPr>
        <w:t xml:space="preserve"> Рішення з процедурних питань приймається більшістю голосів депутатів </w:t>
      </w:r>
      <w:r w:rsidR="00C0692E">
        <w:rPr>
          <w:noProof/>
          <w:lang w:val="uk-UA"/>
        </w:rPr>
        <w:t>Ради</w:t>
      </w:r>
      <w:r w:rsidRPr="00EF2A96">
        <w:rPr>
          <w:noProof/>
          <w:lang w:val="uk-UA"/>
        </w:rPr>
        <w:t xml:space="preserve">, присутніх на засіданні </w:t>
      </w:r>
      <w:r w:rsidR="00C0692E">
        <w:rPr>
          <w:noProof/>
          <w:lang w:val="uk-UA"/>
        </w:rPr>
        <w:t>Ради</w:t>
      </w:r>
      <w:r w:rsidRPr="00EF2A96">
        <w:rPr>
          <w:noProof/>
          <w:lang w:val="uk-UA"/>
        </w:rPr>
        <w:t>.</w:t>
      </w:r>
    </w:p>
    <w:p w14:paraId="1E4907B5" w14:textId="262176F9"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Процедурним вважається питання регулювання роботи пленарного засідання сесії </w:t>
      </w:r>
      <w:r w:rsidR="00C0692E">
        <w:rPr>
          <w:noProof/>
          <w:lang w:val="uk-UA"/>
        </w:rPr>
        <w:t>Ради</w:t>
      </w:r>
      <w:r w:rsidRPr="00EF2A96">
        <w:rPr>
          <w:noProof/>
          <w:lang w:val="uk-UA"/>
        </w:rPr>
        <w:t>.</w:t>
      </w:r>
    </w:p>
    <w:p w14:paraId="72B95E9A" w14:textId="4D531E28" w:rsidR="00EF2A96" w:rsidRPr="00EF2A96" w:rsidRDefault="00C0692E" w:rsidP="00EF2A96">
      <w:pPr>
        <w:autoSpaceDE w:val="0"/>
        <w:autoSpaceDN w:val="0"/>
        <w:adjustRightInd w:val="0"/>
        <w:spacing w:before="40" w:after="40"/>
        <w:ind w:firstLine="568"/>
        <w:jc w:val="both"/>
        <w:rPr>
          <w:noProof/>
          <w:lang w:val="uk-UA"/>
        </w:rPr>
      </w:pPr>
      <w:r>
        <w:rPr>
          <w:noProof/>
          <w:lang w:val="uk-UA"/>
        </w:rPr>
        <w:t>Рада</w:t>
      </w:r>
      <w:r w:rsidR="00EF2A96" w:rsidRPr="00EF2A96">
        <w:rPr>
          <w:noProof/>
          <w:lang w:val="uk-UA"/>
        </w:rPr>
        <w:t xml:space="preserve"> не приймає з процедурного питання окремого рішення як документа.</w:t>
      </w:r>
    </w:p>
    <w:p w14:paraId="4C6F2E75" w14:textId="265EC12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31.</w:t>
      </w:r>
      <w:r w:rsidR="004428FB">
        <w:rPr>
          <w:noProof/>
          <w:lang w:val="uk-UA"/>
        </w:rPr>
        <w:t>11</w:t>
      </w:r>
      <w:r w:rsidRPr="00EF2A96">
        <w:rPr>
          <w:noProof/>
          <w:lang w:val="uk-UA"/>
        </w:rPr>
        <w:t xml:space="preserve">. При необхідності </w:t>
      </w:r>
      <w:r w:rsidR="00C0692E">
        <w:rPr>
          <w:noProof/>
          <w:lang w:val="uk-UA"/>
        </w:rPr>
        <w:t>Рада</w:t>
      </w:r>
      <w:r w:rsidRPr="00EF2A96">
        <w:rPr>
          <w:noProof/>
          <w:lang w:val="uk-UA"/>
        </w:rPr>
        <w:t xml:space="preserve"> може прийняти рішення про проведення закритого пленарного засідання </w:t>
      </w:r>
      <w:r w:rsidR="00C0692E">
        <w:rPr>
          <w:noProof/>
          <w:lang w:val="uk-UA"/>
        </w:rPr>
        <w:t>Ради</w:t>
      </w:r>
      <w:r w:rsidRPr="00EF2A96">
        <w:rPr>
          <w:noProof/>
          <w:lang w:val="uk-UA"/>
        </w:rPr>
        <w:t>.</w:t>
      </w:r>
      <w:bookmarkStart w:id="39" w:name="_Toc133208663"/>
    </w:p>
    <w:p w14:paraId="605629BA" w14:textId="77777777" w:rsidR="00EF2A96" w:rsidRPr="00EF2A96" w:rsidRDefault="00EF2A96" w:rsidP="00EF2A96">
      <w:pPr>
        <w:autoSpaceDE w:val="0"/>
        <w:autoSpaceDN w:val="0"/>
        <w:adjustRightInd w:val="0"/>
        <w:spacing w:before="40" w:after="40"/>
        <w:ind w:firstLine="568"/>
        <w:jc w:val="both"/>
        <w:rPr>
          <w:noProof/>
          <w:lang w:val="uk-UA"/>
        </w:rPr>
      </w:pPr>
    </w:p>
    <w:p w14:paraId="648B9BA3" w14:textId="54E521D4"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 xml:space="preserve">Стаття 32. Дисципліна та етика в діяльності міської </w:t>
      </w:r>
      <w:r w:rsidR="00007CC2">
        <w:rPr>
          <w:b/>
          <w:bCs/>
          <w:noProof/>
          <w:lang w:val="uk-UA"/>
        </w:rPr>
        <w:t>р</w:t>
      </w:r>
      <w:r w:rsidR="00C0692E">
        <w:rPr>
          <w:b/>
          <w:bCs/>
          <w:noProof/>
          <w:lang w:val="uk-UA"/>
        </w:rPr>
        <w:t>ади</w:t>
      </w:r>
      <w:bookmarkEnd w:id="39"/>
      <w:r w:rsidRPr="00EF2A96">
        <w:rPr>
          <w:b/>
          <w:bCs/>
          <w:noProof/>
          <w:lang w:val="uk-UA"/>
        </w:rPr>
        <w:t>.</w:t>
      </w:r>
    </w:p>
    <w:p w14:paraId="5ADE989A" w14:textId="350D828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32.1. Присутні на пленарних засіданнях </w:t>
      </w:r>
      <w:r w:rsidR="00C0692E">
        <w:rPr>
          <w:noProof/>
          <w:lang w:val="uk-UA"/>
        </w:rPr>
        <w:t>Ради</w:t>
      </w:r>
      <w:r w:rsidRPr="00EF2A96">
        <w:rPr>
          <w:noProof/>
          <w:lang w:val="uk-UA"/>
        </w:rPr>
        <w:t xml:space="preserve"> депутати не повинні порушувати етичні норми поведінки. Головуючий на засіданні </w:t>
      </w:r>
      <w:r w:rsidR="00C0692E">
        <w:rPr>
          <w:noProof/>
          <w:lang w:val="uk-UA"/>
        </w:rPr>
        <w:t>Ради</w:t>
      </w:r>
      <w:r w:rsidRPr="00EF2A96">
        <w:rPr>
          <w:noProof/>
          <w:lang w:val="uk-UA"/>
        </w:rPr>
        <w:t xml:space="preserve"> має право попередити промовця про неприпустимість такої поведінки або припинити його виступ, а у випадку повторного порушення</w:t>
      </w:r>
      <w:r w:rsidR="008A0A26">
        <w:rPr>
          <w:noProof/>
          <w:lang w:val="uk-UA"/>
        </w:rPr>
        <w:t xml:space="preserve"> </w:t>
      </w:r>
      <w:r w:rsidRPr="00EF2A96">
        <w:rPr>
          <w:noProof/>
          <w:lang w:val="uk-UA"/>
        </w:rPr>
        <w:t xml:space="preserve">— позбавити особу права виступів на цьому засіданні </w:t>
      </w:r>
      <w:r w:rsidR="00C0692E">
        <w:rPr>
          <w:noProof/>
          <w:lang w:val="uk-UA"/>
        </w:rPr>
        <w:t>Ради</w:t>
      </w:r>
      <w:r w:rsidRPr="00EF2A96">
        <w:rPr>
          <w:noProof/>
          <w:lang w:val="uk-UA"/>
        </w:rPr>
        <w:t>.</w:t>
      </w:r>
    </w:p>
    <w:p w14:paraId="2891245D" w14:textId="0CDF278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Якщо головуючий на пленарному засіданні </w:t>
      </w:r>
      <w:r w:rsidR="00C0692E">
        <w:rPr>
          <w:noProof/>
          <w:lang w:val="uk-UA"/>
        </w:rPr>
        <w:t>Ради</w:t>
      </w:r>
      <w:r w:rsidRPr="00EF2A96">
        <w:rPr>
          <w:noProof/>
          <w:lang w:val="uk-UA"/>
        </w:rPr>
        <w:t xml:space="preserve"> звертається до промовця, останній повинен негайно зупинити свій виступ</w:t>
      </w:r>
      <w:r w:rsidR="00FA732A">
        <w:rPr>
          <w:noProof/>
          <w:lang w:val="uk-UA"/>
        </w:rPr>
        <w:t>,</w:t>
      </w:r>
      <w:r w:rsidRPr="00EF2A96">
        <w:rPr>
          <w:noProof/>
          <w:lang w:val="uk-UA"/>
        </w:rPr>
        <w:t xml:space="preserve"> у випадку невиконання цієї вимоги головуючий на засіданні </w:t>
      </w:r>
      <w:r w:rsidR="00C0692E">
        <w:rPr>
          <w:noProof/>
          <w:lang w:val="uk-UA"/>
        </w:rPr>
        <w:t>Ради</w:t>
      </w:r>
      <w:r w:rsidRPr="00EF2A96">
        <w:rPr>
          <w:noProof/>
          <w:lang w:val="uk-UA"/>
        </w:rPr>
        <w:t xml:space="preserve"> може припинити його виступ.</w:t>
      </w:r>
    </w:p>
    <w:p w14:paraId="632CC426" w14:textId="44B03903"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32.2. Якщо промовець перевищує час, відведений для виступу, або висловлюється не з обговорюваного питання чи виступає не з тих підстав, з яких йому надано слово, головуючий на пленарному засіданні </w:t>
      </w:r>
      <w:r w:rsidR="00C0692E">
        <w:rPr>
          <w:noProof/>
          <w:lang w:val="uk-UA"/>
        </w:rPr>
        <w:t>Ради</w:t>
      </w:r>
      <w:r w:rsidRPr="00EF2A96">
        <w:rPr>
          <w:noProof/>
          <w:lang w:val="uk-UA"/>
        </w:rPr>
        <w:t xml:space="preserve"> після двох попереджень позбавляє його слова. Та частина виступу промовця, яка виголошена після позбавлення його слова, не включається до стенограми пленарного засідання </w:t>
      </w:r>
      <w:r w:rsidR="00C0692E">
        <w:rPr>
          <w:noProof/>
          <w:lang w:val="uk-UA"/>
        </w:rPr>
        <w:t>Ради</w:t>
      </w:r>
      <w:r w:rsidRPr="00EF2A96">
        <w:rPr>
          <w:noProof/>
          <w:lang w:val="uk-UA"/>
        </w:rPr>
        <w:t>.</w:t>
      </w:r>
    </w:p>
    <w:p w14:paraId="476DC0C4" w14:textId="1C6D2475"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32.3. Під час пленарного засідання </w:t>
      </w:r>
      <w:r w:rsidR="00C0692E">
        <w:rPr>
          <w:noProof/>
          <w:lang w:val="uk-UA"/>
        </w:rPr>
        <w:t>Ради</w:t>
      </w:r>
      <w:r w:rsidRPr="00EF2A96">
        <w:rPr>
          <w:noProof/>
          <w:lang w:val="uk-UA"/>
        </w:rPr>
        <w:t xml:space="preserve"> депутати повинні утримуватись від дій, які перешкоджають викладенню або сприйманню виступу (вигуки, оплески, вставання тощо). Головуючий на пленарному засіданні </w:t>
      </w:r>
      <w:r w:rsidR="00C0692E">
        <w:rPr>
          <w:noProof/>
          <w:lang w:val="uk-UA"/>
        </w:rPr>
        <w:t>Ради</w:t>
      </w:r>
      <w:r w:rsidRPr="00EF2A96">
        <w:rPr>
          <w:noProof/>
          <w:lang w:val="uk-UA"/>
        </w:rPr>
        <w:t xml:space="preserve"> продовжує час для виступу промовця у термін, на який його виступ було перервано.</w:t>
      </w:r>
    </w:p>
    <w:p w14:paraId="58890CAC" w14:textId="7471074D"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32.4. Якщо депутат своєю поведінкою заважає проведенню пленарного засідання </w:t>
      </w:r>
      <w:r w:rsidR="00C0692E">
        <w:rPr>
          <w:noProof/>
          <w:lang w:val="uk-UA"/>
        </w:rPr>
        <w:t>Ради</w:t>
      </w:r>
      <w:r w:rsidRPr="00EF2A96">
        <w:rPr>
          <w:noProof/>
          <w:lang w:val="uk-UA"/>
        </w:rPr>
        <w:t xml:space="preserve">, головуючий на засіданні </w:t>
      </w:r>
      <w:r w:rsidR="00C0692E">
        <w:rPr>
          <w:noProof/>
          <w:lang w:val="uk-UA"/>
        </w:rPr>
        <w:t>Ради</w:t>
      </w:r>
      <w:r w:rsidRPr="00EF2A96">
        <w:rPr>
          <w:noProof/>
          <w:lang w:val="uk-UA"/>
        </w:rPr>
        <w:t xml:space="preserve"> попереджає його персонально і закликає до порядку. Після </w:t>
      </w:r>
      <w:r w:rsidRPr="00EF2A96">
        <w:rPr>
          <w:noProof/>
          <w:lang w:val="uk-UA"/>
        </w:rPr>
        <w:lastRenderedPageBreak/>
        <w:t xml:space="preserve">повторного попередження головуючий може припинити пленарне засідання на певний час або поставити на розгляд </w:t>
      </w:r>
      <w:r w:rsidR="00C0692E">
        <w:rPr>
          <w:noProof/>
          <w:lang w:val="uk-UA"/>
        </w:rPr>
        <w:t>Ради</w:t>
      </w:r>
      <w:r w:rsidRPr="00EF2A96">
        <w:rPr>
          <w:noProof/>
          <w:lang w:val="uk-UA"/>
        </w:rPr>
        <w:t xml:space="preserve"> питання про позбавлення депутата слова на пленарному засіданні </w:t>
      </w:r>
      <w:r w:rsidR="00C0692E">
        <w:rPr>
          <w:noProof/>
          <w:lang w:val="uk-UA"/>
        </w:rPr>
        <w:t>Ради</w:t>
      </w:r>
      <w:r w:rsidRPr="00EF2A96">
        <w:rPr>
          <w:noProof/>
          <w:lang w:val="uk-UA"/>
        </w:rPr>
        <w:t>.</w:t>
      </w:r>
    </w:p>
    <w:p w14:paraId="1CB80AC9" w14:textId="0CAB76BA" w:rsid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32.5. Гості, запрошені та інші особи, присутні на засіданнях </w:t>
      </w:r>
      <w:r w:rsidR="00C0692E">
        <w:rPr>
          <w:noProof/>
          <w:lang w:val="uk-UA"/>
        </w:rPr>
        <w:t>Ради</w:t>
      </w:r>
      <w:r w:rsidRPr="00EF2A96">
        <w:rPr>
          <w:noProof/>
          <w:lang w:val="uk-UA"/>
        </w:rPr>
        <w:t xml:space="preserve"> та її органів, повинні утримуватись від публічних проявів свого ставлення до того, що відбувається на засіданні, і не порушувати порядок. У разі порушення порядку, їх, після попередження головуючого, а у разі грубого порушення – негайно, за розпорядженням головуючого на засіданні, може бути </w:t>
      </w:r>
      <w:r w:rsidR="00FA732A">
        <w:rPr>
          <w:noProof/>
          <w:lang w:val="uk-UA"/>
        </w:rPr>
        <w:t>вказано на необхідність покинути</w:t>
      </w:r>
      <w:r w:rsidRPr="00EF2A96">
        <w:rPr>
          <w:noProof/>
          <w:lang w:val="uk-UA"/>
        </w:rPr>
        <w:t xml:space="preserve"> приміщення, де відбувається засідання.</w:t>
      </w:r>
    </w:p>
    <w:p w14:paraId="043A44C9" w14:textId="67FD6107" w:rsidR="001871CE" w:rsidRPr="001871CE" w:rsidRDefault="001871CE" w:rsidP="001871CE">
      <w:pPr>
        <w:autoSpaceDE w:val="0"/>
        <w:autoSpaceDN w:val="0"/>
        <w:adjustRightInd w:val="0"/>
        <w:spacing w:before="40" w:after="40"/>
        <w:ind w:firstLine="568"/>
        <w:jc w:val="both"/>
        <w:rPr>
          <w:noProof/>
          <w:lang w:val="uk-UA"/>
        </w:rPr>
      </w:pPr>
      <w:r w:rsidRPr="001871CE">
        <w:rPr>
          <w:noProof/>
          <w:lang w:val="uk-UA"/>
        </w:rPr>
        <w:t xml:space="preserve">32.7. Учасники адміністративних проваджень, присутні на слуханнях у своїй справі на пленарних засіданнях </w:t>
      </w:r>
      <w:r w:rsidR="00F66A10">
        <w:rPr>
          <w:noProof/>
          <w:lang w:val="uk-UA"/>
        </w:rPr>
        <w:t>Р</w:t>
      </w:r>
      <w:r w:rsidRPr="001871CE">
        <w:rPr>
          <w:noProof/>
          <w:lang w:val="uk-UA"/>
        </w:rPr>
        <w:t xml:space="preserve">ади мають дотримуватися вимог цієї статті. Головуючий на засіданні </w:t>
      </w:r>
      <w:r w:rsidR="00F66A10">
        <w:rPr>
          <w:noProof/>
          <w:lang w:val="uk-UA"/>
        </w:rPr>
        <w:t>Р</w:t>
      </w:r>
      <w:r w:rsidRPr="001871CE">
        <w:rPr>
          <w:noProof/>
          <w:lang w:val="uk-UA"/>
        </w:rPr>
        <w:t>ади застосовує усне попередження до особи, яка не дотримується порядку або не виконує її законне розпорядження, а в разі повторного порушення приймає рішення про видалення такої особи із залу засідання (слухання).</w:t>
      </w:r>
    </w:p>
    <w:p w14:paraId="35FAA124" w14:textId="4A6D8C7D" w:rsidR="001871CE" w:rsidRPr="00EF2A96" w:rsidRDefault="001871CE" w:rsidP="001871CE">
      <w:pPr>
        <w:autoSpaceDE w:val="0"/>
        <w:autoSpaceDN w:val="0"/>
        <w:adjustRightInd w:val="0"/>
        <w:spacing w:before="40" w:after="40"/>
        <w:ind w:firstLine="568"/>
        <w:jc w:val="both"/>
        <w:rPr>
          <w:noProof/>
          <w:lang w:val="uk-UA"/>
        </w:rPr>
      </w:pPr>
      <w:r w:rsidRPr="001871CE">
        <w:rPr>
          <w:noProof/>
          <w:lang w:val="uk-UA"/>
        </w:rPr>
        <w:t>32.8. 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5B8294DD" w14:textId="77777777" w:rsidR="00EF2A96" w:rsidRPr="00EF2A96" w:rsidRDefault="00EF2A96" w:rsidP="00EF2A96">
      <w:pPr>
        <w:autoSpaceDE w:val="0"/>
        <w:autoSpaceDN w:val="0"/>
        <w:adjustRightInd w:val="0"/>
        <w:spacing w:before="40" w:after="40"/>
        <w:ind w:firstLine="568"/>
        <w:jc w:val="both"/>
        <w:rPr>
          <w:noProof/>
          <w:lang w:val="uk-UA"/>
        </w:rPr>
      </w:pPr>
    </w:p>
    <w:p w14:paraId="3B95C5F1" w14:textId="77777777" w:rsidR="00EF2A96" w:rsidRPr="00EF2A96" w:rsidRDefault="00EF2A96" w:rsidP="00EF2A96">
      <w:pPr>
        <w:ind w:firstLine="567"/>
        <w:rPr>
          <w:b/>
          <w:lang w:val="uk-UA" w:eastAsia="uk-UA"/>
        </w:rPr>
      </w:pPr>
      <w:r w:rsidRPr="00EF2A96">
        <w:rPr>
          <w:b/>
          <w:lang w:val="uk-UA" w:eastAsia="uk-UA"/>
        </w:rPr>
        <w:t>Стаття 33. Конфлікт інтересів.</w:t>
      </w:r>
    </w:p>
    <w:p w14:paraId="50781DC8" w14:textId="2C714C1B" w:rsidR="000E2FDD" w:rsidRPr="000E2FDD" w:rsidRDefault="00EF2A96" w:rsidP="000E2FDD">
      <w:pPr>
        <w:ind w:firstLine="540"/>
        <w:jc w:val="both"/>
        <w:rPr>
          <w:lang w:val="uk-UA" w:eastAsia="uk-UA"/>
        </w:rPr>
      </w:pPr>
      <w:bookmarkStart w:id="40" w:name="n1146"/>
      <w:bookmarkEnd w:id="40"/>
      <w:r w:rsidRPr="00EF2A96">
        <w:rPr>
          <w:lang w:val="uk-UA" w:eastAsia="uk-UA"/>
        </w:rPr>
        <w:t xml:space="preserve">33.1. </w:t>
      </w:r>
      <w:r w:rsidR="000E2FDD">
        <w:rPr>
          <w:lang w:val="uk-UA" w:eastAsia="uk-UA"/>
        </w:rPr>
        <w:t>М</w:t>
      </w:r>
      <w:r w:rsidR="000E2FDD" w:rsidRPr="000E2FDD">
        <w:rPr>
          <w:lang w:val="uk-UA" w:eastAsia="uk-UA"/>
        </w:rPr>
        <w:t>іський голова, секретар</w:t>
      </w:r>
      <w:r w:rsidR="000E2FDD">
        <w:rPr>
          <w:lang w:val="uk-UA" w:eastAsia="uk-UA"/>
        </w:rPr>
        <w:t xml:space="preserve"> Ради</w:t>
      </w:r>
      <w:r w:rsidR="000E2FDD" w:rsidRPr="000E2FDD">
        <w:rPr>
          <w:lang w:val="uk-UA" w:eastAsia="uk-UA"/>
        </w:rPr>
        <w:t xml:space="preserve">, депутат </w:t>
      </w:r>
      <w:r w:rsidR="000E2FDD">
        <w:rPr>
          <w:lang w:val="uk-UA" w:eastAsia="uk-UA"/>
        </w:rPr>
        <w:t>Р</w:t>
      </w:r>
      <w:r w:rsidR="000E2FDD" w:rsidRPr="000E2FDD">
        <w:rPr>
          <w:lang w:val="uk-UA" w:eastAsia="uk-UA"/>
        </w:rPr>
        <w:t xml:space="preserve">ади, голова, заступник голови, публічно повідомляє про конфлікт інтересів, який виник під час участі у засіданні </w:t>
      </w:r>
      <w:r w:rsidR="000E2FDD">
        <w:rPr>
          <w:lang w:val="uk-UA" w:eastAsia="uk-UA"/>
        </w:rPr>
        <w:t>Р</w:t>
      </w:r>
      <w:r w:rsidR="000E2FDD" w:rsidRPr="000E2FDD">
        <w:rPr>
          <w:lang w:val="uk-UA" w:eastAsia="uk-UA"/>
        </w:rPr>
        <w:t xml:space="preserve">ади, </w:t>
      </w:r>
      <w:r w:rsidR="000E2FDD">
        <w:rPr>
          <w:lang w:val="uk-UA" w:eastAsia="uk-UA"/>
        </w:rPr>
        <w:t>Постійної комісії</w:t>
      </w:r>
      <w:r w:rsidR="000E2FDD" w:rsidRPr="000E2FDD">
        <w:rPr>
          <w:lang w:val="uk-UA" w:eastAsia="uk-UA"/>
        </w:rPr>
        <w:t>,</w:t>
      </w:r>
      <w:r w:rsidR="000E2FDD">
        <w:rPr>
          <w:lang w:val="uk-UA" w:eastAsia="uk-UA"/>
        </w:rPr>
        <w:t xml:space="preserve"> Погоджувальної ради,</w:t>
      </w:r>
      <w:r w:rsidR="000E2FDD" w:rsidRPr="000E2FDD">
        <w:rPr>
          <w:lang w:val="uk-UA" w:eastAsia="uk-UA"/>
        </w:rPr>
        <w:t xml:space="preserve"> відповідному колегіальному органу та не бере участі у розгляді, підготовці та прийнятті рішень.</w:t>
      </w:r>
    </w:p>
    <w:p w14:paraId="7BD7785A" w14:textId="262D66B4" w:rsidR="00EF2A96" w:rsidRPr="00EF2A96" w:rsidRDefault="000E2FDD" w:rsidP="000F6CA8">
      <w:pPr>
        <w:ind w:firstLine="540"/>
        <w:jc w:val="both"/>
        <w:rPr>
          <w:lang w:val="uk-UA" w:eastAsia="uk-UA"/>
        </w:rPr>
      </w:pPr>
      <w:r>
        <w:rPr>
          <w:lang w:val="uk-UA" w:eastAsia="uk-UA"/>
        </w:rPr>
        <w:t xml:space="preserve">33.2. </w:t>
      </w:r>
      <w:r w:rsidRPr="000E2FDD">
        <w:rPr>
          <w:lang w:val="uk-UA" w:eastAsia="uk-UA"/>
        </w:rPr>
        <w:t xml:space="preserve">Якщо неучасть осіб, зазначених у </w:t>
      </w:r>
      <w:r>
        <w:rPr>
          <w:lang w:val="uk-UA" w:eastAsia="uk-UA"/>
        </w:rPr>
        <w:t>пункті 33.1.</w:t>
      </w:r>
      <w:r w:rsidRPr="000E2FDD">
        <w:rPr>
          <w:lang w:val="uk-UA" w:eastAsia="uk-UA"/>
        </w:rPr>
        <w:t xml:space="preserve">, у прийнятті рішення призведе до втрати повноважності </w:t>
      </w:r>
      <w:r>
        <w:rPr>
          <w:lang w:val="uk-UA" w:eastAsia="uk-UA"/>
        </w:rPr>
        <w:t>Р</w:t>
      </w:r>
      <w:r w:rsidRPr="000E2FDD">
        <w:rPr>
          <w:lang w:val="uk-UA" w:eastAsia="uk-UA"/>
        </w:rPr>
        <w:t xml:space="preserve">ади, </w:t>
      </w:r>
      <w:r>
        <w:rPr>
          <w:lang w:val="uk-UA" w:eastAsia="uk-UA"/>
        </w:rPr>
        <w:t>Постійної комісії</w:t>
      </w:r>
      <w:r w:rsidRPr="000E2FDD">
        <w:rPr>
          <w:lang w:val="uk-UA" w:eastAsia="uk-UA"/>
        </w:rPr>
        <w:t>,</w:t>
      </w:r>
      <w:r>
        <w:rPr>
          <w:lang w:val="uk-UA" w:eastAsia="uk-UA"/>
        </w:rPr>
        <w:t xml:space="preserve"> Погоджувальної ради</w:t>
      </w:r>
      <w:r w:rsidRPr="000E2FDD">
        <w:rPr>
          <w:lang w:val="uk-UA" w:eastAsia="uk-UA"/>
        </w:rPr>
        <w:t>, особи, у яких наявний конфлікт інтересів, беруть участь у прийнятті рішення, за умови публічного самостійного повідомлення про конфлікт інтересів під час засідання.</w:t>
      </w:r>
      <w:r w:rsidR="000F6CA8">
        <w:rPr>
          <w:lang w:val="uk-UA" w:eastAsia="uk-UA"/>
        </w:rPr>
        <w:t xml:space="preserve"> І</w:t>
      </w:r>
      <w:r w:rsidRPr="000E2FDD">
        <w:rPr>
          <w:lang w:val="uk-UA" w:eastAsia="uk-UA"/>
        </w:rPr>
        <w:t xml:space="preserve">нформація про </w:t>
      </w:r>
      <w:r w:rsidR="000F6CA8" w:rsidRPr="000E2FDD">
        <w:rPr>
          <w:lang w:val="uk-UA" w:eastAsia="uk-UA"/>
        </w:rPr>
        <w:t xml:space="preserve">повідомлення про конфлікт інтересів </w:t>
      </w:r>
      <w:r w:rsidRPr="000E2FDD">
        <w:rPr>
          <w:lang w:val="uk-UA" w:eastAsia="uk-UA"/>
        </w:rPr>
        <w:t>обов’язково вноситься до протоколу засідання</w:t>
      </w:r>
      <w:r w:rsidR="000F6CA8">
        <w:rPr>
          <w:lang w:val="uk-UA" w:eastAsia="uk-UA"/>
        </w:rPr>
        <w:t>.</w:t>
      </w:r>
    </w:p>
    <w:p w14:paraId="143111AE" w14:textId="3B90BE95" w:rsidR="00EF2A96" w:rsidRPr="00EF2A96" w:rsidRDefault="00EF2A96" w:rsidP="00EF2A96">
      <w:pPr>
        <w:ind w:right="-55" w:firstLine="567"/>
        <w:jc w:val="both"/>
        <w:rPr>
          <w:lang w:val="uk-UA"/>
        </w:rPr>
      </w:pPr>
      <w:bookmarkStart w:id="41" w:name="n1147"/>
      <w:bookmarkEnd w:id="41"/>
      <w:r w:rsidRPr="00EF2A96">
        <w:rPr>
          <w:lang w:val="uk-UA"/>
        </w:rPr>
        <w:t xml:space="preserve">33.2. Постійна комісія </w:t>
      </w:r>
      <w:r w:rsidR="000E2FDD" w:rsidRPr="00EF2A96">
        <w:rPr>
          <w:noProof/>
          <w:lang w:val="uk-UA"/>
        </w:rPr>
        <w:t xml:space="preserve">з питань </w:t>
      </w:r>
      <w:r w:rsidR="000E2FDD" w:rsidRPr="00925B5D">
        <w:rPr>
          <w:rFonts w:eastAsia="Arial Unicode MS"/>
          <w:color w:val="000000"/>
          <w:lang w:val="uk-UA"/>
        </w:rPr>
        <w:t>освіти, культури, туризму, молоді і спорту, впровадження цифрових технологій, регламенту, депутатської етики та діяльності депутатів</w:t>
      </w:r>
      <w:r w:rsidR="000E2FDD" w:rsidRPr="00EF2A96">
        <w:rPr>
          <w:noProof/>
          <w:lang w:val="uk-UA"/>
        </w:rPr>
        <w:t>.</w:t>
      </w:r>
      <w:r w:rsidR="000E2FDD">
        <w:rPr>
          <w:lang w:val="uk-UA"/>
        </w:rPr>
        <w:t xml:space="preserve"> </w:t>
      </w:r>
      <w:r w:rsidRPr="00EF2A96">
        <w:rPr>
          <w:lang w:val="uk-UA"/>
        </w:rPr>
        <w:t xml:space="preserve">здійснює контроль за дотриманням міським головою, секретарем </w:t>
      </w:r>
      <w:r w:rsidR="000F6CA8">
        <w:rPr>
          <w:lang w:val="uk-UA"/>
        </w:rPr>
        <w:t>Р</w:t>
      </w:r>
      <w:r w:rsidR="00C0692E">
        <w:rPr>
          <w:lang w:val="uk-UA"/>
        </w:rPr>
        <w:t>ади</w:t>
      </w:r>
      <w:r w:rsidRPr="00EF2A96">
        <w:rPr>
          <w:lang w:val="uk-UA"/>
        </w:rPr>
        <w:t xml:space="preserve">, депутатами </w:t>
      </w:r>
      <w:r w:rsidR="008A0A26">
        <w:rPr>
          <w:lang w:val="uk-UA"/>
        </w:rPr>
        <w:t>р</w:t>
      </w:r>
      <w:r w:rsidR="00C0692E">
        <w:rPr>
          <w:lang w:val="uk-UA"/>
        </w:rPr>
        <w:t>ади</w:t>
      </w:r>
      <w:r w:rsidRPr="00EF2A96">
        <w:rPr>
          <w:lang w:val="uk-UA"/>
        </w:rPr>
        <w:t xml:space="preserve"> вимог статті 59</w:t>
      </w:r>
      <w:r w:rsidRPr="00EF2A96">
        <w:rPr>
          <w:vertAlign w:val="superscript"/>
          <w:lang w:val="uk-UA"/>
        </w:rPr>
        <w:t xml:space="preserve">1 </w:t>
      </w:r>
      <w:r w:rsidRPr="00EF2A96">
        <w:rPr>
          <w:lang w:val="uk-UA"/>
        </w:rPr>
        <w:t xml:space="preserve">Закону України "Про місцеве самоврядування в Україні" щодо конфлікту інтересів і надає міському голові, секретарю </w:t>
      </w:r>
      <w:r w:rsidR="000F6CA8">
        <w:rPr>
          <w:lang w:val="uk-UA"/>
        </w:rPr>
        <w:t>Р</w:t>
      </w:r>
      <w:r w:rsidR="00C0692E">
        <w:rPr>
          <w:lang w:val="uk-UA"/>
        </w:rPr>
        <w:t>ади</w:t>
      </w:r>
      <w:r w:rsidRPr="00EF2A96">
        <w:rPr>
          <w:lang w:val="uk-UA"/>
        </w:rPr>
        <w:t xml:space="preserve"> та депутатам </w:t>
      </w:r>
      <w:r w:rsidR="008A0A26">
        <w:rPr>
          <w:lang w:val="uk-UA"/>
        </w:rPr>
        <w:t>р</w:t>
      </w:r>
      <w:r w:rsidR="00C0692E">
        <w:rPr>
          <w:lang w:val="uk-UA"/>
        </w:rPr>
        <w:t>ади</w:t>
      </w:r>
      <w:r w:rsidRPr="00EF2A96">
        <w:rPr>
          <w:lang w:val="uk-UA"/>
        </w:rPr>
        <w:t xml:space="preserve">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bookmarkStart w:id="42" w:name="_Toc133208665"/>
    </w:p>
    <w:p w14:paraId="397FF2CA" w14:textId="77777777" w:rsidR="00EF2A96" w:rsidRPr="00EF2A96" w:rsidRDefault="00EF2A96" w:rsidP="00EF2A96">
      <w:pPr>
        <w:ind w:right="-55" w:firstLine="567"/>
        <w:jc w:val="both"/>
        <w:rPr>
          <w:lang w:val="uk-UA"/>
        </w:rPr>
      </w:pPr>
    </w:p>
    <w:p w14:paraId="7C91FA28" w14:textId="27F52B4C" w:rsidR="00EF2A96" w:rsidRPr="00EF2A96" w:rsidRDefault="00EF2A96" w:rsidP="00EF2A96">
      <w:pPr>
        <w:ind w:right="-55" w:firstLine="567"/>
        <w:jc w:val="both"/>
        <w:rPr>
          <w:lang w:val="uk-UA"/>
        </w:rPr>
      </w:pPr>
      <w:r w:rsidRPr="00EF2A96">
        <w:rPr>
          <w:b/>
          <w:bCs/>
          <w:noProof/>
          <w:lang w:val="uk-UA"/>
        </w:rPr>
        <w:t xml:space="preserve">Стаття 34. Набрання чинності рішень міської </w:t>
      </w:r>
      <w:r w:rsidR="00007CC2">
        <w:rPr>
          <w:b/>
          <w:bCs/>
          <w:noProof/>
          <w:lang w:val="uk-UA"/>
        </w:rPr>
        <w:t>р</w:t>
      </w:r>
      <w:r w:rsidR="00C0692E">
        <w:rPr>
          <w:b/>
          <w:bCs/>
          <w:noProof/>
          <w:lang w:val="uk-UA"/>
        </w:rPr>
        <w:t>ади</w:t>
      </w:r>
      <w:bookmarkEnd w:id="42"/>
      <w:r w:rsidR="008E0D41">
        <w:rPr>
          <w:b/>
          <w:bCs/>
          <w:noProof/>
          <w:lang w:val="uk-UA"/>
        </w:rPr>
        <w:t xml:space="preserve"> та порядок їх оскарження</w:t>
      </w:r>
    </w:p>
    <w:p w14:paraId="0736DB61" w14:textId="725938B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34.1. Рішення</w:t>
      </w:r>
      <w:r w:rsidR="00FE2046">
        <w:rPr>
          <w:noProof/>
          <w:lang w:val="uk-UA"/>
        </w:rPr>
        <w:t xml:space="preserve"> </w:t>
      </w:r>
      <w:r w:rsidR="00C0692E">
        <w:rPr>
          <w:noProof/>
          <w:lang w:val="uk-UA"/>
        </w:rPr>
        <w:t>Ради</w:t>
      </w:r>
      <w:r w:rsidRPr="00EF2A96">
        <w:rPr>
          <w:noProof/>
          <w:lang w:val="uk-UA"/>
        </w:rPr>
        <w:t xml:space="preserve"> у п’ятиденний термін з моменту його прийняття може бути зупинене міським головою і внесене на повторний розгляд </w:t>
      </w:r>
      <w:r w:rsidR="00C0692E">
        <w:rPr>
          <w:noProof/>
          <w:lang w:val="uk-UA"/>
        </w:rPr>
        <w:t>Ради</w:t>
      </w:r>
      <w:r w:rsidRPr="00EF2A96">
        <w:rPr>
          <w:noProof/>
          <w:lang w:val="uk-UA"/>
        </w:rPr>
        <w:t xml:space="preserve"> із обґрунтуванням зауважень. </w:t>
      </w:r>
      <w:r w:rsidR="00C0692E">
        <w:rPr>
          <w:noProof/>
          <w:lang w:val="uk-UA"/>
        </w:rPr>
        <w:t>Рада</w:t>
      </w:r>
      <w:r w:rsidRPr="00EF2A96">
        <w:rPr>
          <w:noProof/>
          <w:lang w:val="uk-UA"/>
        </w:rPr>
        <w:t xml:space="preserve"> зобов’язана у двотижневий строк</w:t>
      </w:r>
      <w:r w:rsidRPr="00EF2A96">
        <w:rPr>
          <w:i/>
          <w:noProof/>
          <w:lang w:val="uk-UA"/>
        </w:rPr>
        <w:t xml:space="preserve"> </w:t>
      </w:r>
      <w:r w:rsidRPr="00EF2A96">
        <w:rPr>
          <w:noProof/>
          <w:lang w:val="uk-UA"/>
        </w:rPr>
        <w:t>на пленарному засіданні повторно розглянути рішення.</w:t>
      </w:r>
    </w:p>
    <w:p w14:paraId="5E8ABBAE" w14:textId="63E0DAAE"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Якщо рішення </w:t>
      </w:r>
      <w:r w:rsidR="00C0692E">
        <w:rPr>
          <w:noProof/>
          <w:lang w:val="uk-UA"/>
        </w:rPr>
        <w:t>Ради</w:t>
      </w:r>
      <w:r w:rsidRPr="00EF2A96">
        <w:rPr>
          <w:noProof/>
          <w:lang w:val="uk-UA"/>
        </w:rPr>
        <w:t xml:space="preserve"> у п’ятиденний термін з моменту його прийняття не зупинено міським головою, то міський голова підписує його у встановлений Регламентом термін.</w:t>
      </w:r>
    </w:p>
    <w:p w14:paraId="0B4ED8D5" w14:textId="4432332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Якщо </w:t>
      </w:r>
      <w:r w:rsidR="00C0692E">
        <w:rPr>
          <w:noProof/>
          <w:lang w:val="uk-UA"/>
        </w:rPr>
        <w:t>Рада</w:t>
      </w:r>
      <w:r w:rsidRPr="00EF2A96">
        <w:rPr>
          <w:noProof/>
          <w:lang w:val="uk-UA"/>
        </w:rPr>
        <w:t xml:space="preserve"> відхилила зауваження міського голови і підтвердила попереднє рішення двома третинами голосів депутатів</w:t>
      </w:r>
      <w:r w:rsidR="00F66A10">
        <w:rPr>
          <w:noProof/>
          <w:lang w:val="uk-UA"/>
        </w:rPr>
        <w:t xml:space="preserve"> </w:t>
      </w:r>
      <w:r w:rsidR="00C0692E">
        <w:rPr>
          <w:noProof/>
          <w:lang w:val="uk-UA"/>
        </w:rPr>
        <w:t>Ради</w:t>
      </w:r>
      <w:r w:rsidRPr="00EF2A96">
        <w:rPr>
          <w:noProof/>
          <w:lang w:val="uk-UA"/>
        </w:rPr>
        <w:t xml:space="preserve"> від загального складу</w:t>
      </w:r>
      <w:r w:rsidR="00F66A10">
        <w:rPr>
          <w:noProof/>
          <w:lang w:val="uk-UA"/>
        </w:rPr>
        <w:t xml:space="preserve"> </w:t>
      </w:r>
      <w:r w:rsidR="00C0692E">
        <w:rPr>
          <w:noProof/>
          <w:lang w:val="uk-UA"/>
        </w:rPr>
        <w:t>Ради</w:t>
      </w:r>
      <w:r w:rsidRPr="00EF2A96">
        <w:rPr>
          <w:noProof/>
          <w:lang w:val="uk-UA"/>
        </w:rPr>
        <w:t>, воно набирає чинності.</w:t>
      </w:r>
    </w:p>
    <w:p w14:paraId="6AE115F4" w14:textId="5CA3861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34.2. Рішення </w:t>
      </w:r>
      <w:r w:rsidR="00C0692E">
        <w:rPr>
          <w:noProof/>
          <w:lang w:val="uk-UA"/>
        </w:rPr>
        <w:t>Ради</w:t>
      </w:r>
      <w:r w:rsidRPr="00EF2A96">
        <w:rPr>
          <w:noProof/>
          <w:lang w:val="uk-UA"/>
        </w:rPr>
        <w:t xml:space="preserve"> нормативно-правового характеру набирають чинності з дня їх офіційного оприлюднення, якщо </w:t>
      </w:r>
      <w:r w:rsidR="00C0692E">
        <w:rPr>
          <w:noProof/>
          <w:lang w:val="uk-UA"/>
        </w:rPr>
        <w:t>Радою</w:t>
      </w:r>
      <w:r w:rsidRPr="00EF2A96">
        <w:rPr>
          <w:noProof/>
          <w:lang w:val="uk-UA"/>
        </w:rPr>
        <w:t xml:space="preserve"> не встановлено більш пізній термін введення цих рішень у дію.</w:t>
      </w:r>
    </w:p>
    <w:p w14:paraId="581422C8" w14:textId="1D21EBB6" w:rsidR="00EF2A96" w:rsidRDefault="00EF2A96" w:rsidP="00EF2A96">
      <w:pPr>
        <w:autoSpaceDE w:val="0"/>
        <w:autoSpaceDN w:val="0"/>
        <w:adjustRightInd w:val="0"/>
        <w:spacing w:before="40" w:after="40"/>
        <w:ind w:firstLine="568"/>
        <w:jc w:val="both"/>
        <w:rPr>
          <w:noProof/>
          <w:lang w:val="uk-UA"/>
        </w:rPr>
      </w:pPr>
      <w:r w:rsidRPr="00EF2A96">
        <w:rPr>
          <w:noProof/>
          <w:lang w:val="uk-UA"/>
        </w:rPr>
        <w:t>Рішення</w:t>
      </w:r>
      <w:r w:rsidR="00FE2046">
        <w:rPr>
          <w:noProof/>
          <w:lang w:val="uk-UA"/>
        </w:rPr>
        <w:t xml:space="preserve"> </w:t>
      </w:r>
      <w:r w:rsidR="00C0692E">
        <w:rPr>
          <w:noProof/>
          <w:lang w:val="uk-UA"/>
        </w:rPr>
        <w:t>Ради</w:t>
      </w:r>
      <w:r w:rsidRPr="00EF2A96">
        <w:rPr>
          <w:noProof/>
          <w:lang w:val="uk-UA"/>
        </w:rPr>
        <w:t xml:space="preserve"> не нормативно-правового характеру набирають чинності з моменту їх підписання міським головою.</w:t>
      </w:r>
    </w:p>
    <w:p w14:paraId="7D58C386" w14:textId="1E7A1EB3" w:rsidR="00FE2046" w:rsidRPr="00EF2A96" w:rsidRDefault="00FE2046" w:rsidP="00EF2A96">
      <w:pPr>
        <w:autoSpaceDE w:val="0"/>
        <w:autoSpaceDN w:val="0"/>
        <w:adjustRightInd w:val="0"/>
        <w:spacing w:before="40" w:after="40"/>
        <w:ind w:firstLine="568"/>
        <w:jc w:val="both"/>
        <w:rPr>
          <w:noProof/>
          <w:lang w:val="uk-UA"/>
        </w:rPr>
      </w:pPr>
      <w:r w:rsidRPr="00FE2046">
        <w:rPr>
          <w:noProof/>
          <w:lang w:val="uk-UA"/>
        </w:rPr>
        <w:t xml:space="preserve">Рішення </w:t>
      </w:r>
      <w:r>
        <w:rPr>
          <w:noProof/>
          <w:lang w:val="uk-UA"/>
        </w:rPr>
        <w:t>Ради</w:t>
      </w:r>
      <w:r w:rsidRPr="00FE2046">
        <w:rPr>
          <w:noProof/>
          <w:lang w:val="uk-UA"/>
        </w:rPr>
        <w:t>, які є адміністративними актами набирають чинності стосовно учасника адміністративного провадження з дня доведення їх до відома відповідної особи, якщо інший строк набрання чинності такими актами не передбачено законом або самим рішенням.</w:t>
      </w:r>
    </w:p>
    <w:p w14:paraId="1787374A" w14:textId="6940EBAF"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lastRenderedPageBreak/>
        <w:t xml:space="preserve">Рішення </w:t>
      </w:r>
      <w:r w:rsidR="00C0692E">
        <w:rPr>
          <w:noProof/>
          <w:lang w:val="uk-UA"/>
        </w:rPr>
        <w:t>Ради</w:t>
      </w:r>
      <w:r w:rsidRPr="00EF2A96">
        <w:rPr>
          <w:noProof/>
          <w:lang w:val="uk-UA"/>
        </w:rPr>
        <w:t xml:space="preserve"> нормативно-правового характеру оприлюднюються відділом </w:t>
      </w:r>
      <w:r w:rsidR="00F66A10">
        <w:rPr>
          <w:noProof/>
          <w:lang w:val="uk-UA"/>
        </w:rPr>
        <w:t xml:space="preserve">документообігу та діловодства </w:t>
      </w:r>
      <w:r w:rsidR="00C0692E">
        <w:rPr>
          <w:noProof/>
          <w:lang w:val="uk-UA"/>
        </w:rPr>
        <w:t>Ради</w:t>
      </w:r>
      <w:r w:rsidRPr="00EF2A96">
        <w:rPr>
          <w:noProof/>
          <w:lang w:val="uk-UA"/>
        </w:rPr>
        <w:t xml:space="preserve"> не пізніше </w:t>
      </w:r>
      <w:r w:rsidR="00DF50F4">
        <w:rPr>
          <w:noProof/>
          <w:lang w:val="uk-UA"/>
        </w:rPr>
        <w:t>п’яти</w:t>
      </w:r>
      <w:r w:rsidRPr="00EF2A96">
        <w:rPr>
          <w:noProof/>
          <w:lang w:val="uk-UA"/>
        </w:rPr>
        <w:t xml:space="preserve"> робочих днів з дня їх затвердження. Протоколи засідань сесії </w:t>
      </w:r>
      <w:r w:rsidR="00C0692E">
        <w:rPr>
          <w:noProof/>
          <w:lang w:val="uk-UA"/>
        </w:rPr>
        <w:t>Ради</w:t>
      </w:r>
      <w:r w:rsidRPr="00EF2A96">
        <w:rPr>
          <w:noProof/>
          <w:lang w:val="uk-UA"/>
        </w:rPr>
        <w:t xml:space="preserve"> оприлюднюються не пізніше </w:t>
      </w:r>
      <w:r w:rsidR="00DF50F4">
        <w:rPr>
          <w:noProof/>
          <w:lang w:val="uk-UA"/>
        </w:rPr>
        <w:t>п’ятнадцяти</w:t>
      </w:r>
      <w:r w:rsidRPr="00EF2A96">
        <w:rPr>
          <w:noProof/>
          <w:lang w:val="uk-UA"/>
        </w:rPr>
        <w:t xml:space="preserve"> днів з моменту проведення пленарного засідання.</w:t>
      </w:r>
    </w:p>
    <w:p w14:paraId="3960C330" w14:textId="5CE910A8"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34.3. Офіційне оприлюднення рішень </w:t>
      </w:r>
      <w:r w:rsidR="00C0692E">
        <w:rPr>
          <w:noProof/>
          <w:lang w:val="uk-UA"/>
        </w:rPr>
        <w:t>Ради</w:t>
      </w:r>
      <w:r w:rsidRPr="00EF2A96">
        <w:rPr>
          <w:noProof/>
          <w:lang w:val="uk-UA"/>
        </w:rPr>
        <w:t xml:space="preserve"> нормативно-правового характеру здійснюється шляхом опублікування їх у </w:t>
      </w:r>
      <w:r w:rsidR="008A4948">
        <w:rPr>
          <w:noProof/>
          <w:lang w:val="uk-UA"/>
        </w:rPr>
        <w:t>друкованому медіа</w:t>
      </w:r>
      <w:r w:rsidRPr="00EF2A96">
        <w:rPr>
          <w:noProof/>
          <w:lang w:val="uk-UA"/>
        </w:rPr>
        <w:t xml:space="preserve"> місцевого розповсюдження та на офіційному сайті </w:t>
      </w:r>
      <w:r w:rsidR="00C0692E">
        <w:rPr>
          <w:noProof/>
          <w:lang w:val="uk-UA"/>
        </w:rPr>
        <w:t>Ради</w:t>
      </w:r>
      <w:r w:rsidRPr="00EF2A96">
        <w:rPr>
          <w:noProof/>
          <w:lang w:val="uk-UA"/>
        </w:rPr>
        <w:t>.</w:t>
      </w:r>
    </w:p>
    <w:p w14:paraId="502CCFD8" w14:textId="3797868B"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Офіційне оприлюднення рішень </w:t>
      </w:r>
      <w:r w:rsidR="00C0692E">
        <w:rPr>
          <w:noProof/>
          <w:lang w:val="uk-UA"/>
        </w:rPr>
        <w:t>Ради</w:t>
      </w:r>
      <w:r w:rsidRPr="00EF2A96">
        <w:rPr>
          <w:noProof/>
          <w:lang w:val="uk-UA"/>
        </w:rPr>
        <w:t xml:space="preserve"> та контроль за ним покладається на секретаря </w:t>
      </w:r>
      <w:r w:rsidR="00C0692E">
        <w:rPr>
          <w:noProof/>
          <w:lang w:val="uk-UA"/>
        </w:rPr>
        <w:t>Ради</w:t>
      </w:r>
      <w:r w:rsidRPr="00EF2A96">
        <w:rPr>
          <w:noProof/>
          <w:lang w:val="uk-UA"/>
        </w:rPr>
        <w:t>.</w:t>
      </w:r>
    </w:p>
    <w:p w14:paraId="622E6F47" w14:textId="1F14C4C1" w:rsidR="00EF2A96" w:rsidRP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34.4. Депутати мають право на отримання копій рішень </w:t>
      </w:r>
      <w:r w:rsidR="00C0692E">
        <w:rPr>
          <w:noProof/>
          <w:lang w:val="uk-UA"/>
        </w:rPr>
        <w:t>Ради</w:t>
      </w:r>
      <w:r w:rsidRPr="00EF2A96">
        <w:rPr>
          <w:noProof/>
          <w:lang w:val="uk-UA"/>
        </w:rPr>
        <w:t xml:space="preserve">, рішень </w:t>
      </w:r>
      <w:r w:rsidR="00926E8C">
        <w:rPr>
          <w:noProof/>
          <w:lang w:val="uk-UA"/>
        </w:rPr>
        <w:t>виконкому</w:t>
      </w:r>
      <w:r w:rsidRPr="00EF2A96">
        <w:rPr>
          <w:noProof/>
          <w:lang w:val="uk-UA"/>
        </w:rPr>
        <w:t>, розпоряджень міського голови та документів, на підставі яких вони прийняті, у відділі</w:t>
      </w:r>
      <w:r w:rsidR="00F66A10">
        <w:rPr>
          <w:noProof/>
          <w:lang w:val="uk-UA"/>
        </w:rPr>
        <w:t xml:space="preserve"> документообігу та діловодства</w:t>
      </w:r>
      <w:r w:rsidRPr="00EF2A96">
        <w:rPr>
          <w:noProof/>
          <w:lang w:val="uk-UA"/>
        </w:rPr>
        <w:t xml:space="preserve"> </w:t>
      </w:r>
      <w:r w:rsidR="00C0692E">
        <w:rPr>
          <w:noProof/>
          <w:lang w:val="uk-UA"/>
        </w:rPr>
        <w:t>Ради</w:t>
      </w:r>
      <w:r w:rsidRPr="00EF2A96">
        <w:rPr>
          <w:noProof/>
          <w:lang w:val="uk-UA"/>
        </w:rPr>
        <w:t xml:space="preserve"> невідкладно</w:t>
      </w:r>
      <w:r w:rsidRPr="00EF2A96">
        <w:rPr>
          <w:i/>
          <w:noProof/>
          <w:lang w:val="uk-UA"/>
        </w:rPr>
        <w:t xml:space="preserve">. </w:t>
      </w:r>
      <w:r w:rsidR="00F66A10">
        <w:rPr>
          <w:noProof/>
          <w:lang w:val="uk-UA"/>
        </w:rPr>
        <w:t>В</w:t>
      </w:r>
      <w:r w:rsidRPr="00EF2A96">
        <w:rPr>
          <w:noProof/>
          <w:lang w:val="uk-UA"/>
        </w:rPr>
        <w:t xml:space="preserve">ідділ </w:t>
      </w:r>
      <w:r w:rsidR="00F66A10">
        <w:rPr>
          <w:noProof/>
          <w:lang w:val="uk-UA"/>
        </w:rPr>
        <w:t>документообігу та діловодства</w:t>
      </w:r>
      <w:r w:rsidR="00926E8C">
        <w:rPr>
          <w:noProof/>
          <w:lang w:val="uk-UA"/>
        </w:rPr>
        <w:t xml:space="preserve"> </w:t>
      </w:r>
      <w:r w:rsidRPr="00EF2A96">
        <w:rPr>
          <w:noProof/>
          <w:lang w:val="uk-UA"/>
        </w:rPr>
        <w:t>на вимогу депутата надає копії даних документів з урахуванням Закону України "Про доступ до публічної інформації".</w:t>
      </w:r>
    </w:p>
    <w:p w14:paraId="2A6FE085" w14:textId="10E7C906" w:rsidR="00EF2A96" w:rsidRDefault="00EF2A96" w:rsidP="00EF2A96">
      <w:pPr>
        <w:autoSpaceDE w:val="0"/>
        <w:autoSpaceDN w:val="0"/>
        <w:adjustRightInd w:val="0"/>
        <w:spacing w:before="40" w:after="40"/>
        <w:ind w:firstLine="568"/>
        <w:jc w:val="both"/>
        <w:rPr>
          <w:noProof/>
          <w:lang w:val="uk-UA"/>
        </w:rPr>
      </w:pPr>
      <w:r w:rsidRPr="00EF2A96">
        <w:rPr>
          <w:noProof/>
          <w:lang w:val="uk-UA"/>
        </w:rPr>
        <w:t xml:space="preserve">34.5. Після підписання міським головою рішення </w:t>
      </w:r>
      <w:r w:rsidR="00C0692E">
        <w:rPr>
          <w:noProof/>
          <w:lang w:val="uk-UA"/>
        </w:rPr>
        <w:t>Ради</w:t>
      </w:r>
      <w:r w:rsidRPr="00EF2A96">
        <w:rPr>
          <w:noProof/>
          <w:lang w:val="uk-UA"/>
        </w:rPr>
        <w:t xml:space="preserve"> передаються до відділу</w:t>
      </w:r>
      <w:r w:rsidR="00F66A10">
        <w:rPr>
          <w:noProof/>
          <w:lang w:val="uk-UA"/>
        </w:rPr>
        <w:t xml:space="preserve"> документообігу та діловодства</w:t>
      </w:r>
      <w:r w:rsidRPr="00EF2A96">
        <w:rPr>
          <w:noProof/>
          <w:lang w:val="uk-UA"/>
        </w:rPr>
        <w:t xml:space="preserve">, де реєструються зі збільшенням нумерації у межах календарного року та опрацьовуються відповідно до </w:t>
      </w:r>
      <w:r w:rsidR="008A4948" w:rsidRPr="008A4948">
        <w:rPr>
          <w:noProof/>
          <w:lang w:val="uk-UA"/>
        </w:rPr>
        <w:t>Інструкції з діловодства в апараті міської ради та її виконавчому комітеті</w:t>
      </w:r>
      <w:r w:rsidRPr="00EF2A96">
        <w:rPr>
          <w:noProof/>
          <w:lang w:val="uk-UA"/>
        </w:rPr>
        <w:t>.</w:t>
      </w:r>
    </w:p>
    <w:p w14:paraId="5C2AD190" w14:textId="4F458F2E" w:rsidR="00132C4D" w:rsidRDefault="00132C4D" w:rsidP="00EF2A96">
      <w:pPr>
        <w:autoSpaceDE w:val="0"/>
        <w:autoSpaceDN w:val="0"/>
        <w:adjustRightInd w:val="0"/>
        <w:spacing w:before="40" w:after="40"/>
        <w:ind w:firstLine="568"/>
        <w:jc w:val="both"/>
        <w:rPr>
          <w:noProof/>
          <w:lang w:val="uk-UA"/>
        </w:rPr>
      </w:pPr>
      <w:r>
        <w:rPr>
          <w:noProof/>
          <w:lang w:val="uk-UA"/>
        </w:rPr>
        <w:t>34.6. Рішення Ради, що є адміністративними актами, набирають чинності, виконуються, припиняють дію та оскаржуються відповідно до вимог, встановлених Законом України "Про адміністративну процедуру"</w:t>
      </w:r>
      <w:r w:rsidR="00D70A3B">
        <w:rPr>
          <w:noProof/>
          <w:lang w:val="uk-UA"/>
        </w:rPr>
        <w:t xml:space="preserve"> </w:t>
      </w:r>
      <w:r>
        <w:rPr>
          <w:noProof/>
          <w:lang w:val="uk-UA"/>
        </w:rPr>
        <w:t>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w:t>
      </w:r>
    </w:p>
    <w:p w14:paraId="645D0CBA" w14:textId="7C920B1C" w:rsidR="00132C4D" w:rsidRPr="00EF2A96" w:rsidRDefault="00132C4D" w:rsidP="00EF2A96">
      <w:pPr>
        <w:autoSpaceDE w:val="0"/>
        <w:autoSpaceDN w:val="0"/>
        <w:adjustRightInd w:val="0"/>
        <w:spacing w:before="40" w:after="40"/>
        <w:ind w:firstLine="568"/>
        <w:jc w:val="both"/>
        <w:rPr>
          <w:noProof/>
          <w:lang w:val="uk-UA"/>
        </w:rPr>
      </w:pPr>
      <w:r>
        <w:rPr>
          <w:noProof/>
          <w:lang w:val="uk-UA"/>
        </w:rPr>
        <w:t>34.7 Спори про поновлення пору</w:t>
      </w:r>
      <w:r w:rsidR="008A4948">
        <w:rPr>
          <w:noProof/>
          <w:lang w:val="uk-UA"/>
        </w:rPr>
        <w:t>ш</w:t>
      </w:r>
      <w:r>
        <w:rPr>
          <w:noProof/>
          <w:lang w:val="uk-UA"/>
        </w:rPr>
        <w:t>ених прав юридичних і фізи</w:t>
      </w:r>
      <w:r w:rsidR="008A4948">
        <w:rPr>
          <w:noProof/>
          <w:lang w:val="uk-UA"/>
        </w:rPr>
        <w:t>ч</w:t>
      </w:r>
      <w:r>
        <w:rPr>
          <w:noProof/>
          <w:lang w:val="uk-UA"/>
        </w:rPr>
        <w:t>них осіб, що виникають у результаті рішень, дій</w:t>
      </w:r>
      <w:r w:rsidR="00D35876">
        <w:rPr>
          <w:noProof/>
          <w:lang w:val="uk-UA"/>
        </w:rPr>
        <w:t xml:space="preserve"> чи бездіяльності Ради, вирішуються в порядку адміністративного оскарження відповідно до вимог Закону України "Про адміністративну процедуру" з урахуванням положень статті 59 Закону України "Про місцеве самоврядування в Україні"</w:t>
      </w:r>
      <w:r w:rsidR="002C3A66">
        <w:rPr>
          <w:noProof/>
          <w:lang w:val="uk-UA"/>
        </w:rPr>
        <w:t xml:space="preserve"> або в судовому порядку.</w:t>
      </w:r>
    </w:p>
    <w:p w14:paraId="21050D1C" w14:textId="77777777" w:rsidR="00EF2A96" w:rsidRPr="00EF2A96" w:rsidRDefault="00EF2A96" w:rsidP="00EF2A96">
      <w:pPr>
        <w:autoSpaceDE w:val="0"/>
        <w:autoSpaceDN w:val="0"/>
        <w:adjustRightInd w:val="0"/>
        <w:spacing w:before="40" w:after="40"/>
        <w:ind w:firstLine="568"/>
        <w:jc w:val="both"/>
        <w:rPr>
          <w:noProof/>
          <w:lang w:val="uk-UA"/>
        </w:rPr>
      </w:pPr>
    </w:p>
    <w:p w14:paraId="59D4A6E3" w14:textId="77777777" w:rsidR="00EF2A96" w:rsidRPr="00EF2A96" w:rsidRDefault="00EF2A96" w:rsidP="00EF2A96">
      <w:pPr>
        <w:autoSpaceDE w:val="0"/>
        <w:autoSpaceDN w:val="0"/>
        <w:adjustRightInd w:val="0"/>
        <w:spacing w:before="40" w:after="40"/>
        <w:ind w:firstLine="568"/>
        <w:jc w:val="both"/>
        <w:rPr>
          <w:noProof/>
          <w:lang w:val="uk-UA"/>
        </w:rPr>
      </w:pPr>
      <w:r w:rsidRPr="00EF2A96">
        <w:rPr>
          <w:b/>
          <w:bCs/>
          <w:noProof/>
          <w:lang w:val="uk-UA"/>
        </w:rPr>
        <w:t>Стаття 35. Набрання чинності Регламенту.</w:t>
      </w:r>
    </w:p>
    <w:p w14:paraId="139B28D0" w14:textId="0C3FCC8C" w:rsidR="00EF2A96" w:rsidRDefault="00EF2A96" w:rsidP="008A0A26">
      <w:pPr>
        <w:ind w:firstLine="540"/>
        <w:jc w:val="both"/>
        <w:rPr>
          <w:lang w:val="uk-UA"/>
        </w:rPr>
      </w:pPr>
      <w:r w:rsidRPr="00EF2A96">
        <w:rPr>
          <w:noProof/>
          <w:lang w:val="uk-UA"/>
        </w:rPr>
        <w:t xml:space="preserve">35.1 Цей Регламент набирає чинності з дня його затвердження на пленарному засіданні </w:t>
      </w:r>
      <w:r w:rsidR="00C0692E">
        <w:rPr>
          <w:noProof/>
          <w:lang w:val="uk-UA"/>
        </w:rPr>
        <w:t>Ради</w:t>
      </w:r>
      <w:r w:rsidRPr="00EF2A96">
        <w:rPr>
          <w:noProof/>
          <w:lang w:val="uk-UA"/>
        </w:rPr>
        <w:t>.</w:t>
      </w:r>
    </w:p>
    <w:p w14:paraId="2C1D342A" w14:textId="77777777" w:rsidR="008A0A26" w:rsidRDefault="008A0A26" w:rsidP="008A0A26">
      <w:pPr>
        <w:ind w:firstLine="540"/>
        <w:jc w:val="both"/>
        <w:rPr>
          <w:lang w:val="uk-UA"/>
        </w:rPr>
      </w:pPr>
    </w:p>
    <w:p w14:paraId="53A98A4F" w14:textId="77777777" w:rsidR="008A0A26" w:rsidRPr="008A0A26" w:rsidRDefault="008A0A26" w:rsidP="008A0A26">
      <w:pPr>
        <w:ind w:firstLine="540"/>
        <w:jc w:val="both"/>
        <w:rPr>
          <w:lang w:val="uk-UA"/>
        </w:rPr>
      </w:pPr>
    </w:p>
    <w:p w14:paraId="1A662589" w14:textId="50D6299C" w:rsidR="00EF2A96" w:rsidRPr="00D35876" w:rsidRDefault="00EF2A96" w:rsidP="008A0A26">
      <w:pPr>
        <w:ind w:firstLine="540"/>
        <w:rPr>
          <w:bCs/>
          <w:iCs/>
          <w:lang w:val="uk-UA"/>
        </w:rPr>
      </w:pPr>
      <w:r w:rsidRPr="00D35876">
        <w:rPr>
          <w:bCs/>
          <w:iCs/>
          <w:lang w:val="uk-UA"/>
        </w:rPr>
        <w:t xml:space="preserve">Секретар міської </w:t>
      </w:r>
      <w:r w:rsidR="00D35876" w:rsidRPr="00D35876">
        <w:rPr>
          <w:bCs/>
          <w:iCs/>
          <w:lang w:val="uk-UA"/>
        </w:rPr>
        <w:t>р</w:t>
      </w:r>
      <w:r w:rsidR="00C0692E" w:rsidRPr="00D35876">
        <w:rPr>
          <w:bCs/>
          <w:iCs/>
          <w:lang w:val="uk-UA"/>
        </w:rPr>
        <w:t>ади</w:t>
      </w:r>
      <w:r w:rsidRPr="00D35876">
        <w:rPr>
          <w:bCs/>
          <w:iCs/>
          <w:lang w:val="uk-UA"/>
        </w:rPr>
        <w:tab/>
        <w:t xml:space="preserve">                                   </w:t>
      </w:r>
      <w:r w:rsidR="005A05D6">
        <w:rPr>
          <w:bCs/>
          <w:iCs/>
          <w:lang w:val="uk-UA"/>
        </w:rPr>
        <w:t xml:space="preserve">           </w:t>
      </w:r>
      <w:r w:rsidRPr="00D35876">
        <w:rPr>
          <w:bCs/>
          <w:iCs/>
          <w:lang w:val="uk-UA"/>
        </w:rPr>
        <w:t xml:space="preserve"> Олександр Г</w:t>
      </w:r>
      <w:r w:rsidR="00D35876" w:rsidRPr="00D35876">
        <w:rPr>
          <w:bCs/>
          <w:iCs/>
          <w:lang w:val="uk-UA"/>
        </w:rPr>
        <w:t>УРЖІЙ</w:t>
      </w:r>
    </w:p>
    <w:sectPr w:rsidR="00EF2A96" w:rsidRPr="00D35876" w:rsidSect="009B295A">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EA4F" w14:textId="77777777" w:rsidR="004C7A57" w:rsidRDefault="004C7A57" w:rsidP="008C6727">
      <w:r>
        <w:separator/>
      </w:r>
    </w:p>
  </w:endnote>
  <w:endnote w:type="continuationSeparator" w:id="0">
    <w:p w14:paraId="77EAB087" w14:textId="77777777" w:rsidR="004C7A57" w:rsidRDefault="004C7A57" w:rsidP="008C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8173" w14:textId="77777777" w:rsidR="004C7A57" w:rsidRDefault="004C7A57" w:rsidP="008C6727">
      <w:r>
        <w:separator/>
      </w:r>
    </w:p>
  </w:footnote>
  <w:footnote w:type="continuationSeparator" w:id="0">
    <w:p w14:paraId="56AB6809" w14:textId="77777777" w:rsidR="004C7A57" w:rsidRDefault="004C7A57" w:rsidP="008C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180E" w14:textId="77777777" w:rsidR="00C1289B" w:rsidRPr="008C6727" w:rsidRDefault="00C1289B" w:rsidP="009B295A">
    <w:pPr>
      <w:tabs>
        <w:tab w:val="center" w:pos="4677"/>
        <w:tab w:val="right" w:pos="9355"/>
      </w:tabs>
    </w:pPr>
  </w:p>
  <w:tbl>
    <w:tblPr>
      <w:tblW w:w="0" w:type="auto"/>
      <w:jc w:val="center"/>
      <w:tblLook w:val="04A0" w:firstRow="1" w:lastRow="0" w:firstColumn="1" w:lastColumn="0" w:noHBand="0" w:noVBand="1"/>
    </w:tblPr>
    <w:tblGrid>
      <w:gridCol w:w="906"/>
      <w:gridCol w:w="4071"/>
      <w:gridCol w:w="906"/>
    </w:tblGrid>
    <w:tr w:rsidR="00C1289B" w:rsidRPr="008C6727" w14:paraId="4063C6D8" w14:textId="77777777" w:rsidTr="00C1289B">
      <w:trPr>
        <w:jc w:val="center"/>
      </w:trPr>
      <w:tc>
        <w:tcPr>
          <w:tcW w:w="0" w:type="auto"/>
        </w:tcPr>
        <w:p w14:paraId="6112B364" w14:textId="77777777" w:rsidR="00C1289B" w:rsidRPr="008C6727" w:rsidRDefault="00C1289B" w:rsidP="00C1289B">
          <w:pPr>
            <w:keepNext/>
            <w:tabs>
              <w:tab w:val="left" w:pos="1737"/>
              <w:tab w:val="center" w:pos="4819"/>
            </w:tabs>
            <w:jc w:val="center"/>
            <w:outlineLvl w:val="0"/>
            <w:rPr>
              <w:sz w:val="28"/>
              <w:szCs w:val="28"/>
              <w:lang w:val="uk-UA"/>
            </w:rPr>
          </w:pPr>
          <w:r>
            <w:rPr>
              <w:b/>
              <w:noProof/>
              <w:szCs w:val="20"/>
              <w:lang w:val="uk-UA" w:eastAsia="uk-UA"/>
            </w:rPr>
            <w:drawing>
              <wp:inline distT="0" distB="0" distL="0" distR="0" wp14:anchorId="4CACC41F" wp14:editId="1AECA6BD">
                <wp:extent cx="432000" cy="612000"/>
                <wp:effectExtent l="0" t="0" r="635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0" w:type="auto"/>
        </w:tcPr>
        <w:p w14:paraId="2578E928" w14:textId="77777777" w:rsidR="00C1289B" w:rsidRDefault="00C1289B" w:rsidP="00C1289B">
          <w:pPr>
            <w:jc w:val="center"/>
            <w:rPr>
              <w:b/>
              <w:lang w:val="uk-UA"/>
            </w:rPr>
          </w:pPr>
        </w:p>
        <w:p w14:paraId="2A95779A" w14:textId="7ADA4E9F" w:rsidR="00C1289B" w:rsidRPr="006B3043" w:rsidRDefault="00C1289B" w:rsidP="00C1289B">
          <w:pPr>
            <w:jc w:val="center"/>
            <w:rPr>
              <w:b/>
              <w:lang w:val="uk-UA"/>
            </w:rPr>
          </w:pPr>
          <w:r w:rsidRPr="006B3043">
            <w:rPr>
              <w:b/>
              <w:lang w:val="uk-UA"/>
            </w:rPr>
            <w:t xml:space="preserve">МИРГОРОДСЬКА МІСЬКА </w:t>
          </w:r>
          <w:r w:rsidR="00C0692E">
            <w:rPr>
              <w:b/>
              <w:lang w:val="uk-UA"/>
            </w:rPr>
            <w:t>РАДА</w:t>
          </w:r>
          <w:r w:rsidRPr="006B3043">
            <w:rPr>
              <w:b/>
              <w:lang w:val="uk-UA"/>
            </w:rPr>
            <w:br/>
            <w:t>ПОЛТАВСЬКОЇ ОБЛАСТІ</w:t>
          </w:r>
        </w:p>
        <w:p w14:paraId="431A2124" w14:textId="77777777" w:rsidR="00C1289B" w:rsidRPr="007E335A" w:rsidRDefault="00C1289B" w:rsidP="00C1289B">
          <w:pPr>
            <w:jc w:val="center"/>
            <w:rPr>
              <w:b/>
              <w:sz w:val="2"/>
              <w:szCs w:val="2"/>
              <w:lang w:val="uk-UA"/>
            </w:rPr>
          </w:pPr>
        </w:p>
      </w:tc>
      <w:tc>
        <w:tcPr>
          <w:tcW w:w="0" w:type="auto"/>
        </w:tcPr>
        <w:p w14:paraId="5C7645E2" w14:textId="77777777" w:rsidR="00C1289B" w:rsidRPr="008C6727" w:rsidRDefault="00C1289B" w:rsidP="00C1289B">
          <w:pPr>
            <w:keepNext/>
            <w:tabs>
              <w:tab w:val="left" w:pos="1737"/>
              <w:tab w:val="center" w:pos="4819"/>
            </w:tabs>
            <w:jc w:val="center"/>
            <w:outlineLvl w:val="0"/>
            <w:rPr>
              <w:sz w:val="28"/>
              <w:szCs w:val="28"/>
              <w:lang w:val="uk-UA"/>
            </w:rPr>
          </w:pPr>
          <w:r>
            <w:rPr>
              <w:noProof/>
              <w:sz w:val="28"/>
              <w:szCs w:val="28"/>
              <w:lang w:val="uk-UA" w:eastAsia="uk-UA"/>
            </w:rPr>
            <w:drawing>
              <wp:inline distT="0" distB="0" distL="0" distR="0" wp14:anchorId="03C57376" wp14:editId="48EB1E54">
                <wp:extent cx="432000" cy="612000"/>
                <wp:effectExtent l="0" t="0" r="6350" b="0"/>
                <wp:docPr id="2" name="Рисунок 2"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r>
  </w:tbl>
  <w:p w14:paraId="4ED01AD8" w14:textId="77777777" w:rsidR="00C1289B" w:rsidRPr="007E335A" w:rsidRDefault="00C1289B" w:rsidP="007E335A">
    <w:pPr>
      <w:pStyle w:val="a5"/>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029"/>
    <w:multiLevelType w:val="hybridMultilevel"/>
    <w:tmpl w:val="B5565A52"/>
    <w:lvl w:ilvl="0" w:tplc="CFB01C44">
      <w:start w:val="1"/>
      <w:numFmt w:val="bullet"/>
      <w:lvlText w:val=""/>
      <w:lvlJc w:val="left"/>
      <w:pPr>
        <w:ind w:left="1288" w:hanging="360"/>
      </w:pPr>
      <w:rPr>
        <w:rFonts w:ascii="Symbol" w:hAnsi="Symbol" w:hint="default"/>
        <w:color w:val="auto"/>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1" w15:restartNumberingAfterBreak="0">
    <w:nsid w:val="0A7B4A2F"/>
    <w:multiLevelType w:val="hybridMultilevel"/>
    <w:tmpl w:val="42144ADC"/>
    <w:lvl w:ilvl="0" w:tplc="CFB01C44">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74BB4"/>
    <w:multiLevelType w:val="hybridMultilevel"/>
    <w:tmpl w:val="0FC42A5E"/>
    <w:lvl w:ilvl="0" w:tplc="CFB01C44">
      <w:start w:val="1"/>
      <w:numFmt w:val="bullet"/>
      <w:lvlText w:val=""/>
      <w:lvlJc w:val="left"/>
      <w:pPr>
        <w:tabs>
          <w:tab w:val="num" w:pos="4648"/>
        </w:tabs>
        <w:ind w:left="4648" w:hanging="360"/>
      </w:pPr>
      <w:rPr>
        <w:rFonts w:ascii="Symbol" w:hAnsi="Symbol" w:hint="default"/>
        <w:color w:val="auto"/>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3" w15:restartNumberingAfterBreak="0">
    <w:nsid w:val="0E8358A5"/>
    <w:multiLevelType w:val="hybridMultilevel"/>
    <w:tmpl w:val="644E675E"/>
    <w:lvl w:ilvl="0" w:tplc="04220013">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F933F35"/>
    <w:multiLevelType w:val="multilevel"/>
    <w:tmpl w:val="3C760468"/>
    <w:lvl w:ilvl="0">
      <w:start w:val="3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4552AC"/>
    <w:multiLevelType w:val="multilevel"/>
    <w:tmpl w:val="A560F9D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B5061"/>
    <w:multiLevelType w:val="hybridMultilevel"/>
    <w:tmpl w:val="BFD4C36A"/>
    <w:lvl w:ilvl="0" w:tplc="417E09BC">
      <w:start w:val="1"/>
      <w:numFmt w:val="decimal"/>
      <w:lvlText w:val="5.1%1"/>
      <w:lvlJc w:val="left"/>
      <w:pPr>
        <w:ind w:left="2534" w:hanging="360"/>
      </w:pPr>
      <w:rPr>
        <w:rFonts w:hint="default"/>
      </w:rPr>
    </w:lvl>
    <w:lvl w:ilvl="1" w:tplc="04220019" w:tentative="1">
      <w:start w:val="1"/>
      <w:numFmt w:val="lowerLetter"/>
      <w:lvlText w:val="%2."/>
      <w:lvlJc w:val="left"/>
      <w:pPr>
        <w:ind w:left="2707" w:hanging="360"/>
      </w:pPr>
    </w:lvl>
    <w:lvl w:ilvl="2" w:tplc="0422001B" w:tentative="1">
      <w:start w:val="1"/>
      <w:numFmt w:val="lowerRoman"/>
      <w:lvlText w:val="%3."/>
      <w:lvlJc w:val="right"/>
      <w:pPr>
        <w:ind w:left="3427" w:hanging="180"/>
      </w:pPr>
    </w:lvl>
    <w:lvl w:ilvl="3" w:tplc="0422000F" w:tentative="1">
      <w:start w:val="1"/>
      <w:numFmt w:val="decimal"/>
      <w:lvlText w:val="%4."/>
      <w:lvlJc w:val="left"/>
      <w:pPr>
        <w:ind w:left="4147" w:hanging="360"/>
      </w:pPr>
    </w:lvl>
    <w:lvl w:ilvl="4" w:tplc="04220019" w:tentative="1">
      <w:start w:val="1"/>
      <w:numFmt w:val="lowerLetter"/>
      <w:lvlText w:val="%5."/>
      <w:lvlJc w:val="left"/>
      <w:pPr>
        <w:ind w:left="4867" w:hanging="360"/>
      </w:pPr>
    </w:lvl>
    <w:lvl w:ilvl="5" w:tplc="0422001B" w:tentative="1">
      <w:start w:val="1"/>
      <w:numFmt w:val="lowerRoman"/>
      <w:lvlText w:val="%6."/>
      <w:lvlJc w:val="right"/>
      <w:pPr>
        <w:ind w:left="5587" w:hanging="180"/>
      </w:pPr>
    </w:lvl>
    <w:lvl w:ilvl="6" w:tplc="0422000F" w:tentative="1">
      <w:start w:val="1"/>
      <w:numFmt w:val="decimal"/>
      <w:lvlText w:val="%7."/>
      <w:lvlJc w:val="left"/>
      <w:pPr>
        <w:ind w:left="6307" w:hanging="360"/>
      </w:pPr>
    </w:lvl>
    <w:lvl w:ilvl="7" w:tplc="04220019" w:tentative="1">
      <w:start w:val="1"/>
      <w:numFmt w:val="lowerLetter"/>
      <w:lvlText w:val="%8."/>
      <w:lvlJc w:val="left"/>
      <w:pPr>
        <w:ind w:left="7027" w:hanging="360"/>
      </w:pPr>
    </w:lvl>
    <w:lvl w:ilvl="8" w:tplc="0422001B" w:tentative="1">
      <w:start w:val="1"/>
      <w:numFmt w:val="lowerRoman"/>
      <w:lvlText w:val="%9."/>
      <w:lvlJc w:val="right"/>
      <w:pPr>
        <w:ind w:left="7747" w:hanging="180"/>
      </w:pPr>
    </w:lvl>
  </w:abstractNum>
  <w:abstractNum w:abstractNumId="7" w15:restartNumberingAfterBreak="0">
    <w:nsid w:val="174863C7"/>
    <w:multiLevelType w:val="hybridMultilevel"/>
    <w:tmpl w:val="3CACEC48"/>
    <w:lvl w:ilvl="0" w:tplc="417E09BC">
      <w:start w:val="1"/>
      <w:numFmt w:val="decimal"/>
      <w:lvlText w:val="5.1%1"/>
      <w:lvlJc w:val="left"/>
      <w:pPr>
        <w:ind w:left="1289" w:hanging="360"/>
      </w:pPr>
      <w:rPr>
        <w:rFonts w:hint="default"/>
      </w:rPr>
    </w:lvl>
    <w:lvl w:ilvl="1" w:tplc="04220019" w:tentative="1">
      <w:start w:val="1"/>
      <w:numFmt w:val="lowerLetter"/>
      <w:lvlText w:val="%2."/>
      <w:lvlJc w:val="left"/>
      <w:pPr>
        <w:ind w:left="2009" w:hanging="360"/>
      </w:pPr>
    </w:lvl>
    <w:lvl w:ilvl="2" w:tplc="0422001B" w:tentative="1">
      <w:start w:val="1"/>
      <w:numFmt w:val="lowerRoman"/>
      <w:lvlText w:val="%3."/>
      <w:lvlJc w:val="right"/>
      <w:pPr>
        <w:ind w:left="2729" w:hanging="180"/>
      </w:pPr>
    </w:lvl>
    <w:lvl w:ilvl="3" w:tplc="0422000F" w:tentative="1">
      <w:start w:val="1"/>
      <w:numFmt w:val="decimal"/>
      <w:lvlText w:val="%4."/>
      <w:lvlJc w:val="left"/>
      <w:pPr>
        <w:ind w:left="3449" w:hanging="360"/>
      </w:pPr>
    </w:lvl>
    <w:lvl w:ilvl="4" w:tplc="04220019" w:tentative="1">
      <w:start w:val="1"/>
      <w:numFmt w:val="lowerLetter"/>
      <w:lvlText w:val="%5."/>
      <w:lvlJc w:val="left"/>
      <w:pPr>
        <w:ind w:left="4169" w:hanging="360"/>
      </w:pPr>
    </w:lvl>
    <w:lvl w:ilvl="5" w:tplc="0422001B" w:tentative="1">
      <w:start w:val="1"/>
      <w:numFmt w:val="lowerRoman"/>
      <w:lvlText w:val="%6."/>
      <w:lvlJc w:val="right"/>
      <w:pPr>
        <w:ind w:left="4889" w:hanging="180"/>
      </w:pPr>
    </w:lvl>
    <w:lvl w:ilvl="6" w:tplc="0422000F" w:tentative="1">
      <w:start w:val="1"/>
      <w:numFmt w:val="decimal"/>
      <w:lvlText w:val="%7."/>
      <w:lvlJc w:val="left"/>
      <w:pPr>
        <w:ind w:left="5609" w:hanging="360"/>
      </w:pPr>
    </w:lvl>
    <w:lvl w:ilvl="7" w:tplc="04220019" w:tentative="1">
      <w:start w:val="1"/>
      <w:numFmt w:val="lowerLetter"/>
      <w:lvlText w:val="%8."/>
      <w:lvlJc w:val="left"/>
      <w:pPr>
        <w:ind w:left="6329" w:hanging="360"/>
      </w:pPr>
    </w:lvl>
    <w:lvl w:ilvl="8" w:tplc="0422001B" w:tentative="1">
      <w:start w:val="1"/>
      <w:numFmt w:val="lowerRoman"/>
      <w:lvlText w:val="%9."/>
      <w:lvlJc w:val="right"/>
      <w:pPr>
        <w:ind w:left="7049" w:hanging="180"/>
      </w:pPr>
    </w:lvl>
  </w:abstractNum>
  <w:abstractNum w:abstractNumId="8" w15:restartNumberingAfterBreak="0">
    <w:nsid w:val="19F868BC"/>
    <w:multiLevelType w:val="hybridMultilevel"/>
    <w:tmpl w:val="8B7E0C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1B555F"/>
    <w:multiLevelType w:val="multilevel"/>
    <w:tmpl w:val="A560F9D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87295F"/>
    <w:multiLevelType w:val="hybridMultilevel"/>
    <w:tmpl w:val="487412FE"/>
    <w:lvl w:ilvl="0" w:tplc="ACFCACF6">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21EE5C54"/>
    <w:multiLevelType w:val="multilevel"/>
    <w:tmpl w:val="7B4237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9F5F63"/>
    <w:multiLevelType w:val="hybridMultilevel"/>
    <w:tmpl w:val="12F8184A"/>
    <w:lvl w:ilvl="0" w:tplc="417E09BC">
      <w:start w:val="1"/>
      <w:numFmt w:val="decimal"/>
      <w:lvlText w:val="5.1%1"/>
      <w:lvlJc w:val="left"/>
      <w:pPr>
        <w:ind w:left="4348" w:hanging="360"/>
      </w:pPr>
      <w:rPr>
        <w:rFonts w:hint="default"/>
      </w:rPr>
    </w:lvl>
    <w:lvl w:ilvl="1" w:tplc="04220019" w:tentative="1">
      <w:start w:val="1"/>
      <w:numFmt w:val="lowerLetter"/>
      <w:lvlText w:val="%2."/>
      <w:lvlJc w:val="left"/>
      <w:pPr>
        <w:ind w:left="3614" w:hanging="360"/>
      </w:pPr>
    </w:lvl>
    <w:lvl w:ilvl="2" w:tplc="0422001B" w:tentative="1">
      <w:start w:val="1"/>
      <w:numFmt w:val="lowerRoman"/>
      <w:lvlText w:val="%3."/>
      <w:lvlJc w:val="right"/>
      <w:pPr>
        <w:ind w:left="4334" w:hanging="180"/>
      </w:pPr>
    </w:lvl>
    <w:lvl w:ilvl="3" w:tplc="417E09BC">
      <w:start w:val="1"/>
      <w:numFmt w:val="decimal"/>
      <w:lvlText w:val="5.1%4"/>
      <w:lvlJc w:val="left"/>
      <w:pPr>
        <w:ind w:left="5054" w:hanging="360"/>
      </w:pPr>
      <w:rPr>
        <w:rFonts w:hint="default"/>
      </w:rPr>
    </w:lvl>
    <w:lvl w:ilvl="4" w:tplc="04220019" w:tentative="1">
      <w:start w:val="1"/>
      <w:numFmt w:val="lowerLetter"/>
      <w:lvlText w:val="%5."/>
      <w:lvlJc w:val="left"/>
      <w:pPr>
        <w:ind w:left="5774" w:hanging="360"/>
      </w:pPr>
    </w:lvl>
    <w:lvl w:ilvl="5" w:tplc="0422001B" w:tentative="1">
      <w:start w:val="1"/>
      <w:numFmt w:val="lowerRoman"/>
      <w:lvlText w:val="%6."/>
      <w:lvlJc w:val="right"/>
      <w:pPr>
        <w:ind w:left="6494" w:hanging="180"/>
      </w:pPr>
    </w:lvl>
    <w:lvl w:ilvl="6" w:tplc="0422000F" w:tentative="1">
      <w:start w:val="1"/>
      <w:numFmt w:val="decimal"/>
      <w:lvlText w:val="%7."/>
      <w:lvlJc w:val="left"/>
      <w:pPr>
        <w:ind w:left="7214" w:hanging="360"/>
      </w:pPr>
    </w:lvl>
    <w:lvl w:ilvl="7" w:tplc="04220019" w:tentative="1">
      <w:start w:val="1"/>
      <w:numFmt w:val="lowerLetter"/>
      <w:lvlText w:val="%8."/>
      <w:lvlJc w:val="left"/>
      <w:pPr>
        <w:ind w:left="7934" w:hanging="360"/>
      </w:pPr>
    </w:lvl>
    <w:lvl w:ilvl="8" w:tplc="0422001B" w:tentative="1">
      <w:start w:val="1"/>
      <w:numFmt w:val="lowerRoman"/>
      <w:lvlText w:val="%9."/>
      <w:lvlJc w:val="right"/>
      <w:pPr>
        <w:ind w:left="8654" w:hanging="180"/>
      </w:pPr>
    </w:lvl>
  </w:abstractNum>
  <w:abstractNum w:abstractNumId="13" w15:restartNumberingAfterBreak="0">
    <w:nsid w:val="282C5409"/>
    <w:multiLevelType w:val="multilevel"/>
    <w:tmpl w:val="270418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560301"/>
    <w:multiLevelType w:val="multilevel"/>
    <w:tmpl w:val="6CA442EC"/>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15:restartNumberingAfterBreak="0">
    <w:nsid w:val="2A497C1E"/>
    <w:multiLevelType w:val="multilevel"/>
    <w:tmpl w:val="D9EEFF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AC4AC6"/>
    <w:multiLevelType w:val="hybridMultilevel"/>
    <w:tmpl w:val="8B9A2E2C"/>
    <w:lvl w:ilvl="0" w:tplc="0419000F">
      <w:start w:val="1"/>
      <w:numFmt w:val="decimal"/>
      <w:lvlText w:val="%1."/>
      <w:lvlJc w:val="left"/>
      <w:pPr>
        <w:tabs>
          <w:tab w:val="num" w:pos="720"/>
        </w:tabs>
        <w:ind w:left="720" w:hanging="360"/>
      </w:pPr>
    </w:lvl>
    <w:lvl w:ilvl="1" w:tplc="37B8E74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2A35E8C"/>
    <w:multiLevelType w:val="hybridMultilevel"/>
    <w:tmpl w:val="B39E418E"/>
    <w:lvl w:ilvl="0" w:tplc="417E09BC">
      <w:start w:val="1"/>
      <w:numFmt w:val="decimal"/>
      <w:lvlText w:val="5.1%1"/>
      <w:lvlJc w:val="left"/>
      <w:pPr>
        <w:ind w:left="2174" w:hanging="360"/>
      </w:pPr>
      <w:rPr>
        <w:rFonts w:hint="default"/>
      </w:rPr>
    </w:lvl>
    <w:lvl w:ilvl="1" w:tplc="04220019" w:tentative="1">
      <w:start w:val="1"/>
      <w:numFmt w:val="lowerLetter"/>
      <w:lvlText w:val="%2."/>
      <w:lvlJc w:val="left"/>
      <w:pPr>
        <w:ind w:left="2894" w:hanging="360"/>
      </w:pPr>
    </w:lvl>
    <w:lvl w:ilvl="2" w:tplc="0422001B" w:tentative="1">
      <w:start w:val="1"/>
      <w:numFmt w:val="lowerRoman"/>
      <w:lvlText w:val="%3."/>
      <w:lvlJc w:val="right"/>
      <w:pPr>
        <w:ind w:left="3614" w:hanging="180"/>
      </w:pPr>
    </w:lvl>
    <w:lvl w:ilvl="3" w:tplc="0422000F" w:tentative="1">
      <w:start w:val="1"/>
      <w:numFmt w:val="decimal"/>
      <w:lvlText w:val="%4."/>
      <w:lvlJc w:val="left"/>
      <w:pPr>
        <w:ind w:left="4334" w:hanging="360"/>
      </w:pPr>
    </w:lvl>
    <w:lvl w:ilvl="4" w:tplc="04220019" w:tentative="1">
      <w:start w:val="1"/>
      <w:numFmt w:val="lowerLetter"/>
      <w:lvlText w:val="%5."/>
      <w:lvlJc w:val="left"/>
      <w:pPr>
        <w:ind w:left="5054" w:hanging="360"/>
      </w:pPr>
    </w:lvl>
    <w:lvl w:ilvl="5" w:tplc="0422001B" w:tentative="1">
      <w:start w:val="1"/>
      <w:numFmt w:val="lowerRoman"/>
      <w:lvlText w:val="%6."/>
      <w:lvlJc w:val="right"/>
      <w:pPr>
        <w:ind w:left="5774" w:hanging="180"/>
      </w:pPr>
    </w:lvl>
    <w:lvl w:ilvl="6" w:tplc="0422000F" w:tentative="1">
      <w:start w:val="1"/>
      <w:numFmt w:val="decimal"/>
      <w:lvlText w:val="%7."/>
      <w:lvlJc w:val="left"/>
      <w:pPr>
        <w:ind w:left="6494" w:hanging="360"/>
      </w:pPr>
    </w:lvl>
    <w:lvl w:ilvl="7" w:tplc="04220019" w:tentative="1">
      <w:start w:val="1"/>
      <w:numFmt w:val="lowerLetter"/>
      <w:lvlText w:val="%8."/>
      <w:lvlJc w:val="left"/>
      <w:pPr>
        <w:ind w:left="7214" w:hanging="360"/>
      </w:pPr>
    </w:lvl>
    <w:lvl w:ilvl="8" w:tplc="0422001B" w:tentative="1">
      <w:start w:val="1"/>
      <w:numFmt w:val="lowerRoman"/>
      <w:lvlText w:val="%9."/>
      <w:lvlJc w:val="right"/>
      <w:pPr>
        <w:ind w:left="7934" w:hanging="180"/>
      </w:pPr>
    </w:lvl>
  </w:abstractNum>
  <w:abstractNum w:abstractNumId="18" w15:restartNumberingAfterBreak="0">
    <w:nsid w:val="343A5CBD"/>
    <w:multiLevelType w:val="hybridMultilevel"/>
    <w:tmpl w:val="065C74C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65801B6"/>
    <w:multiLevelType w:val="hybridMultilevel"/>
    <w:tmpl w:val="3A647A0E"/>
    <w:lvl w:ilvl="0" w:tplc="BC64CB00">
      <w:numFmt w:val="bullet"/>
      <w:lvlText w:val="-"/>
      <w:lvlJc w:val="left"/>
      <w:pPr>
        <w:tabs>
          <w:tab w:val="num" w:pos="1485"/>
        </w:tabs>
        <w:ind w:left="1485" w:hanging="58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C4D2919"/>
    <w:multiLevelType w:val="hybridMultilevel"/>
    <w:tmpl w:val="B596B14E"/>
    <w:lvl w:ilvl="0" w:tplc="417E09BC">
      <w:start w:val="1"/>
      <w:numFmt w:val="decimal"/>
      <w:lvlText w:val="5.1%1"/>
      <w:lvlJc w:val="left"/>
      <w:pPr>
        <w:ind w:left="126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3839D0"/>
    <w:multiLevelType w:val="hybridMultilevel"/>
    <w:tmpl w:val="2B84C7A8"/>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22" w15:restartNumberingAfterBreak="0">
    <w:nsid w:val="3EA92843"/>
    <w:multiLevelType w:val="hybridMultilevel"/>
    <w:tmpl w:val="9B5CAB22"/>
    <w:lvl w:ilvl="0" w:tplc="04220011">
      <w:start w:val="1"/>
      <w:numFmt w:val="decimal"/>
      <w:lvlText w:val="%1)"/>
      <w:lvlJc w:val="left"/>
      <w:pPr>
        <w:ind w:left="1267" w:hanging="360"/>
      </w:pPr>
    </w:lvl>
    <w:lvl w:ilvl="1" w:tplc="04220019" w:tentative="1">
      <w:start w:val="1"/>
      <w:numFmt w:val="lowerLetter"/>
      <w:lvlText w:val="%2."/>
      <w:lvlJc w:val="left"/>
      <w:pPr>
        <w:ind w:left="1987" w:hanging="360"/>
      </w:pPr>
    </w:lvl>
    <w:lvl w:ilvl="2" w:tplc="0422001B" w:tentative="1">
      <w:start w:val="1"/>
      <w:numFmt w:val="lowerRoman"/>
      <w:lvlText w:val="%3."/>
      <w:lvlJc w:val="right"/>
      <w:pPr>
        <w:ind w:left="2707" w:hanging="180"/>
      </w:pPr>
    </w:lvl>
    <w:lvl w:ilvl="3" w:tplc="0422000F" w:tentative="1">
      <w:start w:val="1"/>
      <w:numFmt w:val="decimal"/>
      <w:lvlText w:val="%4."/>
      <w:lvlJc w:val="left"/>
      <w:pPr>
        <w:ind w:left="3427" w:hanging="360"/>
      </w:pPr>
    </w:lvl>
    <w:lvl w:ilvl="4" w:tplc="04220019" w:tentative="1">
      <w:start w:val="1"/>
      <w:numFmt w:val="lowerLetter"/>
      <w:lvlText w:val="%5."/>
      <w:lvlJc w:val="left"/>
      <w:pPr>
        <w:ind w:left="4147" w:hanging="360"/>
      </w:pPr>
    </w:lvl>
    <w:lvl w:ilvl="5" w:tplc="0422001B" w:tentative="1">
      <w:start w:val="1"/>
      <w:numFmt w:val="lowerRoman"/>
      <w:lvlText w:val="%6."/>
      <w:lvlJc w:val="right"/>
      <w:pPr>
        <w:ind w:left="4867" w:hanging="180"/>
      </w:pPr>
    </w:lvl>
    <w:lvl w:ilvl="6" w:tplc="0422000F" w:tentative="1">
      <w:start w:val="1"/>
      <w:numFmt w:val="decimal"/>
      <w:lvlText w:val="%7."/>
      <w:lvlJc w:val="left"/>
      <w:pPr>
        <w:ind w:left="5587" w:hanging="360"/>
      </w:pPr>
    </w:lvl>
    <w:lvl w:ilvl="7" w:tplc="04220019" w:tentative="1">
      <w:start w:val="1"/>
      <w:numFmt w:val="lowerLetter"/>
      <w:lvlText w:val="%8."/>
      <w:lvlJc w:val="left"/>
      <w:pPr>
        <w:ind w:left="6307" w:hanging="360"/>
      </w:pPr>
    </w:lvl>
    <w:lvl w:ilvl="8" w:tplc="0422001B" w:tentative="1">
      <w:start w:val="1"/>
      <w:numFmt w:val="lowerRoman"/>
      <w:lvlText w:val="%9."/>
      <w:lvlJc w:val="right"/>
      <w:pPr>
        <w:ind w:left="7027" w:hanging="180"/>
      </w:pPr>
    </w:lvl>
  </w:abstractNum>
  <w:abstractNum w:abstractNumId="23" w15:restartNumberingAfterBreak="0">
    <w:nsid w:val="3EDA6347"/>
    <w:multiLevelType w:val="hybridMultilevel"/>
    <w:tmpl w:val="8DE62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EF1DF5"/>
    <w:multiLevelType w:val="hybridMultilevel"/>
    <w:tmpl w:val="DBB42A96"/>
    <w:lvl w:ilvl="0" w:tplc="417E09BC">
      <w:start w:val="1"/>
      <w:numFmt w:val="decimal"/>
      <w:lvlText w:val="5.1%1"/>
      <w:lvlJc w:val="left"/>
      <w:pPr>
        <w:ind w:left="14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3FF5CF4"/>
    <w:multiLevelType w:val="hybridMultilevel"/>
    <w:tmpl w:val="9AC4CACC"/>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26" w15:restartNumberingAfterBreak="0">
    <w:nsid w:val="44F07834"/>
    <w:multiLevelType w:val="hybridMultilevel"/>
    <w:tmpl w:val="44280326"/>
    <w:lvl w:ilvl="0" w:tplc="B07AC4FA">
      <w:start w:val="1"/>
      <w:numFmt w:val="decimal"/>
      <w:lvlText w:val="%1)"/>
      <w:lvlJc w:val="left"/>
      <w:pPr>
        <w:ind w:left="14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81D3FE0"/>
    <w:multiLevelType w:val="hybridMultilevel"/>
    <w:tmpl w:val="7DA4A486"/>
    <w:lvl w:ilvl="0" w:tplc="417E09BC">
      <w:start w:val="1"/>
      <w:numFmt w:val="decimal"/>
      <w:lvlText w:val="5.1%1"/>
      <w:lvlJc w:val="left"/>
      <w:pPr>
        <w:ind w:left="12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AFE47D8"/>
    <w:multiLevelType w:val="multilevel"/>
    <w:tmpl w:val="04545B5A"/>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9" w15:restartNumberingAfterBreak="0">
    <w:nsid w:val="4D044807"/>
    <w:multiLevelType w:val="hybridMultilevel"/>
    <w:tmpl w:val="77927660"/>
    <w:lvl w:ilvl="0" w:tplc="0422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4D35330F"/>
    <w:multiLevelType w:val="hybridMultilevel"/>
    <w:tmpl w:val="9DD44C28"/>
    <w:lvl w:ilvl="0" w:tplc="CFB01C44">
      <w:start w:val="1"/>
      <w:numFmt w:val="bullet"/>
      <w:lvlText w:val=""/>
      <w:lvlJc w:val="left"/>
      <w:pPr>
        <w:ind w:left="1288" w:hanging="360"/>
      </w:pPr>
      <w:rPr>
        <w:rFonts w:ascii="Symbol" w:hAnsi="Symbol" w:hint="default"/>
        <w:color w:val="auto"/>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1" w15:restartNumberingAfterBreak="0">
    <w:nsid w:val="4FB21D67"/>
    <w:multiLevelType w:val="hybridMultilevel"/>
    <w:tmpl w:val="75B8B398"/>
    <w:lvl w:ilvl="0" w:tplc="417E09BC">
      <w:start w:val="1"/>
      <w:numFmt w:val="decimal"/>
      <w:lvlText w:val="5.1%1"/>
      <w:lvlJc w:val="left"/>
      <w:pPr>
        <w:ind w:left="12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5A67857"/>
    <w:multiLevelType w:val="hybridMultilevel"/>
    <w:tmpl w:val="69A2FDD6"/>
    <w:lvl w:ilvl="0" w:tplc="4532F068">
      <w:start w:val="2"/>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15:restartNumberingAfterBreak="0">
    <w:nsid w:val="58254D36"/>
    <w:multiLevelType w:val="hybridMultilevel"/>
    <w:tmpl w:val="8D92B8C2"/>
    <w:lvl w:ilvl="0" w:tplc="417E09BC">
      <w:start w:val="1"/>
      <w:numFmt w:val="decimal"/>
      <w:lvlText w:val="5.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EB3F2E"/>
    <w:multiLevelType w:val="hybridMultilevel"/>
    <w:tmpl w:val="F19A3CAC"/>
    <w:lvl w:ilvl="0" w:tplc="417E09BC">
      <w:start w:val="1"/>
      <w:numFmt w:val="decimal"/>
      <w:lvlText w:val="5.1%1"/>
      <w:lvlJc w:val="left"/>
      <w:pPr>
        <w:ind w:left="12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E2E49E0"/>
    <w:multiLevelType w:val="singleLevel"/>
    <w:tmpl w:val="0419000F"/>
    <w:lvl w:ilvl="0">
      <w:start w:val="1"/>
      <w:numFmt w:val="decimal"/>
      <w:lvlText w:val="%1."/>
      <w:lvlJc w:val="left"/>
      <w:pPr>
        <w:tabs>
          <w:tab w:val="num" w:pos="360"/>
        </w:tabs>
        <w:ind w:left="360" w:hanging="360"/>
      </w:pPr>
      <w:rPr>
        <w:rFonts w:hint="default"/>
      </w:rPr>
    </w:lvl>
  </w:abstractNum>
  <w:abstractNum w:abstractNumId="36" w15:restartNumberingAfterBreak="0">
    <w:nsid w:val="5E3A2183"/>
    <w:multiLevelType w:val="hybridMultilevel"/>
    <w:tmpl w:val="EA463CC4"/>
    <w:lvl w:ilvl="0" w:tplc="82E88AF0">
      <w:start w:val="1"/>
      <w:numFmt w:val="decimal"/>
      <w:lvlText w:val="%1."/>
      <w:lvlJc w:val="left"/>
      <w:pPr>
        <w:tabs>
          <w:tab w:val="num" w:pos="990"/>
        </w:tabs>
        <w:ind w:left="990" w:hanging="63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E80199D"/>
    <w:multiLevelType w:val="hybridMultilevel"/>
    <w:tmpl w:val="8A207774"/>
    <w:lvl w:ilvl="0" w:tplc="CFB01C44">
      <w:start w:val="1"/>
      <w:numFmt w:val="bullet"/>
      <w:lvlText w:val=""/>
      <w:lvlJc w:val="left"/>
      <w:pPr>
        <w:tabs>
          <w:tab w:val="num" w:pos="4648"/>
        </w:tabs>
        <w:ind w:left="4648" w:hanging="360"/>
      </w:pPr>
      <w:rPr>
        <w:rFonts w:ascii="Symbol" w:hAnsi="Symbol" w:hint="default"/>
        <w:color w:val="auto"/>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38" w15:restartNumberingAfterBreak="0">
    <w:nsid w:val="631567A7"/>
    <w:multiLevelType w:val="hybridMultilevel"/>
    <w:tmpl w:val="B1E2AF4C"/>
    <w:lvl w:ilvl="0" w:tplc="3A7E75DA">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9" w15:restartNumberingAfterBreak="0">
    <w:nsid w:val="65E548F4"/>
    <w:multiLevelType w:val="hybridMultilevel"/>
    <w:tmpl w:val="08AE5DE8"/>
    <w:lvl w:ilvl="0" w:tplc="CFB01C44">
      <w:start w:val="1"/>
      <w:numFmt w:val="bullet"/>
      <w:lvlText w:val=""/>
      <w:lvlJc w:val="left"/>
      <w:pPr>
        <w:tabs>
          <w:tab w:val="num" w:pos="4648"/>
        </w:tabs>
        <w:ind w:left="4648" w:hanging="360"/>
      </w:pPr>
      <w:rPr>
        <w:rFonts w:ascii="Symbol" w:hAnsi="Symbol" w:hint="default"/>
        <w:color w:val="auto"/>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40" w15:restartNumberingAfterBreak="0">
    <w:nsid w:val="662721B3"/>
    <w:multiLevelType w:val="hybridMultilevel"/>
    <w:tmpl w:val="62C0C6F6"/>
    <w:lvl w:ilvl="0" w:tplc="B07AC4FA">
      <w:start w:val="1"/>
      <w:numFmt w:val="decimal"/>
      <w:lvlText w:val="%1)"/>
      <w:lvlJc w:val="left"/>
      <w:pPr>
        <w:ind w:left="907" w:hanging="360"/>
      </w:pPr>
      <w:rPr>
        <w:rFonts w:hint="default"/>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41" w15:restartNumberingAfterBreak="0">
    <w:nsid w:val="67171C2A"/>
    <w:multiLevelType w:val="hybridMultilevel"/>
    <w:tmpl w:val="77D6D794"/>
    <w:lvl w:ilvl="0" w:tplc="ACFCACF6">
      <w:start w:val="1"/>
      <w:numFmt w:val="bullet"/>
      <w:lvlText w:val=""/>
      <w:lvlJc w:val="left"/>
      <w:pPr>
        <w:tabs>
          <w:tab w:val="num" w:pos="1288"/>
        </w:tabs>
        <w:ind w:left="128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42" w15:restartNumberingAfterBreak="0">
    <w:nsid w:val="67FA38C2"/>
    <w:multiLevelType w:val="hybridMultilevel"/>
    <w:tmpl w:val="1D6ABC88"/>
    <w:lvl w:ilvl="0" w:tplc="9C98E5D8">
      <w:start w:val="1"/>
      <w:numFmt w:val="decimal"/>
      <w:lvlText w:val="%1."/>
      <w:lvlJc w:val="left"/>
      <w:pPr>
        <w:ind w:left="720" w:hanging="360"/>
      </w:pPr>
      <w:rPr>
        <w:rFonts w:eastAsia="Calibr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6A82509A"/>
    <w:multiLevelType w:val="multilevel"/>
    <w:tmpl w:val="F3024E78"/>
    <w:lvl w:ilvl="0">
      <w:start w:val="3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DFC2B2E"/>
    <w:multiLevelType w:val="hybridMultilevel"/>
    <w:tmpl w:val="80CCA4C0"/>
    <w:lvl w:ilvl="0" w:tplc="ACFCACF6">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45" w15:restartNumberingAfterBreak="0">
    <w:nsid w:val="6EC120BF"/>
    <w:multiLevelType w:val="hybridMultilevel"/>
    <w:tmpl w:val="FCAE6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6EC435D0"/>
    <w:multiLevelType w:val="hybridMultilevel"/>
    <w:tmpl w:val="E4FAED94"/>
    <w:lvl w:ilvl="0" w:tplc="CFB01C44">
      <w:start w:val="1"/>
      <w:numFmt w:val="bullet"/>
      <w:lvlText w:val=""/>
      <w:lvlJc w:val="left"/>
      <w:pPr>
        <w:ind w:left="1288" w:hanging="360"/>
      </w:pPr>
      <w:rPr>
        <w:rFonts w:ascii="Symbol" w:hAnsi="Symbol" w:hint="default"/>
        <w:color w:val="auto"/>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7" w15:restartNumberingAfterBreak="0">
    <w:nsid w:val="71D8390D"/>
    <w:multiLevelType w:val="hybridMultilevel"/>
    <w:tmpl w:val="DB9A5B9A"/>
    <w:lvl w:ilvl="0" w:tplc="ACFCACF6">
      <w:start w:val="1"/>
      <w:numFmt w:val="bullet"/>
      <w:lvlText w:val=""/>
      <w:lvlJc w:val="left"/>
      <w:pPr>
        <w:tabs>
          <w:tab w:val="num" w:pos="1288"/>
        </w:tabs>
        <w:ind w:left="128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48" w15:restartNumberingAfterBreak="0">
    <w:nsid w:val="75D7172D"/>
    <w:multiLevelType w:val="hybridMultilevel"/>
    <w:tmpl w:val="C090D62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9" w15:restartNumberingAfterBreak="0">
    <w:nsid w:val="77DA384D"/>
    <w:multiLevelType w:val="hybridMultilevel"/>
    <w:tmpl w:val="1BF60C6E"/>
    <w:lvl w:ilvl="0" w:tplc="B07AC4FA">
      <w:start w:val="1"/>
      <w:numFmt w:val="decimal"/>
      <w:lvlText w:val="%1)"/>
      <w:lvlJc w:val="left"/>
      <w:pPr>
        <w:ind w:left="1454" w:hanging="360"/>
      </w:pPr>
      <w:rPr>
        <w:rFonts w:hint="default"/>
      </w:rPr>
    </w:lvl>
    <w:lvl w:ilvl="1" w:tplc="04220019" w:tentative="1">
      <w:start w:val="1"/>
      <w:numFmt w:val="lowerLetter"/>
      <w:lvlText w:val="%2."/>
      <w:lvlJc w:val="left"/>
      <w:pPr>
        <w:ind w:left="1987" w:hanging="360"/>
      </w:pPr>
    </w:lvl>
    <w:lvl w:ilvl="2" w:tplc="0422001B" w:tentative="1">
      <w:start w:val="1"/>
      <w:numFmt w:val="lowerRoman"/>
      <w:lvlText w:val="%3."/>
      <w:lvlJc w:val="right"/>
      <w:pPr>
        <w:ind w:left="2707" w:hanging="180"/>
      </w:pPr>
    </w:lvl>
    <w:lvl w:ilvl="3" w:tplc="0422000F" w:tentative="1">
      <w:start w:val="1"/>
      <w:numFmt w:val="decimal"/>
      <w:lvlText w:val="%4."/>
      <w:lvlJc w:val="left"/>
      <w:pPr>
        <w:ind w:left="3427" w:hanging="360"/>
      </w:pPr>
    </w:lvl>
    <w:lvl w:ilvl="4" w:tplc="04220019" w:tentative="1">
      <w:start w:val="1"/>
      <w:numFmt w:val="lowerLetter"/>
      <w:lvlText w:val="%5."/>
      <w:lvlJc w:val="left"/>
      <w:pPr>
        <w:ind w:left="4147" w:hanging="360"/>
      </w:pPr>
    </w:lvl>
    <w:lvl w:ilvl="5" w:tplc="0422001B" w:tentative="1">
      <w:start w:val="1"/>
      <w:numFmt w:val="lowerRoman"/>
      <w:lvlText w:val="%6."/>
      <w:lvlJc w:val="right"/>
      <w:pPr>
        <w:ind w:left="4867" w:hanging="180"/>
      </w:pPr>
    </w:lvl>
    <w:lvl w:ilvl="6" w:tplc="0422000F" w:tentative="1">
      <w:start w:val="1"/>
      <w:numFmt w:val="decimal"/>
      <w:lvlText w:val="%7."/>
      <w:lvlJc w:val="left"/>
      <w:pPr>
        <w:ind w:left="5587" w:hanging="360"/>
      </w:pPr>
    </w:lvl>
    <w:lvl w:ilvl="7" w:tplc="04220019" w:tentative="1">
      <w:start w:val="1"/>
      <w:numFmt w:val="lowerLetter"/>
      <w:lvlText w:val="%8."/>
      <w:lvlJc w:val="left"/>
      <w:pPr>
        <w:ind w:left="6307" w:hanging="360"/>
      </w:pPr>
    </w:lvl>
    <w:lvl w:ilvl="8" w:tplc="0422001B" w:tentative="1">
      <w:start w:val="1"/>
      <w:numFmt w:val="lowerRoman"/>
      <w:lvlText w:val="%9."/>
      <w:lvlJc w:val="right"/>
      <w:pPr>
        <w:ind w:left="7027" w:hanging="180"/>
      </w:pPr>
    </w:lvl>
  </w:abstractNum>
  <w:abstractNum w:abstractNumId="50" w15:restartNumberingAfterBreak="0">
    <w:nsid w:val="7DA4426B"/>
    <w:multiLevelType w:val="hybridMultilevel"/>
    <w:tmpl w:val="042C8558"/>
    <w:lvl w:ilvl="0" w:tplc="B9CA1CF4">
      <w:start w:val="1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1" w15:restartNumberingAfterBreak="0">
    <w:nsid w:val="7E851701"/>
    <w:multiLevelType w:val="hybridMultilevel"/>
    <w:tmpl w:val="6A5EFEFE"/>
    <w:lvl w:ilvl="0" w:tplc="CFB01C44">
      <w:start w:val="1"/>
      <w:numFmt w:val="bullet"/>
      <w:lvlText w:val=""/>
      <w:lvlJc w:val="left"/>
      <w:pPr>
        <w:tabs>
          <w:tab w:val="num" w:pos="786"/>
        </w:tabs>
        <w:ind w:left="786" w:hanging="360"/>
      </w:pPr>
      <w:rPr>
        <w:rFonts w:ascii="Symbol" w:hAnsi="Symbol" w:hint="default"/>
        <w:color w:val="auto"/>
      </w:rPr>
    </w:lvl>
    <w:lvl w:ilvl="1" w:tplc="F7FAF47E">
      <w:start w:val="3"/>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814758453">
    <w:abstractNumId w:val="35"/>
  </w:num>
  <w:num w:numId="2" w16cid:durableId="795683790">
    <w:abstractNumId w:val="28"/>
  </w:num>
  <w:num w:numId="3" w16cid:durableId="19970476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90198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572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459704">
    <w:abstractNumId w:val="13"/>
  </w:num>
  <w:num w:numId="7" w16cid:durableId="51164526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124374">
    <w:abstractNumId w:val="8"/>
  </w:num>
  <w:num w:numId="9" w16cid:durableId="7216409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781087">
    <w:abstractNumId w:val="41"/>
  </w:num>
  <w:num w:numId="11" w16cid:durableId="1136529931">
    <w:abstractNumId w:val="47"/>
  </w:num>
  <w:num w:numId="12" w16cid:durableId="1147208868">
    <w:abstractNumId w:val="10"/>
  </w:num>
  <w:num w:numId="13" w16cid:durableId="1170754471">
    <w:abstractNumId w:val="44"/>
  </w:num>
  <w:num w:numId="14" w16cid:durableId="146438597">
    <w:abstractNumId w:val="23"/>
  </w:num>
  <w:num w:numId="15" w16cid:durableId="95950005">
    <w:abstractNumId w:val="43"/>
  </w:num>
  <w:num w:numId="16" w16cid:durableId="780346460">
    <w:abstractNumId w:val="39"/>
  </w:num>
  <w:num w:numId="17" w16cid:durableId="765346163">
    <w:abstractNumId w:val="51"/>
  </w:num>
  <w:num w:numId="18" w16cid:durableId="1909538043">
    <w:abstractNumId w:val="19"/>
  </w:num>
  <w:num w:numId="19" w16cid:durableId="1075206016">
    <w:abstractNumId w:val="2"/>
  </w:num>
  <w:num w:numId="20" w16cid:durableId="2052613069">
    <w:abstractNumId w:val="37"/>
  </w:num>
  <w:num w:numId="21" w16cid:durableId="1224952258">
    <w:abstractNumId w:val="4"/>
  </w:num>
  <w:num w:numId="22" w16cid:durableId="277882540">
    <w:abstractNumId w:val="14"/>
  </w:num>
  <w:num w:numId="23" w16cid:durableId="25572105">
    <w:abstractNumId w:val="25"/>
  </w:num>
  <w:num w:numId="24" w16cid:durableId="505454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0554422">
    <w:abstractNumId w:val="50"/>
  </w:num>
  <w:num w:numId="26" w16cid:durableId="1896774504">
    <w:abstractNumId w:val="32"/>
  </w:num>
  <w:num w:numId="27" w16cid:durableId="1911965738">
    <w:abstractNumId w:val="20"/>
  </w:num>
  <w:num w:numId="28" w16cid:durableId="392780942">
    <w:abstractNumId w:val="6"/>
  </w:num>
  <w:num w:numId="29" w16cid:durableId="45105330">
    <w:abstractNumId w:val="5"/>
  </w:num>
  <w:num w:numId="30" w16cid:durableId="845747211">
    <w:abstractNumId w:val="9"/>
  </w:num>
  <w:num w:numId="31" w16cid:durableId="1531069362">
    <w:abstractNumId w:val="22"/>
  </w:num>
  <w:num w:numId="32" w16cid:durableId="946042753">
    <w:abstractNumId w:val="40"/>
  </w:num>
  <w:num w:numId="33" w16cid:durableId="1568033289">
    <w:abstractNumId w:val="49"/>
  </w:num>
  <w:num w:numId="34" w16cid:durableId="1705518861">
    <w:abstractNumId w:val="26"/>
  </w:num>
  <w:num w:numId="35" w16cid:durableId="588084059">
    <w:abstractNumId w:val="24"/>
  </w:num>
  <w:num w:numId="36" w16cid:durableId="174418251">
    <w:abstractNumId w:val="17"/>
  </w:num>
  <w:num w:numId="37" w16cid:durableId="961812755">
    <w:abstractNumId w:val="12"/>
  </w:num>
  <w:num w:numId="38" w16cid:durableId="852763001">
    <w:abstractNumId w:val="33"/>
  </w:num>
  <w:num w:numId="39" w16cid:durableId="1575625573">
    <w:abstractNumId w:val="7"/>
  </w:num>
  <w:num w:numId="40" w16cid:durableId="1025791173">
    <w:abstractNumId w:val="27"/>
  </w:num>
  <w:num w:numId="41" w16cid:durableId="2041658881">
    <w:abstractNumId w:val="34"/>
  </w:num>
  <w:num w:numId="42" w16cid:durableId="1269390300">
    <w:abstractNumId w:val="31"/>
  </w:num>
  <w:num w:numId="43" w16cid:durableId="2064786781">
    <w:abstractNumId w:val="11"/>
  </w:num>
  <w:num w:numId="44" w16cid:durableId="1448549161">
    <w:abstractNumId w:val="18"/>
  </w:num>
  <w:num w:numId="45" w16cid:durableId="1596788025">
    <w:abstractNumId w:val="45"/>
  </w:num>
  <w:num w:numId="46" w16cid:durableId="1920554562">
    <w:abstractNumId w:val="15"/>
  </w:num>
  <w:num w:numId="47" w16cid:durableId="491028164">
    <w:abstractNumId w:val="48"/>
  </w:num>
  <w:num w:numId="48" w16cid:durableId="1830050853">
    <w:abstractNumId w:val="3"/>
  </w:num>
  <w:num w:numId="49" w16cid:durableId="1985814991">
    <w:abstractNumId w:val="29"/>
  </w:num>
  <w:num w:numId="50" w16cid:durableId="843784139">
    <w:abstractNumId w:val="46"/>
  </w:num>
  <w:num w:numId="51" w16cid:durableId="245573534">
    <w:abstractNumId w:val="1"/>
  </w:num>
  <w:num w:numId="52" w16cid:durableId="1294139651">
    <w:abstractNumId w:val="0"/>
  </w:num>
  <w:num w:numId="53" w16cid:durableId="1061176689">
    <w:abstractNumId w:val="21"/>
  </w:num>
  <w:num w:numId="54" w16cid:durableId="1869173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A9"/>
    <w:rsid w:val="0000540C"/>
    <w:rsid w:val="00007CC2"/>
    <w:rsid w:val="00026CE4"/>
    <w:rsid w:val="00036F7C"/>
    <w:rsid w:val="000458CC"/>
    <w:rsid w:val="00046CFD"/>
    <w:rsid w:val="000635F1"/>
    <w:rsid w:val="00065860"/>
    <w:rsid w:val="0007515D"/>
    <w:rsid w:val="0008038A"/>
    <w:rsid w:val="0008340F"/>
    <w:rsid w:val="00085F03"/>
    <w:rsid w:val="0009419A"/>
    <w:rsid w:val="000B32F7"/>
    <w:rsid w:val="000B5938"/>
    <w:rsid w:val="000C1EF3"/>
    <w:rsid w:val="000C7270"/>
    <w:rsid w:val="000D0DF0"/>
    <w:rsid w:val="000D3244"/>
    <w:rsid w:val="000D3A18"/>
    <w:rsid w:val="000E2FDD"/>
    <w:rsid w:val="000F6CA8"/>
    <w:rsid w:val="0010055C"/>
    <w:rsid w:val="00104F93"/>
    <w:rsid w:val="00106A32"/>
    <w:rsid w:val="00111860"/>
    <w:rsid w:val="00121978"/>
    <w:rsid w:val="00132C4D"/>
    <w:rsid w:val="00133C3A"/>
    <w:rsid w:val="001366A8"/>
    <w:rsid w:val="0015112E"/>
    <w:rsid w:val="00170F6D"/>
    <w:rsid w:val="00173E74"/>
    <w:rsid w:val="00176CC8"/>
    <w:rsid w:val="00176E03"/>
    <w:rsid w:val="00183B57"/>
    <w:rsid w:val="001871CE"/>
    <w:rsid w:val="001878AE"/>
    <w:rsid w:val="001A13AB"/>
    <w:rsid w:val="001B1D47"/>
    <w:rsid w:val="001B30D7"/>
    <w:rsid w:val="001B6286"/>
    <w:rsid w:val="001D2364"/>
    <w:rsid w:val="001E36C4"/>
    <w:rsid w:val="001E7D86"/>
    <w:rsid w:val="002010A3"/>
    <w:rsid w:val="00213B7B"/>
    <w:rsid w:val="00214001"/>
    <w:rsid w:val="00227DC0"/>
    <w:rsid w:val="002309D6"/>
    <w:rsid w:val="00253881"/>
    <w:rsid w:val="00260C9C"/>
    <w:rsid w:val="00264984"/>
    <w:rsid w:val="0027105A"/>
    <w:rsid w:val="00272511"/>
    <w:rsid w:val="002747DF"/>
    <w:rsid w:val="00274D03"/>
    <w:rsid w:val="00283802"/>
    <w:rsid w:val="00293805"/>
    <w:rsid w:val="002946DB"/>
    <w:rsid w:val="00297B33"/>
    <w:rsid w:val="00297E29"/>
    <w:rsid w:val="002A414C"/>
    <w:rsid w:val="002A6F4F"/>
    <w:rsid w:val="002C3A66"/>
    <w:rsid w:val="002C7320"/>
    <w:rsid w:val="002D09E6"/>
    <w:rsid w:val="002D12B2"/>
    <w:rsid w:val="002D3B5B"/>
    <w:rsid w:val="002D57E7"/>
    <w:rsid w:val="002E24A4"/>
    <w:rsid w:val="002E52D0"/>
    <w:rsid w:val="002E6EF9"/>
    <w:rsid w:val="002F2465"/>
    <w:rsid w:val="002F53A0"/>
    <w:rsid w:val="002F5A62"/>
    <w:rsid w:val="00302497"/>
    <w:rsid w:val="00311036"/>
    <w:rsid w:val="00315C22"/>
    <w:rsid w:val="00324A4A"/>
    <w:rsid w:val="00327B3A"/>
    <w:rsid w:val="00342104"/>
    <w:rsid w:val="0034515C"/>
    <w:rsid w:val="00351415"/>
    <w:rsid w:val="00355BBF"/>
    <w:rsid w:val="0035646B"/>
    <w:rsid w:val="00357F6E"/>
    <w:rsid w:val="003720B1"/>
    <w:rsid w:val="0037502E"/>
    <w:rsid w:val="00377D0A"/>
    <w:rsid w:val="003810F3"/>
    <w:rsid w:val="003A7E73"/>
    <w:rsid w:val="003B415D"/>
    <w:rsid w:val="003D32E1"/>
    <w:rsid w:val="003E7B3C"/>
    <w:rsid w:val="003F05A9"/>
    <w:rsid w:val="003F0895"/>
    <w:rsid w:val="003F1A55"/>
    <w:rsid w:val="00400986"/>
    <w:rsid w:val="00405000"/>
    <w:rsid w:val="00407847"/>
    <w:rsid w:val="00421901"/>
    <w:rsid w:val="00433AA8"/>
    <w:rsid w:val="004428FB"/>
    <w:rsid w:val="0044358C"/>
    <w:rsid w:val="004710E0"/>
    <w:rsid w:val="00473C93"/>
    <w:rsid w:val="00477734"/>
    <w:rsid w:val="00481267"/>
    <w:rsid w:val="004876F2"/>
    <w:rsid w:val="004969AE"/>
    <w:rsid w:val="00496A56"/>
    <w:rsid w:val="004B19BF"/>
    <w:rsid w:val="004B35CE"/>
    <w:rsid w:val="004C32E7"/>
    <w:rsid w:val="004C7A57"/>
    <w:rsid w:val="004E0A83"/>
    <w:rsid w:val="004F0129"/>
    <w:rsid w:val="004F5676"/>
    <w:rsid w:val="0051297D"/>
    <w:rsid w:val="00524F60"/>
    <w:rsid w:val="005310F1"/>
    <w:rsid w:val="0053380C"/>
    <w:rsid w:val="00537D99"/>
    <w:rsid w:val="00537FCF"/>
    <w:rsid w:val="00551C33"/>
    <w:rsid w:val="0056264C"/>
    <w:rsid w:val="00563A80"/>
    <w:rsid w:val="00573B02"/>
    <w:rsid w:val="0059351B"/>
    <w:rsid w:val="00597C49"/>
    <w:rsid w:val="00597DCC"/>
    <w:rsid w:val="005A05D6"/>
    <w:rsid w:val="005B1307"/>
    <w:rsid w:val="005D12B1"/>
    <w:rsid w:val="005E1170"/>
    <w:rsid w:val="006047D3"/>
    <w:rsid w:val="00607154"/>
    <w:rsid w:val="00621EE4"/>
    <w:rsid w:val="00633EB2"/>
    <w:rsid w:val="00651B59"/>
    <w:rsid w:val="0065496D"/>
    <w:rsid w:val="0065605F"/>
    <w:rsid w:val="00666FCF"/>
    <w:rsid w:val="006827F1"/>
    <w:rsid w:val="006864B9"/>
    <w:rsid w:val="00694F2E"/>
    <w:rsid w:val="006B3043"/>
    <w:rsid w:val="006B513A"/>
    <w:rsid w:val="006C3DC0"/>
    <w:rsid w:val="006C7140"/>
    <w:rsid w:val="006D2AF0"/>
    <w:rsid w:val="006D457F"/>
    <w:rsid w:val="006E0AD2"/>
    <w:rsid w:val="006F4B75"/>
    <w:rsid w:val="006F55AA"/>
    <w:rsid w:val="006F7604"/>
    <w:rsid w:val="0070288B"/>
    <w:rsid w:val="007065F4"/>
    <w:rsid w:val="007133AC"/>
    <w:rsid w:val="00713580"/>
    <w:rsid w:val="0071495E"/>
    <w:rsid w:val="0072399E"/>
    <w:rsid w:val="007301EB"/>
    <w:rsid w:val="00731597"/>
    <w:rsid w:val="007317F9"/>
    <w:rsid w:val="0073355E"/>
    <w:rsid w:val="00741612"/>
    <w:rsid w:val="00743D34"/>
    <w:rsid w:val="007452DE"/>
    <w:rsid w:val="007541B4"/>
    <w:rsid w:val="007570FE"/>
    <w:rsid w:val="00757320"/>
    <w:rsid w:val="007917C1"/>
    <w:rsid w:val="00797163"/>
    <w:rsid w:val="007A5C7D"/>
    <w:rsid w:val="007A6A0F"/>
    <w:rsid w:val="007B5FB0"/>
    <w:rsid w:val="007C34BE"/>
    <w:rsid w:val="007D34FA"/>
    <w:rsid w:val="007E335A"/>
    <w:rsid w:val="007E5C9E"/>
    <w:rsid w:val="007E6591"/>
    <w:rsid w:val="007E70AD"/>
    <w:rsid w:val="007F602A"/>
    <w:rsid w:val="007F6BC1"/>
    <w:rsid w:val="007F6D61"/>
    <w:rsid w:val="00806DAD"/>
    <w:rsid w:val="0081185F"/>
    <w:rsid w:val="008134FC"/>
    <w:rsid w:val="00816692"/>
    <w:rsid w:val="00822C2B"/>
    <w:rsid w:val="00826788"/>
    <w:rsid w:val="00834C04"/>
    <w:rsid w:val="008470FD"/>
    <w:rsid w:val="00854C41"/>
    <w:rsid w:val="00857A10"/>
    <w:rsid w:val="00860AE8"/>
    <w:rsid w:val="0088181A"/>
    <w:rsid w:val="00887714"/>
    <w:rsid w:val="008A0A26"/>
    <w:rsid w:val="008A4948"/>
    <w:rsid w:val="008C0051"/>
    <w:rsid w:val="008C6727"/>
    <w:rsid w:val="008D327C"/>
    <w:rsid w:val="008E0D41"/>
    <w:rsid w:val="008E2AE6"/>
    <w:rsid w:val="008E7A37"/>
    <w:rsid w:val="008F74EB"/>
    <w:rsid w:val="00903542"/>
    <w:rsid w:val="0090567A"/>
    <w:rsid w:val="00907598"/>
    <w:rsid w:val="0090790F"/>
    <w:rsid w:val="0091101E"/>
    <w:rsid w:val="009223DA"/>
    <w:rsid w:val="00925B5D"/>
    <w:rsid w:val="00926E8C"/>
    <w:rsid w:val="0095062A"/>
    <w:rsid w:val="00952EA1"/>
    <w:rsid w:val="00955560"/>
    <w:rsid w:val="00955626"/>
    <w:rsid w:val="00955AC7"/>
    <w:rsid w:val="00961952"/>
    <w:rsid w:val="00975ADB"/>
    <w:rsid w:val="00987ED7"/>
    <w:rsid w:val="009B295A"/>
    <w:rsid w:val="009D1975"/>
    <w:rsid w:val="009D2B80"/>
    <w:rsid w:val="009D5271"/>
    <w:rsid w:val="009E24E4"/>
    <w:rsid w:val="009E609F"/>
    <w:rsid w:val="009E7E68"/>
    <w:rsid w:val="009F01A9"/>
    <w:rsid w:val="009F22BD"/>
    <w:rsid w:val="009F5FB1"/>
    <w:rsid w:val="00A0791A"/>
    <w:rsid w:val="00A07B93"/>
    <w:rsid w:val="00A17BC9"/>
    <w:rsid w:val="00A25D60"/>
    <w:rsid w:val="00A265E3"/>
    <w:rsid w:val="00A27A3C"/>
    <w:rsid w:val="00A37EAF"/>
    <w:rsid w:val="00A422BE"/>
    <w:rsid w:val="00A6104A"/>
    <w:rsid w:val="00A66739"/>
    <w:rsid w:val="00A70ABE"/>
    <w:rsid w:val="00A7307B"/>
    <w:rsid w:val="00A83021"/>
    <w:rsid w:val="00A845E6"/>
    <w:rsid w:val="00A85E79"/>
    <w:rsid w:val="00A90286"/>
    <w:rsid w:val="00AB6059"/>
    <w:rsid w:val="00AB7611"/>
    <w:rsid w:val="00AE05A8"/>
    <w:rsid w:val="00AF0B0C"/>
    <w:rsid w:val="00AF7B65"/>
    <w:rsid w:val="00B06FCF"/>
    <w:rsid w:val="00B113C2"/>
    <w:rsid w:val="00B12E5C"/>
    <w:rsid w:val="00B17006"/>
    <w:rsid w:val="00B230BA"/>
    <w:rsid w:val="00B30083"/>
    <w:rsid w:val="00B356BF"/>
    <w:rsid w:val="00B46113"/>
    <w:rsid w:val="00B50166"/>
    <w:rsid w:val="00B667C4"/>
    <w:rsid w:val="00B66BB3"/>
    <w:rsid w:val="00B75BA9"/>
    <w:rsid w:val="00B81D05"/>
    <w:rsid w:val="00B96C0D"/>
    <w:rsid w:val="00BB51A6"/>
    <w:rsid w:val="00BC7160"/>
    <w:rsid w:val="00BE177F"/>
    <w:rsid w:val="00BF07B0"/>
    <w:rsid w:val="00BF2DDA"/>
    <w:rsid w:val="00C00FAE"/>
    <w:rsid w:val="00C04C1B"/>
    <w:rsid w:val="00C0692E"/>
    <w:rsid w:val="00C123AD"/>
    <w:rsid w:val="00C1289B"/>
    <w:rsid w:val="00C1410A"/>
    <w:rsid w:val="00C14698"/>
    <w:rsid w:val="00C2079B"/>
    <w:rsid w:val="00C269C4"/>
    <w:rsid w:val="00C52769"/>
    <w:rsid w:val="00C60D14"/>
    <w:rsid w:val="00C61CA9"/>
    <w:rsid w:val="00C67A50"/>
    <w:rsid w:val="00C71501"/>
    <w:rsid w:val="00C77027"/>
    <w:rsid w:val="00C85065"/>
    <w:rsid w:val="00C86199"/>
    <w:rsid w:val="00C90DD0"/>
    <w:rsid w:val="00CA2471"/>
    <w:rsid w:val="00CA37DC"/>
    <w:rsid w:val="00CA7B78"/>
    <w:rsid w:val="00CB27A0"/>
    <w:rsid w:val="00CB5833"/>
    <w:rsid w:val="00CC1130"/>
    <w:rsid w:val="00CD24BB"/>
    <w:rsid w:val="00CF4DEE"/>
    <w:rsid w:val="00CF509A"/>
    <w:rsid w:val="00CF7BF4"/>
    <w:rsid w:val="00D123A8"/>
    <w:rsid w:val="00D35876"/>
    <w:rsid w:val="00D410D5"/>
    <w:rsid w:val="00D473F4"/>
    <w:rsid w:val="00D60D73"/>
    <w:rsid w:val="00D60E0C"/>
    <w:rsid w:val="00D70A3B"/>
    <w:rsid w:val="00D70DE1"/>
    <w:rsid w:val="00D758E4"/>
    <w:rsid w:val="00D841B6"/>
    <w:rsid w:val="00D947E0"/>
    <w:rsid w:val="00DA02CB"/>
    <w:rsid w:val="00DA6343"/>
    <w:rsid w:val="00DA7A87"/>
    <w:rsid w:val="00DB282A"/>
    <w:rsid w:val="00DC0044"/>
    <w:rsid w:val="00DD769D"/>
    <w:rsid w:val="00DF50F4"/>
    <w:rsid w:val="00E1161A"/>
    <w:rsid w:val="00E41386"/>
    <w:rsid w:val="00E41A2B"/>
    <w:rsid w:val="00E63C2A"/>
    <w:rsid w:val="00E65FD0"/>
    <w:rsid w:val="00E76823"/>
    <w:rsid w:val="00E84C99"/>
    <w:rsid w:val="00E869A2"/>
    <w:rsid w:val="00E906E9"/>
    <w:rsid w:val="00E96648"/>
    <w:rsid w:val="00EA3505"/>
    <w:rsid w:val="00EC31A0"/>
    <w:rsid w:val="00EC59BA"/>
    <w:rsid w:val="00ED2CCD"/>
    <w:rsid w:val="00EE10CB"/>
    <w:rsid w:val="00EE73D2"/>
    <w:rsid w:val="00EF2A96"/>
    <w:rsid w:val="00EF2B11"/>
    <w:rsid w:val="00F0256F"/>
    <w:rsid w:val="00F0780E"/>
    <w:rsid w:val="00F135E6"/>
    <w:rsid w:val="00F13A29"/>
    <w:rsid w:val="00F213B5"/>
    <w:rsid w:val="00F21ADD"/>
    <w:rsid w:val="00F237A7"/>
    <w:rsid w:val="00F2562D"/>
    <w:rsid w:val="00F32938"/>
    <w:rsid w:val="00F33024"/>
    <w:rsid w:val="00F4065E"/>
    <w:rsid w:val="00F51856"/>
    <w:rsid w:val="00F52367"/>
    <w:rsid w:val="00F55308"/>
    <w:rsid w:val="00F66A10"/>
    <w:rsid w:val="00F72794"/>
    <w:rsid w:val="00F77E1F"/>
    <w:rsid w:val="00F8431C"/>
    <w:rsid w:val="00FA5A76"/>
    <w:rsid w:val="00FA732A"/>
    <w:rsid w:val="00FB777A"/>
    <w:rsid w:val="00FC2C5E"/>
    <w:rsid w:val="00FC66E3"/>
    <w:rsid w:val="00FC66EC"/>
    <w:rsid w:val="00FD2F5A"/>
    <w:rsid w:val="00FD3AFF"/>
    <w:rsid w:val="00FD3BA8"/>
    <w:rsid w:val="00FD6BB7"/>
    <w:rsid w:val="00FE2046"/>
    <w:rsid w:val="00FF2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72D0A"/>
  <w15:docId w15:val="{D8C8E66A-7F00-4554-AC44-370AEBF6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69D"/>
    <w:rPr>
      <w:sz w:val="24"/>
      <w:szCs w:val="24"/>
      <w:lang w:val="ru-RU" w:eastAsia="ru-RU"/>
    </w:rPr>
  </w:style>
  <w:style w:type="paragraph" w:styleId="1">
    <w:name w:val="heading 1"/>
    <w:aliases w:val="заголовок 1"/>
    <w:basedOn w:val="a"/>
    <w:next w:val="a"/>
    <w:link w:val="10"/>
    <w:qFormat/>
    <w:rsid w:val="008C672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D769D"/>
    <w:pPr>
      <w:keepNext/>
      <w:jc w:val="center"/>
      <w:outlineLvl w:val="1"/>
    </w:pPr>
    <w:rPr>
      <w:b/>
      <w:sz w:val="34"/>
      <w:szCs w:val="20"/>
      <w:lang w:val="uk-UA"/>
    </w:rPr>
  </w:style>
  <w:style w:type="paragraph" w:styleId="3">
    <w:name w:val="heading 3"/>
    <w:aliases w:val="заголовок 3"/>
    <w:basedOn w:val="a"/>
    <w:next w:val="a"/>
    <w:link w:val="30"/>
    <w:unhideWhenUsed/>
    <w:qFormat/>
    <w:rsid w:val="009F01A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заголовок 4"/>
    <w:basedOn w:val="a"/>
    <w:next w:val="a"/>
    <w:link w:val="40"/>
    <w:qFormat/>
    <w:rsid w:val="009F01A9"/>
    <w:pPr>
      <w:keepNext/>
      <w:keepLines/>
      <w:autoSpaceDE w:val="0"/>
      <w:autoSpaceDN w:val="0"/>
      <w:adjustRightInd w:val="0"/>
      <w:spacing w:before="160" w:after="60"/>
      <w:ind w:left="568"/>
      <w:outlineLvl w:val="3"/>
    </w:pPr>
    <w:rPr>
      <w:b/>
      <w:bCs/>
      <w:i/>
      <w:iCs/>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link w:val="1"/>
    <w:rsid w:val="008C6727"/>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9F01A9"/>
    <w:rPr>
      <w:b/>
      <w:sz w:val="34"/>
      <w:lang w:eastAsia="ru-RU"/>
    </w:rPr>
  </w:style>
  <w:style w:type="character" w:customStyle="1" w:styleId="30">
    <w:name w:val="Заголовок 3 Знак"/>
    <w:aliases w:val="заголовок 3 Знак"/>
    <w:basedOn w:val="a0"/>
    <w:link w:val="3"/>
    <w:rsid w:val="009F01A9"/>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aliases w:val="заголовок 4 Знак"/>
    <w:basedOn w:val="a0"/>
    <w:link w:val="4"/>
    <w:rsid w:val="009F01A9"/>
    <w:rPr>
      <w:b/>
      <w:bCs/>
      <w:i/>
      <w:iCs/>
      <w:sz w:val="26"/>
      <w:szCs w:val="26"/>
      <w:u w:val="single"/>
      <w:lang w:val="ru-RU" w:eastAsia="ru-RU"/>
    </w:rPr>
  </w:style>
  <w:style w:type="paragraph" w:styleId="a3">
    <w:name w:val="Body Text"/>
    <w:basedOn w:val="a"/>
    <w:link w:val="a4"/>
    <w:rsid w:val="00DD769D"/>
    <w:pPr>
      <w:jc w:val="center"/>
    </w:pPr>
    <w:rPr>
      <w:rFonts w:ascii="Journal" w:hAnsi="Journal"/>
      <w:b/>
      <w:szCs w:val="20"/>
      <w:lang w:val="uk-UA"/>
    </w:rPr>
  </w:style>
  <w:style w:type="character" w:customStyle="1" w:styleId="a4">
    <w:name w:val="Основний текст Знак"/>
    <w:basedOn w:val="a0"/>
    <w:link w:val="a3"/>
    <w:rsid w:val="009F01A9"/>
    <w:rPr>
      <w:rFonts w:ascii="Journal" w:hAnsi="Journal"/>
      <w:b/>
      <w:sz w:val="24"/>
      <w:lang w:eastAsia="ru-RU"/>
    </w:rPr>
  </w:style>
  <w:style w:type="paragraph" w:styleId="a5">
    <w:name w:val="header"/>
    <w:basedOn w:val="a"/>
    <w:link w:val="a6"/>
    <w:rsid w:val="00DD769D"/>
    <w:pPr>
      <w:tabs>
        <w:tab w:val="center" w:pos="4153"/>
        <w:tab w:val="right" w:pos="8306"/>
      </w:tabs>
    </w:pPr>
    <w:rPr>
      <w:szCs w:val="20"/>
      <w:lang w:val="uk-UA"/>
    </w:rPr>
  </w:style>
  <w:style w:type="character" w:customStyle="1" w:styleId="a6">
    <w:name w:val="Верхній колонтитул Знак"/>
    <w:link w:val="a5"/>
    <w:rsid w:val="008C6727"/>
    <w:rPr>
      <w:sz w:val="24"/>
      <w:lang w:eastAsia="ru-RU"/>
    </w:rPr>
  </w:style>
  <w:style w:type="paragraph" w:styleId="a7">
    <w:name w:val="footer"/>
    <w:basedOn w:val="a"/>
    <w:link w:val="a8"/>
    <w:uiPriority w:val="99"/>
    <w:rsid w:val="008C6727"/>
    <w:pPr>
      <w:tabs>
        <w:tab w:val="center" w:pos="4677"/>
        <w:tab w:val="right" w:pos="9355"/>
      </w:tabs>
    </w:pPr>
  </w:style>
  <w:style w:type="character" w:customStyle="1" w:styleId="a8">
    <w:name w:val="Нижній колонтитул Знак"/>
    <w:link w:val="a7"/>
    <w:uiPriority w:val="99"/>
    <w:rsid w:val="008C6727"/>
    <w:rPr>
      <w:sz w:val="24"/>
      <w:szCs w:val="24"/>
      <w:lang w:val="ru-RU" w:eastAsia="ru-RU"/>
    </w:rPr>
  </w:style>
  <w:style w:type="paragraph" w:styleId="a9">
    <w:name w:val="Balloon Text"/>
    <w:basedOn w:val="a"/>
    <w:link w:val="aa"/>
    <w:rsid w:val="008C6727"/>
    <w:rPr>
      <w:rFonts w:ascii="Tahoma" w:hAnsi="Tahoma" w:cs="Tahoma"/>
      <w:sz w:val="16"/>
      <w:szCs w:val="16"/>
    </w:rPr>
  </w:style>
  <w:style w:type="character" w:customStyle="1" w:styleId="aa">
    <w:name w:val="Текст у виносці Знак"/>
    <w:link w:val="a9"/>
    <w:rsid w:val="008C6727"/>
    <w:rPr>
      <w:rFonts w:ascii="Tahoma" w:hAnsi="Tahoma" w:cs="Tahoma"/>
      <w:sz w:val="16"/>
      <w:szCs w:val="16"/>
      <w:lang w:val="ru-RU" w:eastAsia="ru-RU"/>
    </w:rPr>
  </w:style>
  <w:style w:type="paragraph" w:styleId="ab">
    <w:name w:val="List Paragraph"/>
    <w:basedOn w:val="a"/>
    <w:uiPriority w:val="34"/>
    <w:qFormat/>
    <w:rsid w:val="009F01A9"/>
    <w:pPr>
      <w:ind w:left="720"/>
      <w:contextualSpacing/>
    </w:pPr>
  </w:style>
  <w:style w:type="character" w:styleId="ac">
    <w:name w:val="Hyperlink"/>
    <w:rsid w:val="009F01A9"/>
    <w:rPr>
      <w:color w:val="0000FF"/>
      <w:u w:val="single"/>
    </w:rPr>
  </w:style>
  <w:style w:type="paragraph" w:customStyle="1" w:styleId="Just">
    <w:name w:val="Just"/>
    <w:rsid w:val="009F01A9"/>
    <w:pPr>
      <w:autoSpaceDE w:val="0"/>
      <w:autoSpaceDN w:val="0"/>
      <w:adjustRightInd w:val="0"/>
      <w:spacing w:before="40" w:after="40"/>
      <w:ind w:firstLine="568"/>
      <w:jc w:val="both"/>
    </w:pPr>
    <w:rPr>
      <w:sz w:val="24"/>
      <w:szCs w:val="24"/>
      <w:lang w:val="ru-RU" w:eastAsia="ru-RU"/>
    </w:rPr>
  </w:style>
  <w:style w:type="character" w:styleId="ad">
    <w:name w:val="page number"/>
    <w:basedOn w:val="a0"/>
    <w:rsid w:val="009F01A9"/>
  </w:style>
  <w:style w:type="paragraph" w:styleId="HTML">
    <w:name w:val="HTML Preformatted"/>
    <w:basedOn w:val="a"/>
    <w:link w:val="HTML0"/>
    <w:rsid w:val="009F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7"/>
      <w:szCs w:val="17"/>
    </w:rPr>
  </w:style>
  <w:style w:type="character" w:customStyle="1" w:styleId="HTML0">
    <w:name w:val="Стандартний HTML Знак"/>
    <w:basedOn w:val="a0"/>
    <w:link w:val="HTML"/>
    <w:rsid w:val="009F01A9"/>
    <w:rPr>
      <w:rFonts w:ascii="Courier New" w:eastAsia="Arial Unicode MS" w:hAnsi="Courier New" w:cs="Courier New"/>
      <w:color w:val="000000"/>
      <w:sz w:val="17"/>
      <w:szCs w:val="17"/>
      <w:lang w:val="ru-RU" w:eastAsia="ru-RU"/>
    </w:rPr>
  </w:style>
  <w:style w:type="paragraph" w:customStyle="1" w:styleId="11">
    <w:name w:val="Абзац списка1"/>
    <w:basedOn w:val="a"/>
    <w:rsid w:val="009F01A9"/>
    <w:pPr>
      <w:spacing w:after="200" w:line="276" w:lineRule="auto"/>
      <w:ind w:left="720"/>
    </w:pPr>
    <w:rPr>
      <w:rFonts w:ascii="Calibri" w:hAnsi="Calibri"/>
      <w:sz w:val="22"/>
      <w:szCs w:val="22"/>
      <w:lang w:val="uk-UA" w:eastAsia="en-US"/>
    </w:rPr>
  </w:style>
  <w:style w:type="paragraph" w:styleId="ae">
    <w:name w:val="Body Text Indent"/>
    <w:basedOn w:val="a"/>
    <w:link w:val="af"/>
    <w:rsid w:val="009F01A9"/>
    <w:pPr>
      <w:spacing w:after="120"/>
      <w:ind w:left="283"/>
    </w:pPr>
  </w:style>
  <w:style w:type="character" w:customStyle="1" w:styleId="af">
    <w:name w:val="Основний текст з відступом Знак"/>
    <w:basedOn w:val="a0"/>
    <w:link w:val="ae"/>
    <w:rsid w:val="009F01A9"/>
    <w:rPr>
      <w:sz w:val="24"/>
      <w:szCs w:val="24"/>
      <w:lang w:val="ru-RU" w:eastAsia="ru-RU"/>
    </w:rPr>
  </w:style>
  <w:style w:type="character" w:customStyle="1" w:styleId="rvts37">
    <w:name w:val="rvts37"/>
    <w:rsid w:val="009F01A9"/>
  </w:style>
  <w:style w:type="paragraph" w:customStyle="1" w:styleId="rvps2">
    <w:name w:val="rvps2"/>
    <w:basedOn w:val="a"/>
    <w:rsid w:val="009F01A9"/>
    <w:pPr>
      <w:spacing w:before="100" w:beforeAutospacing="1" w:after="100" w:afterAutospacing="1"/>
    </w:pPr>
    <w:rPr>
      <w:lang w:val="uk-UA" w:eastAsia="uk-UA"/>
    </w:rPr>
  </w:style>
  <w:style w:type="character" w:customStyle="1" w:styleId="rvts9">
    <w:name w:val="rvts9"/>
    <w:rsid w:val="009F01A9"/>
  </w:style>
  <w:style w:type="character" w:customStyle="1" w:styleId="rvts0">
    <w:name w:val="rvts0"/>
    <w:rsid w:val="009F01A9"/>
  </w:style>
  <w:style w:type="character" w:styleId="af0">
    <w:name w:val="annotation reference"/>
    <w:uiPriority w:val="99"/>
    <w:unhideWhenUsed/>
    <w:rsid w:val="009F01A9"/>
    <w:rPr>
      <w:sz w:val="16"/>
      <w:szCs w:val="16"/>
    </w:rPr>
  </w:style>
  <w:style w:type="paragraph" w:styleId="af1">
    <w:name w:val="annotation text"/>
    <w:basedOn w:val="a"/>
    <w:link w:val="af2"/>
    <w:uiPriority w:val="99"/>
    <w:unhideWhenUsed/>
    <w:rsid w:val="009F01A9"/>
    <w:rPr>
      <w:sz w:val="20"/>
      <w:szCs w:val="20"/>
      <w:lang w:val="uk-UA" w:eastAsia="en-US"/>
    </w:rPr>
  </w:style>
  <w:style w:type="character" w:customStyle="1" w:styleId="af2">
    <w:name w:val="Текст примітки Знак"/>
    <w:basedOn w:val="a0"/>
    <w:link w:val="af1"/>
    <w:uiPriority w:val="99"/>
    <w:rsid w:val="009F01A9"/>
    <w:rPr>
      <w:lang w:eastAsia="en-US"/>
    </w:rPr>
  </w:style>
  <w:style w:type="character" w:styleId="af3">
    <w:name w:val="Strong"/>
    <w:uiPriority w:val="22"/>
    <w:qFormat/>
    <w:rsid w:val="009F01A9"/>
    <w:rPr>
      <w:b/>
      <w:bCs/>
    </w:rPr>
  </w:style>
  <w:style w:type="paragraph" w:customStyle="1" w:styleId="21">
    <w:name w:val="Абзац списка2"/>
    <w:basedOn w:val="a"/>
    <w:rsid w:val="009F01A9"/>
    <w:pPr>
      <w:spacing w:after="200" w:line="276" w:lineRule="auto"/>
      <w:ind w:left="720"/>
    </w:pPr>
    <w:rPr>
      <w:rFonts w:ascii="Calibri" w:hAnsi="Calibri"/>
      <w:sz w:val="22"/>
      <w:szCs w:val="22"/>
      <w:lang w:val="uk-UA" w:eastAsia="en-US"/>
    </w:rPr>
  </w:style>
  <w:style w:type="paragraph" w:styleId="af4">
    <w:name w:val="Normal (Web)"/>
    <w:basedOn w:val="a"/>
    <w:uiPriority w:val="99"/>
    <w:unhideWhenUsed/>
    <w:rsid w:val="00597C49"/>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047">
      <w:bodyDiv w:val="1"/>
      <w:marLeft w:val="0"/>
      <w:marRight w:val="0"/>
      <w:marTop w:val="0"/>
      <w:marBottom w:val="0"/>
      <w:divBdr>
        <w:top w:val="none" w:sz="0" w:space="0" w:color="auto"/>
        <w:left w:val="none" w:sz="0" w:space="0" w:color="auto"/>
        <w:bottom w:val="none" w:sz="0" w:space="0" w:color="auto"/>
        <w:right w:val="none" w:sz="0" w:space="0" w:color="auto"/>
      </w:divBdr>
    </w:div>
    <w:div w:id="1106656778">
      <w:bodyDiv w:val="1"/>
      <w:marLeft w:val="0"/>
      <w:marRight w:val="0"/>
      <w:marTop w:val="0"/>
      <w:marBottom w:val="0"/>
      <w:divBdr>
        <w:top w:val="none" w:sz="0" w:space="0" w:color="auto"/>
        <w:left w:val="none" w:sz="0" w:space="0" w:color="auto"/>
        <w:bottom w:val="none" w:sz="0" w:space="0" w:color="auto"/>
        <w:right w:val="none" w:sz="0" w:space="0" w:color="auto"/>
      </w:divBdr>
    </w:div>
    <w:div w:id="14022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80/97-%D0%B2%D1%80/paran1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3.rada.gov.ua/laws/show/2939-17" TargetMode="External"/><Relationship Id="rId4" Type="http://schemas.openxmlformats.org/officeDocument/2006/relationships/settings" Target="settings.xml"/><Relationship Id="rId9" Type="http://schemas.openxmlformats.org/officeDocument/2006/relationships/hyperlink" Target="http://zakon3.rada.gov.ua/laws/show/280/97-%D0%B2%D1%80/paran19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90;&#1099;\&#1041;&#1083;&#1072;&#1085;&#1082;&#1080;\&#1053;&#1054;&#1042;&#1048;%20&#1041;&#1051;&#1040;&#1053;&#1050;&#1048;\&#1096;&#1072;&#1073;&#1083;&#1086;&#1085;&#1080;\&#1073;&#1083;&#1072;&#1085;&#1082;%20&#1076;&#1083;&#1103;%20&#1089;&#1077;&#1089;&#1080;&#1081;&#1085;&#1086;&#1075;&#1086;%20&#1088;&#1080;&#1096;&#1077;&#1085;&#1085;&#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25785-F95F-4137-BEAF-1B7C0A6A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для сесийного ришення.dotx</Template>
  <TotalTime>4</TotalTime>
  <Pages>28</Pages>
  <Words>54957</Words>
  <Characters>31326</Characters>
  <Application>Microsoft Office Word</Application>
  <DocSecurity>0</DocSecurity>
  <Lines>261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Vikonkom</Company>
  <LinksUpToDate>false</LinksUpToDate>
  <CharactersWithSpaces>86111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Олексій Блискавка</cp:lastModifiedBy>
  <cp:revision>4</cp:revision>
  <cp:lastPrinted>2025-10-07T11:44:00Z</cp:lastPrinted>
  <dcterms:created xsi:type="dcterms:W3CDTF">2025-10-07T11:46:00Z</dcterms:created>
  <dcterms:modified xsi:type="dcterms:W3CDTF">2025-10-14T11:18:00Z</dcterms:modified>
</cp:coreProperties>
</file>