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08" w:rsidRPr="00E84608" w:rsidRDefault="00E84608" w:rsidP="00E84608">
      <w:pPr>
        <w:tabs>
          <w:tab w:val="right" w:pos="935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E84608">
        <w:rPr>
          <w:rFonts w:ascii="Times New Roman" w:eastAsia="Calibri" w:hAnsi="Times New Roman" w:cs="Times New Roman"/>
          <w:sz w:val="24"/>
          <w:szCs w:val="24"/>
        </w:rPr>
        <w:t>Додаток 1 до рішення</w:t>
      </w:r>
    </w:p>
    <w:p w:rsidR="00E84608" w:rsidRPr="00E84608" w:rsidRDefault="00E84608" w:rsidP="00E84608">
      <w:pPr>
        <w:tabs>
          <w:tab w:val="right" w:pos="935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E84608">
        <w:rPr>
          <w:rFonts w:ascii="Times New Roman" w:eastAsia="Calibri" w:hAnsi="Times New Roman" w:cs="Times New Roman"/>
          <w:sz w:val="24"/>
          <w:szCs w:val="24"/>
        </w:rPr>
        <w:t>виконавчого комітету</w:t>
      </w:r>
    </w:p>
    <w:p w:rsidR="00E84608" w:rsidRPr="00E84608" w:rsidRDefault="00E84608" w:rsidP="00E84608">
      <w:pPr>
        <w:tabs>
          <w:tab w:val="right" w:pos="935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E84608">
        <w:rPr>
          <w:rFonts w:ascii="Times New Roman" w:eastAsia="Calibri" w:hAnsi="Times New Roman" w:cs="Times New Roman"/>
          <w:sz w:val="24"/>
          <w:szCs w:val="24"/>
        </w:rPr>
        <w:t>Миргородської міської ради</w:t>
      </w:r>
    </w:p>
    <w:p w:rsidR="00E84608" w:rsidRPr="00E84608" w:rsidRDefault="00E84608" w:rsidP="00E84608">
      <w:pPr>
        <w:tabs>
          <w:tab w:val="right" w:pos="9355"/>
        </w:tabs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  <w:r w:rsidRPr="00E84608">
        <w:rPr>
          <w:rFonts w:ascii="Times New Roman" w:eastAsia="Calibri" w:hAnsi="Times New Roman" w:cs="Times New Roman"/>
          <w:sz w:val="24"/>
          <w:szCs w:val="24"/>
        </w:rPr>
        <w:t>від 15 березня 2023 року № 70</w:t>
      </w:r>
    </w:p>
    <w:tbl>
      <w:tblPr>
        <w:tblpPr w:leftFromText="180" w:rightFromText="180" w:vertAnchor="text" w:horzAnchor="margin" w:tblpY="32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E84608" w:rsidRPr="00E84608" w:rsidTr="002262F6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08" w:rsidRPr="00E84608" w:rsidRDefault="00E84608" w:rsidP="00E846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E84608" w:rsidRPr="00E84608" w:rsidRDefault="00E84608" w:rsidP="00E846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E84608" w:rsidRPr="00E84608" w:rsidTr="002262F6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картка</w:t>
            </w:r>
          </w:p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4608" w:rsidRPr="00E84608" w:rsidRDefault="00E84608" w:rsidP="00E846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Повідомна реєстрація галузевих (міжгалузевих) і територіальних угод, колективних договорів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4608" w:rsidRPr="00E84608" w:rsidRDefault="00E84608" w:rsidP="00E8460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4608" w:rsidRPr="00E84608" w:rsidRDefault="00E84608" w:rsidP="00E8460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ІК-27/1</w:t>
            </w:r>
          </w:p>
          <w:p w:rsidR="00E84608" w:rsidRPr="00E84608" w:rsidRDefault="00E84608" w:rsidP="00E8460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E84608" w:rsidRPr="00E84608" w:rsidRDefault="00E84608" w:rsidP="00E84608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E84608" w:rsidRPr="00E84608" w:rsidTr="002262F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моніторингу місцевих податків та з питань зайнятості міської ради</w:t>
            </w:r>
          </w:p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E84608" w:rsidRPr="00E84608" w:rsidTr="002262F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 надання адміністративних послуг виконавчого комітету Миргородської міської ради </w:t>
            </w:r>
          </w:p>
          <w:p w:rsidR="00E84608" w:rsidRPr="00E84608" w:rsidRDefault="00E84608" w:rsidP="00E846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вул. Гоголя,171/1,  </w:t>
            </w:r>
            <w:proofErr w:type="spellStart"/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/факс (05355) 5-03-18</w:t>
            </w:r>
          </w:p>
          <w:p w:rsidR="00E84608" w:rsidRPr="00E84608" w:rsidRDefault="00E84608" w:rsidP="00E846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46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http://myrgorod.pl.ua</w:t>
            </w:r>
          </w:p>
          <w:p w:rsidR="00E84608" w:rsidRPr="00E84608" w:rsidRDefault="00E84608" w:rsidP="00E84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e-mail: cnap_mirgorod@ukr.net</w:t>
            </w:r>
          </w:p>
          <w:p w:rsidR="00E84608" w:rsidRPr="00E84608" w:rsidRDefault="00E84608" w:rsidP="00E84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E84608" w:rsidRPr="00E84608" w:rsidRDefault="00E84608" w:rsidP="00E84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20.00</w:t>
            </w:r>
          </w:p>
          <w:p w:rsidR="00E84608" w:rsidRPr="00E84608" w:rsidRDefault="00E84608" w:rsidP="00E84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E84608" w:rsidRPr="00E84608" w:rsidRDefault="00E84608" w:rsidP="00E84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E84608" w:rsidRPr="00E84608" w:rsidRDefault="00E84608" w:rsidP="00E84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  <w:p w:rsidR="00E84608" w:rsidRPr="00E84608" w:rsidRDefault="00E84608" w:rsidP="00E846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4608" w:rsidRPr="00E84608" w:rsidTr="002262F6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повідомної реєстрації колективного договору, змін та доповнень до нього подаються наступні документи:</w:t>
            </w:r>
          </w:p>
          <w:p w:rsidR="00E84608" w:rsidRPr="00E84608" w:rsidRDefault="00E84608" w:rsidP="00E846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Супровідний лист про повідомну реєстрацію колективного договору, змін  і доповнень до нього.</w:t>
            </w:r>
          </w:p>
          <w:p w:rsidR="00E84608" w:rsidRPr="00E84608" w:rsidRDefault="00E84608" w:rsidP="00E846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примірник колективної угоди (договору), змін та доповнень до неї разом із додатками у вигляді:</w:t>
            </w:r>
          </w:p>
          <w:p w:rsidR="00E84608" w:rsidRPr="00E84608" w:rsidRDefault="00E84608" w:rsidP="00E8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оригіналу паперового документа з прошитими і пронумерованими сторінками;</w:t>
            </w:r>
          </w:p>
          <w:p w:rsidR="00E84608" w:rsidRPr="00E84608" w:rsidRDefault="00E84608" w:rsidP="00E8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оригіналу електронного документа з пов’язаними з ним кваліфікованими електронними підписами;</w:t>
            </w:r>
          </w:p>
          <w:p w:rsidR="00E84608" w:rsidRPr="00E84608" w:rsidRDefault="00E84608" w:rsidP="00E8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електронної копії оригіналу паперового документа (фотокопії), засвідченої кваліфікованою електронною печаткою.</w:t>
            </w:r>
          </w:p>
        </w:tc>
      </w:tr>
      <w:tr w:rsidR="00E84608" w:rsidRPr="00E84608" w:rsidTr="002262F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Безоплатно </w:t>
            </w:r>
          </w:p>
        </w:tc>
      </w:tr>
      <w:tr w:rsidR="00E84608" w:rsidRPr="00E84608" w:rsidTr="002262F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Реєструючий</w:t>
            </w:r>
            <w:proofErr w:type="spellEnd"/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вносить відповідний запис до реєстру галузевих (міжгалузевих) і територіальних угод, колективних договорів, змін і  доповнень до них. Письмово інформує про це суб’єкта який подав на реєстрацію угоду (договір). Оприлюднює  на власному офіційному веб-сайті та щомісяця оновлює реєстр галузевих (міжгалузевих), територіальних угод, колективних договорів, змін і доповнень до них, їх текст, рекомендації щодо приведення угоди (договору) у відповідність з вимогами законодавства </w:t>
            </w: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 разі їх наявності). Текст договору, змін і доповнень  до нього оприлюднюється, за винятком інформації, доступ до якої обмежено сторонами відповідно до закону або за їх рішенням. Примірник  угоди (договору), поданий на реєстрацію в паперовій або електронній формі, зберігається в </w:t>
            </w:r>
            <w:proofErr w:type="spellStart"/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реєструючому</w:t>
            </w:r>
            <w:proofErr w:type="spellEnd"/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органі до заміни новою угодою (договором).</w:t>
            </w:r>
          </w:p>
        </w:tc>
      </w:tr>
      <w:tr w:rsidR="00E84608" w:rsidRPr="00E84608" w:rsidTr="002262F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 xml:space="preserve"> 6.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Протягом 14 робочих днів із дня, наступного після надходження угоди (договору).</w:t>
            </w:r>
          </w:p>
        </w:tc>
      </w:tr>
      <w:tr w:rsidR="00E84608" w:rsidRPr="00E84608" w:rsidTr="002262F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Спосіб подання документів/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Особисто суб’єктом звернення/уповноваженою особою в Центрі надання адміністративних послуг виконавчого комітету Миргородської міської ради при подачі паперового варіанту документів.</w:t>
            </w:r>
          </w:p>
          <w:p w:rsidR="00E84608" w:rsidRPr="00E84608" w:rsidRDefault="00E84608" w:rsidP="00E84608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подачі документів в електронному вигляді  з дотриманням правил  електронного документообігу.</w:t>
            </w:r>
          </w:p>
        </w:tc>
      </w:tr>
      <w:tr w:rsidR="00E84608" w:rsidRPr="00E84608" w:rsidTr="002262F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Законодавчо 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08" w:rsidRPr="00E84608" w:rsidRDefault="00E84608" w:rsidP="00E846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України «Про місцеве самоврядування в Україні», Закону України «Про колективні договори і угоди», Кодекс законів про працю України,  Постанова Кабінету Міністрів України від 13.02.2013 року №115 «Про порядок повідомної реєстрації галузевих (міжгалузевих) і територіальних угод, колективних договорів».</w:t>
            </w:r>
          </w:p>
        </w:tc>
      </w:tr>
      <w:tr w:rsidR="00E84608" w:rsidRPr="00E84608" w:rsidTr="002262F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46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08" w:rsidRPr="00E84608" w:rsidRDefault="00E84608" w:rsidP="00E84608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Ненадання повного пакету документів.</w:t>
            </w:r>
          </w:p>
        </w:tc>
      </w:tr>
    </w:tbl>
    <w:p w:rsidR="00E84608" w:rsidRPr="00E84608" w:rsidRDefault="00E84608" w:rsidP="00E84608">
      <w:pPr>
        <w:rPr>
          <w:rFonts w:ascii="Calibri" w:eastAsia="Calibri" w:hAnsi="Calibri" w:cs="Times New Roman"/>
        </w:rPr>
      </w:pPr>
    </w:p>
    <w:p w:rsidR="00E84608" w:rsidRPr="00E84608" w:rsidRDefault="00E84608" w:rsidP="00E84608">
      <w:pPr>
        <w:rPr>
          <w:rFonts w:ascii="Calibri" w:eastAsia="Calibri" w:hAnsi="Calibri" w:cs="Times New Roman"/>
        </w:rPr>
      </w:pPr>
    </w:p>
    <w:p w:rsidR="00E84608" w:rsidRPr="00E84608" w:rsidRDefault="00E84608" w:rsidP="00E84608">
      <w:pPr>
        <w:rPr>
          <w:rFonts w:ascii="Times New Roman" w:eastAsia="Calibri" w:hAnsi="Times New Roman" w:cs="Times New Roman"/>
          <w:sz w:val="24"/>
          <w:szCs w:val="24"/>
        </w:rPr>
      </w:pPr>
      <w:r w:rsidRPr="00E84608">
        <w:rPr>
          <w:rFonts w:ascii="Times New Roman" w:eastAsia="Calibri" w:hAnsi="Times New Roman" w:cs="Times New Roman"/>
          <w:sz w:val="24"/>
          <w:szCs w:val="24"/>
        </w:rPr>
        <w:t>Керуюча справами виконавчого комітету</w:t>
      </w:r>
      <w:r w:rsidRPr="00E84608">
        <w:rPr>
          <w:rFonts w:ascii="Times New Roman" w:eastAsia="Calibri" w:hAnsi="Times New Roman" w:cs="Times New Roman"/>
          <w:sz w:val="24"/>
          <w:szCs w:val="24"/>
        </w:rPr>
        <w:tab/>
      </w:r>
      <w:r w:rsidRPr="00E84608">
        <w:rPr>
          <w:rFonts w:ascii="Times New Roman" w:eastAsia="Calibri" w:hAnsi="Times New Roman" w:cs="Times New Roman"/>
          <w:sz w:val="24"/>
          <w:szCs w:val="24"/>
        </w:rPr>
        <w:tab/>
      </w:r>
      <w:r w:rsidRPr="00E84608">
        <w:rPr>
          <w:rFonts w:ascii="Times New Roman" w:eastAsia="Calibri" w:hAnsi="Times New Roman" w:cs="Times New Roman"/>
          <w:sz w:val="24"/>
          <w:szCs w:val="24"/>
        </w:rPr>
        <w:tab/>
      </w:r>
      <w:r w:rsidRPr="00E84608">
        <w:rPr>
          <w:rFonts w:ascii="Times New Roman" w:eastAsia="Calibri" w:hAnsi="Times New Roman" w:cs="Times New Roman"/>
          <w:sz w:val="24"/>
          <w:szCs w:val="24"/>
        </w:rPr>
        <w:tab/>
        <w:t>Антоніна  НІКІТЧЕНКО</w:t>
      </w:r>
    </w:p>
    <w:p w:rsidR="00E84608" w:rsidRPr="00E84608" w:rsidRDefault="00E84608" w:rsidP="00E84608">
      <w:pPr>
        <w:rPr>
          <w:rFonts w:ascii="Times New Roman" w:eastAsia="Calibri" w:hAnsi="Times New Roman" w:cs="Times New Roman"/>
          <w:sz w:val="24"/>
          <w:szCs w:val="24"/>
        </w:rPr>
      </w:pPr>
    </w:p>
    <w:p w:rsidR="0099392C" w:rsidRDefault="0099392C">
      <w:bookmarkStart w:id="0" w:name="_GoBack"/>
      <w:bookmarkEnd w:id="0"/>
    </w:p>
    <w:sectPr w:rsidR="0099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F6F"/>
    <w:multiLevelType w:val="hybridMultilevel"/>
    <w:tmpl w:val="3A28628E"/>
    <w:lvl w:ilvl="0" w:tplc="556A4354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B430C2A"/>
    <w:multiLevelType w:val="hybridMultilevel"/>
    <w:tmpl w:val="F90E47AC"/>
    <w:lvl w:ilvl="0" w:tplc="7A8A9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08"/>
    <w:rsid w:val="0099392C"/>
    <w:rsid w:val="00E8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2023-03-27T06:56:00Z</dcterms:created>
  <dcterms:modified xsi:type="dcterms:W3CDTF">2023-03-27T06:56:00Z</dcterms:modified>
</cp:coreProperties>
</file>