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D4495" w:rsidRPr="00ED4495" w:rsidTr="001A7C0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D4495" w:rsidRPr="00ED4495" w:rsidRDefault="00ED4495" w:rsidP="00ED44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D4495" w:rsidRPr="00ED4495" w:rsidRDefault="00ED4495" w:rsidP="00ED44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ED4495" w:rsidRPr="00ED4495" w:rsidRDefault="00ED4495" w:rsidP="00ED44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bookmarkStart w:id="0" w:name="_GoBack"/>
            <w:bookmarkEnd w:id="0"/>
            <w:r w:rsidRPr="00ED4495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ТИПОВА інформаційнА карткА адміністративної послуги</w:t>
            </w:r>
          </w:p>
          <w:p w:rsidR="00ED4495" w:rsidRPr="00ED4495" w:rsidRDefault="00ED4495" w:rsidP="00ED4495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ED4495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ВИДАЧА ВИТЯГУ З ТЕХНІЧНОЇ ДОКУМЕНТАЦІЇ ПРО НОРМАТИВНУ ГРОШОВУ ОЦІНКУ ЗЕМЕЛЬНОЇ ДІЛЯНКИ</w:t>
            </w:r>
          </w:p>
          <w:p w:rsidR="00ED4495" w:rsidRPr="00ED4495" w:rsidRDefault="00ED4495" w:rsidP="00ED44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49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(</w:t>
            </w:r>
            <w:r w:rsidRPr="00ED4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адміністративної послуги)</w:t>
            </w:r>
          </w:p>
          <w:p w:rsidR="00ED4495" w:rsidRPr="00ED4495" w:rsidRDefault="00ED4495" w:rsidP="00ED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ED44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Держгеокадастру</w:t>
            </w:r>
            <w:proofErr w:type="spellEnd"/>
            <w:r w:rsidRPr="00ED44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 Полтавській області</w:t>
            </w:r>
          </w:p>
          <w:p w:rsidR="00ED4495" w:rsidRPr="00ED4495" w:rsidRDefault="00ED4495" w:rsidP="00ED44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"/>
              <w:gridCol w:w="3168"/>
              <w:gridCol w:w="5883"/>
            </w:tblGrid>
            <w:tr w:rsidR="00ED4495" w:rsidRPr="00ED4495" w:rsidTr="001A7C02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ED4495" w:rsidRPr="00ED4495" w:rsidTr="001A7C02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keepNext/>
                    <w:shd w:val="clear" w:color="auto" w:fill="FFFFFF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Центр надання адміністративних послуг виконавчого комітету Миргородської міської ради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37600 , Полтавська область , </w:t>
                  </w:r>
                  <w:proofErr w:type="spellStart"/>
                  <w:r w:rsidRPr="00ED449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м.Миргород</w:t>
                  </w:r>
                  <w:proofErr w:type="spellEnd"/>
                  <w:r w:rsidRPr="00ED449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D44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ED44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вул.Гоголя</w:t>
                  </w:r>
                  <w:proofErr w:type="spellEnd"/>
                  <w:r w:rsidRPr="00ED44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171/1.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понеділок з 8.00 до 17.00</w:t>
                  </w:r>
                </w:p>
                <w:p w:rsidR="00ED4495" w:rsidRPr="00ED4495" w:rsidRDefault="00ED4495" w:rsidP="00ED449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вівторок з 8.00 до 20.00</w:t>
                  </w:r>
                </w:p>
                <w:p w:rsidR="00ED4495" w:rsidRPr="00ED4495" w:rsidRDefault="00ED4495" w:rsidP="00ED449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середа з 8.00 до 17.00</w:t>
                  </w:r>
                </w:p>
                <w:p w:rsidR="00ED4495" w:rsidRPr="00ED4495" w:rsidRDefault="00ED4495" w:rsidP="00ED449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четвер з 8.00 до 17.00</w:t>
                  </w:r>
                </w:p>
                <w:p w:rsidR="00ED4495" w:rsidRPr="00ED4495" w:rsidRDefault="00ED4495" w:rsidP="00ED449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п’ятниця з 8.00 до 15.45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  <w:lang w:eastAsia="ru-RU"/>
                    </w:rPr>
                  </w:pPr>
                  <w:proofErr w:type="spellStart"/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  <w:lang w:eastAsia="ru-RU"/>
                    </w:rPr>
                    <w:t>Тел</w:t>
                  </w:r>
                  <w:proofErr w:type="spellEnd"/>
                  <w:r w:rsidRPr="00ED449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  <w:lang w:eastAsia="ru-RU"/>
                    </w:rPr>
                    <w:t xml:space="preserve">. ( 05355) 5-03-18  , </w:t>
                  </w:r>
                </w:p>
                <w:p w:rsidR="00ED4495" w:rsidRPr="00ED4495" w:rsidRDefault="00ED4495" w:rsidP="00ED44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A63636"/>
                      <w:sz w:val="18"/>
                      <w:szCs w:val="18"/>
                      <w:u w:val="single"/>
                      <w:shd w:val="clear" w:color="auto" w:fill="FFFFFF"/>
                      <w:lang w:eastAsia="ru-RU"/>
                    </w:rPr>
                  </w:pPr>
                  <w:r w:rsidRPr="00ED449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 e-</w:t>
                  </w:r>
                  <w:proofErr w:type="spellStart"/>
                  <w:r w:rsidRPr="00ED449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mail</w:t>
                  </w:r>
                  <w:proofErr w:type="spellEnd"/>
                  <w:r w:rsidRPr="00ED449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: </w:t>
                  </w:r>
                  <w:hyperlink r:id="rId5" w:history="1">
                    <w:r w:rsidRPr="00ED4495">
                      <w:rPr>
                        <w:rFonts w:ascii="Calibri" w:eastAsia="Times New Roman" w:hAnsi="Calibri" w:cs="Times New Roman"/>
                        <w:color w:val="A63636"/>
                        <w:sz w:val="18"/>
                        <w:szCs w:val="18"/>
                        <w:u w:val="single"/>
                        <w:shd w:val="clear" w:color="auto" w:fill="FFFFFF"/>
                        <w:lang w:eastAsia="ru-RU"/>
                      </w:rPr>
                      <w:t>cnap_mirgorod@ukr.net</w:t>
                    </w:r>
                  </w:hyperlink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Статті 20, 23 Закону України «Про оцінку земель»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Наказ Міністерства аграрної політики та продовольства України від 25.11.2016 № 489 «Про затвердження Порядку нормативної </w:t>
                  </w: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Умови отримання адміністративної послуги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Заява юридичної, фізичної особи, органу державної влади або органу місцевого самоврядування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 Заява про надання витягу з технічної документації про нормативну грошову оцінку земельної ділянки</w:t>
                  </w:r>
                </w:p>
                <w:p w:rsidR="00ED4495" w:rsidRPr="00ED4495" w:rsidRDefault="00ED4495" w:rsidP="00E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2. </w:t>
                  </w:r>
                  <w:r w:rsidRPr="00ED44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який підтверджує повноваження діяти від імені заявника (у разі подання заяви уповноваженою заявником особою)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</w:t>
                  </w:r>
                  <w:proofErr w:type="spellStart"/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Держгеокадастру</w:t>
                  </w:r>
                  <w:proofErr w:type="spellEnd"/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Безоплатно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Строк, що не перевищує трьох робочих днів з дати реєстрації відповідної заяви у територіальному органі </w:t>
                  </w:r>
                  <w:proofErr w:type="spellStart"/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Держгеокадастру</w:t>
                  </w:r>
                  <w:proofErr w:type="spellEnd"/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 Відсутність технічної документації з нормативної грошової оцінки земель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 Земельна ділянка несформована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Витяг з технічної документації про нормативну грошову оцінку земельної ділянки або відмова у видачі такого витягу</w:t>
                  </w:r>
                </w:p>
              </w:tc>
            </w:tr>
            <w:tr w:rsidR="00ED4495" w:rsidRPr="00ED4495" w:rsidTr="001A7C02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</w:r>
                </w:p>
                <w:p w:rsidR="00ED4495" w:rsidRPr="00ED4495" w:rsidRDefault="00ED4495" w:rsidP="00ED4495">
                  <w:pPr>
                    <w:spacing w:before="60" w:after="6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      </w:r>
                </w:p>
              </w:tc>
            </w:tr>
            <w:tr w:rsidR="00ED4495" w:rsidRPr="00ED4495" w:rsidTr="001A7C02">
              <w:tc>
                <w:tcPr>
                  <w:tcW w:w="577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449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ED4495" w:rsidRPr="00ED4495" w:rsidRDefault="00ED4495" w:rsidP="00ED4495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4495" w:rsidRPr="00ED4495" w:rsidRDefault="00ED4495" w:rsidP="00ED44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495" w:rsidRPr="00ED4495" w:rsidRDefault="00ED4495" w:rsidP="00ED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495" w:rsidRDefault="00ED4495"/>
    <w:sectPr w:rsidR="00ED4495" w:rsidSect="00ED44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95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DEB1-5105-4676-AD80-CFAC63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3201</Words>
  <Characters>1825</Characters>
  <Application>Microsoft Office Word</Application>
  <DocSecurity>0</DocSecurity>
  <Lines>15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2020-07-29T13:56:00Z</dcterms:created>
  <dcterms:modified xsi:type="dcterms:W3CDTF">2020-07-29T13:57:00Z</dcterms:modified>
</cp:coreProperties>
</file>