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33" w:rsidRPr="007F7FB8" w:rsidRDefault="007E2933" w:rsidP="007E293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="-104" w:tblpY="11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739"/>
      </w:tblGrid>
      <w:tr w:rsidR="007E2933" w:rsidRPr="007F7FB8" w:rsidTr="002D75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tcBorders>
              <w:top w:val="single" w:sz="4" w:space="0" w:color="auto"/>
            </w:tcBorders>
            <w:vAlign w:val="center"/>
          </w:tcPr>
          <w:p w:rsidR="007E2933" w:rsidRPr="007F7FB8" w:rsidRDefault="007E2933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66190" cy="1577340"/>
                  <wp:effectExtent l="0" t="0" r="0" b="3810"/>
                  <wp:docPr id="1" name="Рисунок 1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</w:tcBorders>
            <w:vAlign w:val="center"/>
          </w:tcPr>
          <w:p w:rsidR="007E2933" w:rsidRPr="007F7FB8" w:rsidRDefault="007E2933" w:rsidP="002D75C5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МИРГОРОДСЬКА МІСЬКА РАДА</w:t>
            </w:r>
          </w:p>
          <w:p w:rsidR="007E2933" w:rsidRPr="007F7FB8" w:rsidRDefault="007E2933" w:rsidP="002D75C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7E2933" w:rsidRPr="007F7FB8" w:rsidTr="002D75C5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682" w:type="dxa"/>
            <w:vMerge/>
          </w:tcPr>
          <w:p w:rsidR="007E2933" w:rsidRPr="007F7FB8" w:rsidRDefault="007E2933" w:rsidP="002D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7E2933" w:rsidRPr="0051640A" w:rsidRDefault="007E2933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40A">
              <w:rPr>
                <w:rFonts w:ascii="Times New Roman" w:hAnsi="Times New Roman"/>
                <w:b/>
                <w:sz w:val="24"/>
                <w:szCs w:val="24"/>
              </w:rPr>
              <w:t>Технологічна картка</w:t>
            </w:r>
          </w:p>
          <w:p w:rsidR="007E2933" w:rsidRPr="0051640A" w:rsidRDefault="007E2933" w:rsidP="002D75C5">
            <w:pPr>
              <w:shd w:val="clear" w:color="auto" w:fill="FFFFFF"/>
              <w:spacing w:before="250" w:after="376"/>
              <w:ind w:left="376" w:right="37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640A">
              <w:rPr>
                <w:rFonts w:ascii="Times New Roman" w:hAnsi="Times New Roman"/>
                <w:b/>
                <w:bCs/>
                <w:lang w:eastAsia="uk-UA"/>
              </w:rPr>
              <w:t>В</w:t>
            </w:r>
            <w:r w:rsidRPr="0051640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иплат</w:t>
            </w:r>
            <w:r w:rsidRPr="0051640A">
              <w:rPr>
                <w:rFonts w:ascii="Times New Roman" w:hAnsi="Times New Roman"/>
                <w:b/>
                <w:bCs/>
                <w:lang w:eastAsia="uk-UA"/>
              </w:rPr>
              <w:t>а</w:t>
            </w:r>
            <w:r w:rsidRPr="0051640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допомоги на дітей фізичним особам - підприємцям, які обрали спрощену систему оподаткування і належать до першої та другої групи платників єдиного податку</w:t>
            </w:r>
          </w:p>
        </w:tc>
        <w:tc>
          <w:tcPr>
            <w:tcW w:w="1739" w:type="dxa"/>
          </w:tcPr>
          <w:p w:rsidR="007E2933" w:rsidRPr="0051640A" w:rsidRDefault="007E2933" w:rsidP="002D75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933" w:rsidRPr="0051640A" w:rsidRDefault="007E2933" w:rsidP="002D75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933" w:rsidRPr="0051640A" w:rsidRDefault="007E2933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40A">
              <w:rPr>
                <w:rFonts w:ascii="Times New Roman" w:hAnsi="Times New Roman"/>
                <w:b/>
                <w:sz w:val="24"/>
                <w:szCs w:val="24"/>
              </w:rPr>
              <w:t>ТК-</w:t>
            </w:r>
            <w:r w:rsidRPr="005164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7E2933" w:rsidRPr="007F7FB8" w:rsidRDefault="007E2933" w:rsidP="007E2933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321"/>
      </w:tblGrid>
      <w:tr w:rsidR="007E2933" w:rsidRPr="007F7FB8" w:rsidTr="002D75C5">
        <w:tc>
          <w:tcPr>
            <w:tcW w:w="540" w:type="dxa"/>
            <w:shd w:val="clear" w:color="auto" w:fill="auto"/>
          </w:tcPr>
          <w:p w:rsidR="007E2933" w:rsidRPr="007F7FB8" w:rsidRDefault="007E2933" w:rsidP="002D75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7E2933" w:rsidRPr="007F7FB8" w:rsidRDefault="007E2933" w:rsidP="002D75C5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7E2933" w:rsidRPr="007F7FB8" w:rsidRDefault="007E2933" w:rsidP="002D75C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7E2933" w:rsidRPr="007F7FB8" w:rsidRDefault="007E2933" w:rsidP="002D75C5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Термін виконання, (днів) </w:t>
            </w:r>
          </w:p>
        </w:tc>
      </w:tr>
      <w:tr w:rsidR="007E2933" w:rsidRPr="007F7FB8" w:rsidTr="002D75C5">
        <w:trPr>
          <w:trHeight w:val="393"/>
        </w:trPr>
        <w:tc>
          <w:tcPr>
            <w:tcW w:w="540" w:type="dxa"/>
            <w:shd w:val="clear" w:color="auto" w:fill="auto"/>
          </w:tcPr>
          <w:p w:rsidR="007E2933" w:rsidRPr="007F7FB8" w:rsidRDefault="007E2933" w:rsidP="002D75C5">
            <w:pPr>
              <w:jc w:val="center"/>
              <w:rPr>
                <w:rFonts w:ascii="Times New Roman" w:hAnsi="Times New Roman"/>
                <w:b/>
              </w:rPr>
            </w:pPr>
            <w:r w:rsidRPr="007F7F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7E2933" w:rsidRPr="007F7FB8" w:rsidRDefault="007E2933" w:rsidP="002D75C5">
            <w:pPr>
              <w:jc w:val="center"/>
              <w:rPr>
                <w:rFonts w:ascii="Times New Roman" w:hAnsi="Times New Roman"/>
                <w:b/>
              </w:rPr>
            </w:pPr>
            <w:r w:rsidRPr="007F7F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E2933" w:rsidRPr="007F7FB8" w:rsidRDefault="007E2933" w:rsidP="002D75C5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7F7F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E2933" w:rsidRPr="007F7FB8" w:rsidRDefault="007E2933" w:rsidP="002D75C5">
            <w:pPr>
              <w:jc w:val="center"/>
              <w:rPr>
                <w:rFonts w:ascii="Times New Roman" w:hAnsi="Times New Roman"/>
                <w:b/>
              </w:rPr>
            </w:pPr>
            <w:r w:rsidRPr="007F7F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7E2933" w:rsidRPr="007F7FB8" w:rsidRDefault="007E2933" w:rsidP="002D75C5">
            <w:pPr>
              <w:jc w:val="center"/>
              <w:rPr>
                <w:rFonts w:ascii="Times New Roman" w:hAnsi="Times New Roman"/>
                <w:b/>
              </w:rPr>
            </w:pPr>
            <w:r w:rsidRPr="007F7FB8">
              <w:rPr>
                <w:rFonts w:ascii="Times New Roman" w:hAnsi="Times New Roman"/>
                <w:b/>
              </w:rPr>
              <w:t>5</w:t>
            </w:r>
          </w:p>
        </w:tc>
      </w:tr>
      <w:tr w:rsidR="007E2933" w:rsidRPr="007F7FB8" w:rsidTr="002D75C5">
        <w:trPr>
          <w:trHeight w:val="2955"/>
        </w:trPr>
        <w:tc>
          <w:tcPr>
            <w:tcW w:w="540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Впродовж 1 дня після звернення</w:t>
            </w:r>
          </w:p>
        </w:tc>
      </w:tr>
      <w:tr w:rsidR="007E2933" w:rsidRPr="007F7FB8" w:rsidTr="002D75C5">
        <w:tc>
          <w:tcPr>
            <w:tcW w:w="540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Перевірка відповідності поданих документів вимогам чинного законодавства України</w:t>
            </w:r>
          </w:p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color w:val="FF0000"/>
              </w:rPr>
              <w:t xml:space="preserve"> </w:t>
            </w:r>
            <w:r w:rsidRPr="007F7FB8">
              <w:rPr>
                <w:rFonts w:ascii="Times New Roman" w:hAnsi="Times New Roman"/>
              </w:rPr>
              <w:t>Впродовж 1  робочого днів  з дня отримання заяви з усіма необхідними документами</w:t>
            </w:r>
          </w:p>
        </w:tc>
      </w:tr>
      <w:tr w:rsidR="007E2933" w:rsidRPr="007F7FB8" w:rsidTr="002D75C5">
        <w:trPr>
          <w:trHeight w:val="2526"/>
        </w:trPr>
        <w:tc>
          <w:tcPr>
            <w:tcW w:w="540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580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Опрацювання документів та призначення допомоги</w:t>
            </w:r>
          </w:p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</w:rPr>
            </w:pPr>
          </w:p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</w:rPr>
            </w:pPr>
          </w:p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Спеціаліст управління соціального захисту населення</w:t>
            </w:r>
          </w:p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В</w:t>
            </w:r>
          </w:p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</w:rPr>
            </w:pPr>
          </w:p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</w:rPr>
            </w:pPr>
          </w:p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1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 xml:space="preserve">3 робочі </w:t>
            </w:r>
            <w:r w:rsidRPr="007F7FB8">
              <w:rPr>
                <w:rFonts w:ascii="Times New Roman" w:hAnsi="Times New Roman"/>
                <w:color w:val="FF0000"/>
              </w:rPr>
              <w:t xml:space="preserve"> </w:t>
            </w:r>
            <w:r w:rsidRPr="007F7FB8">
              <w:rPr>
                <w:rFonts w:ascii="Times New Roman" w:hAnsi="Times New Roman"/>
              </w:rPr>
              <w:t>дні з дня подання заяви та повного пакету документів.</w:t>
            </w:r>
          </w:p>
          <w:p w:rsidR="007E2933" w:rsidRPr="007F7FB8" w:rsidRDefault="007E2933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</w:p>
        </w:tc>
      </w:tr>
      <w:tr w:rsidR="007E2933" w:rsidRPr="007F7FB8" w:rsidTr="002D75C5">
        <w:tc>
          <w:tcPr>
            <w:tcW w:w="540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 xml:space="preserve">Видача  суб’єкту звернення повідомлення про призначення </w:t>
            </w:r>
            <w:r w:rsidRPr="007F7F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(відмову у призначенні) </w:t>
            </w:r>
            <w:r w:rsidRPr="007F7FB8">
              <w:rPr>
                <w:rFonts w:ascii="Times New Roman" w:hAnsi="Times New Roman"/>
              </w:rPr>
              <w:t xml:space="preserve"> допомоги.</w:t>
            </w:r>
          </w:p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Адміністратор</w:t>
            </w:r>
            <w:r w:rsidRPr="007F7FB8">
              <w:rPr>
                <w:rFonts w:ascii="Times New Roman" w:hAnsi="Times New Roman"/>
                <w:lang w:val="en-US"/>
              </w:rPr>
              <w:t xml:space="preserve"> </w:t>
            </w:r>
            <w:r w:rsidRPr="007F7FB8">
              <w:rPr>
                <w:rFonts w:ascii="Times New Roman" w:hAnsi="Times New Roman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E2933" w:rsidRPr="007F7FB8" w:rsidRDefault="007E2933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з 4   дня після подання заяви та повного пакету документів</w:t>
            </w:r>
          </w:p>
          <w:p w:rsidR="007E2933" w:rsidRPr="007F7FB8" w:rsidRDefault="007E2933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</w:p>
        </w:tc>
      </w:tr>
      <w:tr w:rsidR="007E2933" w:rsidRPr="007F7FB8" w:rsidTr="002D75C5">
        <w:tc>
          <w:tcPr>
            <w:tcW w:w="9961" w:type="dxa"/>
            <w:gridSpan w:val="5"/>
            <w:shd w:val="clear" w:color="auto" w:fill="auto"/>
          </w:tcPr>
          <w:p w:rsidR="007E2933" w:rsidRPr="007F7FB8" w:rsidRDefault="007E2933" w:rsidP="002D75C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 xml:space="preserve">Загальна кількість днів надання послуги – 3 робочі дні (за умови подання повного пакету документів). </w:t>
            </w:r>
          </w:p>
        </w:tc>
      </w:tr>
    </w:tbl>
    <w:p w:rsidR="007E2933" w:rsidRPr="007F7FB8" w:rsidRDefault="007E2933" w:rsidP="007E2933">
      <w:pPr>
        <w:rPr>
          <w:rFonts w:ascii="Times New Roman" w:hAnsi="Times New Roman"/>
        </w:rPr>
      </w:pPr>
      <w:r w:rsidRPr="007F7FB8">
        <w:rPr>
          <w:rFonts w:ascii="Times New Roman" w:hAnsi="Times New Roman"/>
        </w:rPr>
        <w:t>Умовні позначки : В- виконує, У- бере участь, П- погоджує, З- затверджує</w:t>
      </w:r>
    </w:p>
    <w:p w:rsidR="00F71389" w:rsidRDefault="00F71389" w:rsidP="007E2933"/>
    <w:sectPr w:rsidR="00F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33"/>
    <w:rsid w:val="007E2933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2023-03-28T07:51:00Z</dcterms:created>
  <dcterms:modified xsi:type="dcterms:W3CDTF">2023-03-28T07:52:00Z</dcterms:modified>
</cp:coreProperties>
</file>