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D7" w:rsidRDefault="000A4AD7" w:rsidP="000A4AD7">
      <w:pPr>
        <w:tabs>
          <w:tab w:val="left" w:pos="7088"/>
        </w:tabs>
        <w:ind w:left="5670"/>
        <w:jc w:val="left"/>
        <w:rPr>
          <w:sz w:val="24"/>
          <w:szCs w:val="24"/>
          <w:lang w:eastAsia="uk-UA"/>
        </w:rPr>
      </w:pPr>
      <w:bookmarkStart w:id="0" w:name="_GoBack"/>
      <w:r>
        <w:rPr>
          <w:sz w:val="24"/>
          <w:szCs w:val="24"/>
          <w:lang w:eastAsia="uk-UA"/>
        </w:rPr>
        <w:t>ЗАТВЕРДЖЕНО</w:t>
      </w:r>
    </w:p>
    <w:p w:rsidR="000A4AD7" w:rsidRDefault="000A4AD7" w:rsidP="000A4AD7">
      <w:pPr>
        <w:tabs>
          <w:tab w:val="left" w:pos="7088"/>
        </w:tabs>
        <w:ind w:left="5670"/>
        <w:jc w:val="left"/>
        <w:rPr>
          <w:sz w:val="20"/>
          <w:szCs w:val="20"/>
          <w:lang w:eastAsia="uk-UA"/>
        </w:rPr>
      </w:pPr>
    </w:p>
    <w:p w:rsidR="000A4AD7" w:rsidRPr="006157C3" w:rsidRDefault="000A4AD7" w:rsidP="000A4AD7">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0A4AD7" w:rsidRPr="00956988" w:rsidRDefault="000A4AD7" w:rsidP="000A4AD7">
      <w:pPr>
        <w:tabs>
          <w:tab w:val="left" w:pos="7088"/>
        </w:tabs>
        <w:ind w:left="5670"/>
        <w:jc w:val="left"/>
        <w:rPr>
          <w:sz w:val="24"/>
          <w:szCs w:val="24"/>
          <w:highlight w:val="yellow"/>
          <w:lang w:eastAsia="uk-UA"/>
        </w:rPr>
      </w:pPr>
      <w:r w:rsidRPr="00FB0C40">
        <w:rPr>
          <w:sz w:val="24"/>
          <w:szCs w:val="24"/>
          <w:u w:val="single"/>
          <w:lang w:eastAsia="uk-UA"/>
        </w:rPr>
        <w:t>07.11.2022</w:t>
      </w:r>
      <w:r>
        <w:rPr>
          <w:sz w:val="24"/>
          <w:szCs w:val="24"/>
          <w:lang w:eastAsia="uk-UA"/>
        </w:rPr>
        <w:t xml:space="preserve">  №   </w:t>
      </w:r>
      <w:r w:rsidRPr="00FB0C40">
        <w:rPr>
          <w:sz w:val="24"/>
          <w:szCs w:val="24"/>
          <w:u w:val="single"/>
          <w:lang w:eastAsia="uk-UA"/>
        </w:rPr>
        <w:t>164/7</w:t>
      </w:r>
    </w:p>
    <w:p w:rsidR="000A4AD7" w:rsidRDefault="000A4AD7" w:rsidP="000A4AD7"/>
    <w:tbl>
      <w:tblPr>
        <w:tblpPr w:leftFromText="180" w:rightFromText="180" w:vertAnchor="text" w:horzAnchor="margin" w:tblpY="194"/>
        <w:tblW w:w="9634" w:type="dxa"/>
        <w:tblLayout w:type="fixed"/>
        <w:tblLook w:val="0000" w:firstRow="0" w:lastRow="0" w:firstColumn="0" w:lastColumn="0" w:noHBand="0" w:noVBand="0"/>
      </w:tblPr>
      <w:tblGrid>
        <w:gridCol w:w="2268"/>
        <w:gridCol w:w="5403"/>
        <w:gridCol w:w="1963"/>
      </w:tblGrid>
      <w:tr w:rsidR="000A4AD7" w:rsidRPr="006157C3" w:rsidTr="00D9576A">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0A4AD7" w:rsidRPr="006157C3" w:rsidRDefault="000A4AD7" w:rsidP="00D9576A">
            <w:pPr>
              <w:suppressAutoHyphens/>
              <w:snapToGrid w:val="0"/>
              <w:jc w:val="center"/>
              <w:rPr>
                <w:b/>
                <w:lang w:val="ru-RU" w:eastAsia="ar-SA"/>
              </w:rPr>
            </w:pPr>
            <w:r w:rsidRPr="006157C3">
              <w:rPr>
                <w:noProof/>
                <w:sz w:val="24"/>
                <w:szCs w:val="24"/>
                <w:lang w:val="ru-RU" w:eastAsia="ru-RU"/>
              </w:rPr>
              <w:drawing>
                <wp:inline distT="0" distB="0" distL="0" distR="0" wp14:anchorId="421DE784" wp14:editId="10478E38">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4AD7" w:rsidRPr="006157C3" w:rsidRDefault="000A4AD7" w:rsidP="00D9576A">
            <w:pPr>
              <w:suppressAutoHyphens/>
              <w:autoSpaceDE w:val="0"/>
              <w:snapToGrid w:val="0"/>
              <w:jc w:val="center"/>
              <w:rPr>
                <w:b/>
                <w:lang w:val="ru-RU" w:eastAsia="ar-SA"/>
              </w:rPr>
            </w:pPr>
            <w:r w:rsidRPr="006157C3">
              <w:rPr>
                <w:b/>
                <w:lang w:val="ru-RU" w:eastAsia="ar-SA"/>
              </w:rPr>
              <w:t>МИРГОРОДСЬКА МІСЬКА РАДА</w:t>
            </w:r>
          </w:p>
          <w:p w:rsidR="000A4AD7" w:rsidRPr="006157C3" w:rsidRDefault="000A4AD7" w:rsidP="00D9576A">
            <w:pPr>
              <w:suppressAutoHyphens/>
              <w:autoSpaceDE w:val="0"/>
              <w:jc w:val="center"/>
              <w:rPr>
                <w:b/>
                <w:lang w:val="ru-RU" w:eastAsia="ar-SA"/>
              </w:rPr>
            </w:pPr>
            <w:r w:rsidRPr="006157C3">
              <w:rPr>
                <w:b/>
                <w:lang w:val="ru-RU" w:eastAsia="ar-SA"/>
              </w:rPr>
              <w:t>ВИКОНАВЧИЙ КОМІТЕТ</w:t>
            </w:r>
          </w:p>
        </w:tc>
      </w:tr>
      <w:tr w:rsidR="000A4AD7" w:rsidRPr="006157C3" w:rsidTr="00D9576A">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0A4AD7" w:rsidRPr="006157C3" w:rsidRDefault="000A4AD7" w:rsidP="00D9576A">
            <w:pPr>
              <w:suppressAutoHyphens/>
              <w:snapToGrid w:val="0"/>
              <w:jc w:val="center"/>
              <w:rPr>
                <w:sz w:val="26"/>
                <w:szCs w:val="24"/>
                <w:lang w:val="ru-RU" w:eastAsia="ar-SA"/>
              </w:rPr>
            </w:pPr>
          </w:p>
        </w:tc>
        <w:tc>
          <w:tcPr>
            <w:tcW w:w="5403" w:type="dxa"/>
            <w:tcBorders>
              <w:top w:val="single" w:sz="4" w:space="0" w:color="000000"/>
              <w:left w:val="single" w:sz="4" w:space="0" w:color="000000"/>
              <w:bottom w:val="single" w:sz="4" w:space="0" w:color="000000"/>
            </w:tcBorders>
            <w:shd w:val="clear" w:color="auto" w:fill="auto"/>
          </w:tcPr>
          <w:p w:rsidR="000A4AD7" w:rsidRDefault="000A4AD7" w:rsidP="00D9576A">
            <w:pPr>
              <w:snapToGrid w:val="0"/>
              <w:jc w:val="center"/>
              <w:rPr>
                <w:b/>
                <w:sz w:val="24"/>
                <w:szCs w:val="24"/>
              </w:rPr>
            </w:pPr>
            <w:r>
              <w:rPr>
                <w:b/>
                <w:sz w:val="24"/>
                <w:szCs w:val="24"/>
              </w:rPr>
              <w:t>Інформаційна карта</w:t>
            </w:r>
          </w:p>
          <w:p w:rsidR="000A4AD7" w:rsidRPr="006157C3" w:rsidRDefault="000A4AD7" w:rsidP="000A4AD7">
            <w:pPr>
              <w:tabs>
                <w:tab w:val="left" w:pos="3969"/>
              </w:tabs>
              <w:jc w:val="center"/>
              <w:rPr>
                <w:b/>
                <w:sz w:val="24"/>
                <w:szCs w:val="24"/>
                <w:lang w:eastAsia="uk-UA"/>
              </w:rPr>
            </w:pPr>
            <w:r w:rsidRPr="002659DD">
              <w:rPr>
                <w:b/>
                <w:sz w:val="24"/>
                <w:szCs w:val="24"/>
                <w:lang w:eastAsia="uk-UA"/>
              </w:rPr>
              <w:t>адміністративної послуги з державної реєстрації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A4AD7" w:rsidRPr="006154D6" w:rsidRDefault="000A4AD7" w:rsidP="00D9576A">
            <w:pPr>
              <w:tabs>
                <w:tab w:val="center" w:pos="4536"/>
                <w:tab w:val="right" w:pos="9072"/>
              </w:tabs>
              <w:suppressAutoHyphens/>
              <w:snapToGrid w:val="0"/>
              <w:jc w:val="center"/>
              <w:rPr>
                <w:b/>
                <w:sz w:val="24"/>
                <w:szCs w:val="24"/>
                <w:lang w:eastAsia="ar-SA"/>
              </w:rPr>
            </w:pPr>
          </w:p>
          <w:p w:rsidR="000A4AD7" w:rsidRPr="006154D6" w:rsidRDefault="000A4AD7" w:rsidP="00D9576A">
            <w:pPr>
              <w:tabs>
                <w:tab w:val="center" w:pos="4536"/>
                <w:tab w:val="right" w:pos="9072"/>
              </w:tabs>
              <w:suppressAutoHyphens/>
              <w:snapToGrid w:val="0"/>
              <w:jc w:val="center"/>
              <w:rPr>
                <w:b/>
                <w:sz w:val="24"/>
                <w:szCs w:val="24"/>
                <w:lang w:eastAsia="ar-SA"/>
              </w:rPr>
            </w:pPr>
          </w:p>
          <w:p w:rsidR="000A4AD7" w:rsidRPr="006154D6" w:rsidRDefault="000A4AD7" w:rsidP="00D9576A">
            <w:pPr>
              <w:tabs>
                <w:tab w:val="center" w:pos="4536"/>
                <w:tab w:val="right" w:pos="9072"/>
              </w:tabs>
              <w:suppressAutoHyphens/>
              <w:snapToGrid w:val="0"/>
              <w:jc w:val="center"/>
              <w:rPr>
                <w:b/>
                <w:sz w:val="24"/>
                <w:szCs w:val="24"/>
                <w:lang w:eastAsia="ar-SA"/>
              </w:rPr>
            </w:pPr>
          </w:p>
          <w:p w:rsidR="000A4AD7" w:rsidRPr="000A4AD7" w:rsidRDefault="000A4AD7" w:rsidP="00D9576A">
            <w:pPr>
              <w:tabs>
                <w:tab w:val="center" w:pos="4536"/>
                <w:tab w:val="right" w:pos="9072"/>
              </w:tabs>
              <w:suppressAutoHyphens/>
              <w:snapToGrid w:val="0"/>
              <w:jc w:val="center"/>
              <w:rPr>
                <w:b/>
                <w:sz w:val="24"/>
                <w:szCs w:val="24"/>
                <w:lang w:val="en-US" w:eastAsia="ar-SA"/>
              </w:rPr>
            </w:pPr>
            <w:r>
              <w:rPr>
                <w:b/>
                <w:sz w:val="24"/>
                <w:szCs w:val="24"/>
                <w:lang w:val="ru-RU" w:eastAsia="ar-SA"/>
              </w:rPr>
              <w:t>ІК-19/</w:t>
            </w:r>
            <w:r>
              <w:rPr>
                <w:b/>
                <w:sz w:val="24"/>
                <w:szCs w:val="24"/>
                <w:lang w:val="en-US" w:eastAsia="ar-SA"/>
              </w:rPr>
              <w:t>25</w:t>
            </w:r>
          </w:p>
          <w:p w:rsidR="000A4AD7" w:rsidRPr="006157C3" w:rsidRDefault="000A4AD7" w:rsidP="00D9576A">
            <w:pPr>
              <w:tabs>
                <w:tab w:val="center" w:pos="4536"/>
                <w:tab w:val="right" w:pos="9072"/>
              </w:tabs>
              <w:suppressAutoHyphens/>
              <w:snapToGrid w:val="0"/>
              <w:jc w:val="center"/>
              <w:rPr>
                <w:b/>
                <w:sz w:val="24"/>
                <w:szCs w:val="24"/>
                <w:shd w:val="clear" w:color="auto" w:fill="FFFF00"/>
                <w:lang w:val="ru-RU" w:eastAsia="ar-SA"/>
              </w:rPr>
            </w:pPr>
          </w:p>
          <w:p w:rsidR="000A4AD7" w:rsidRPr="006157C3" w:rsidRDefault="000A4AD7" w:rsidP="00D9576A">
            <w:pPr>
              <w:tabs>
                <w:tab w:val="center" w:pos="4536"/>
                <w:tab w:val="right" w:pos="9072"/>
              </w:tabs>
              <w:suppressAutoHyphens/>
              <w:jc w:val="center"/>
              <w:rPr>
                <w:b/>
                <w:sz w:val="24"/>
                <w:szCs w:val="24"/>
                <w:shd w:val="clear" w:color="auto" w:fill="FFFF00"/>
                <w:lang w:val="ru-RU" w:eastAsia="ar-SA"/>
              </w:rPr>
            </w:pPr>
          </w:p>
        </w:tc>
      </w:tr>
    </w:tbl>
    <w:p w:rsidR="000A4AD7" w:rsidRPr="006157C3" w:rsidRDefault="000A4AD7" w:rsidP="000A4AD7">
      <w:pPr>
        <w:spacing w:line="259" w:lineRule="auto"/>
        <w:jc w:val="left"/>
        <w:rPr>
          <w:rFonts w:eastAsiaTheme="minorHAnsi"/>
          <w:vanish/>
          <w:sz w:val="22"/>
          <w:szCs w:val="22"/>
          <w:lang w:val="ru-RU"/>
        </w:rPr>
      </w:pPr>
    </w:p>
    <w:tbl>
      <w:tblPr>
        <w:tblW w:w="9639" w:type="dxa"/>
        <w:tblInd w:w="-5" w:type="dxa"/>
        <w:tblLayout w:type="fixed"/>
        <w:tblLook w:val="0000" w:firstRow="0" w:lastRow="0" w:firstColumn="0" w:lastColumn="0" w:noHBand="0" w:noVBand="0"/>
      </w:tblPr>
      <w:tblGrid>
        <w:gridCol w:w="429"/>
        <w:gridCol w:w="1839"/>
        <w:gridCol w:w="12"/>
        <w:gridCol w:w="7359"/>
      </w:tblGrid>
      <w:tr w:rsidR="000A4AD7" w:rsidRPr="006157C3" w:rsidTr="000A4AD7">
        <w:tc>
          <w:tcPr>
            <w:tcW w:w="429" w:type="dxa"/>
            <w:tcBorders>
              <w:top w:val="single" w:sz="4" w:space="0" w:color="000000"/>
              <w:left w:val="single" w:sz="4" w:space="0" w:color="000000"/>
              <w:bottom w:val="single" w:sz="4" w:space="0" w:color="000000"/>
            </w:tcBorders>
            <w:shd w:val="clear" w:color="auto" w:fill="auto"/>
          </w:tcPr>
          <w:p w:rsidR="000A4AD7" w:rsidRPr="006157C3" w:rsidRDefault="000A4AD7" w:rsidP="00D9576A">
            <w:pPr>
              <w:suppressAutoHyphens/>
              <w:snapToGrid w:val="0"/>
              <w:rPr>
                <w:color w:val="000000"/>
                <w:spacing w:val="5"/>
                <w:sz w:val="24"/>
                <w:szCs w:val="24"/>
                <w:lang w:val="ru-RU" w:eastAsia="ar-SA"/>
              </w:rPr>
            </w:pPr>
            <w:r w:rsidRPr="006157C3">
              <w:rPr>
                <w:color w:val="000000"/>
                <w:spacing w:val="5"/>
                <w:sz w:val="24"/>
                <w:szCs w:val="24"/>
                <w:lang w:val="ru-RU" w:eastAsia="ar-SA"/>
              </w:rPr>
              <w:t>1</w:t>
            </w:r>
          </w:p>
        </w:tc>
        <w:tc>
          <w:tcPr>
            <w:tcW w:w="1851" w:type="dxa"/>
            <w:gridSpan w:val="2"/>
            <w:tcBorders>
              <w:top w:val="single" w:sz="4" w:space="0" w:color="000000"/>
              <w:left w:val="single" w:sz="4" w:space="0" w:color="000000"/>
              <w:bottom w:val="single" w:sz="4" w:space="0" w:color="000000"/>
            </w:tcBorders>
            <w:shd w:val="clear" w:color="auto" w:fill="auto"/>
          </w:tcPr>
          <w:p w:rsidR="000A4AD7" w:rsidRPr="006157C3" w:rsidRDefault="000A4AD7" w:rsidP="00D9576A">
            <w:pPr>
              <w:suppressAutoHyphens/>
              <w:snapToGrid w:val="0"/>
              <w:rPr>
                <w:color w:val="000000"/>
                <w:spacing w:val="5"/>
                <w:sz w:val="24"/>
                <w:szCs w:val="24"/>
                <w:lang w:val="ru-RU" w:eastAsia="ar-SA"/>
              </w:rPr>
            </w:pPr>
            <w:r w:rsidRPr="006157C3">
              <w:rPr>
                <w:color w:val="000000"/>
                <w:spacing w:val="5"/>
                <w:sz w:val="24"/>
                <w:szCs w:val="24"/>
                <w:lang w:val="ru-RU" w:eastAsia="ar-SA"/>
              </w:rPr>
              <w:t xml:space="preserve">Орган, </w:t>
            </w:r>
            <w:proofErr w:type="spellStart"/>
            <w:r w:rsidRPr="006157C3">
              <w:rPr>
                <w:color w:val="000000"/>
                <w:spacing w:val="5"/>
                <w:sz w:val="24"/>
                <w:szCs w:val="24"/>
                <w:lang w:val="ru-RU" w:eastAsia="ar-SA"/>
              </w:rPr>
              <w:t>що</w:t>
            </w:r>
            <w:proofErr w:type="spellEnd"/>
            <w:r w:rsidRPr="006157C3">
              <w:rPr>
                <w:color w:val="000000"/>
                <w:spacing w:val="5"/>
                <w:sz w:val="24"/>
                <w:szCs w:val="24"/>
                <w:lang w:val="ru-RU" w:eastAsia="ar-SA"/>
              </w:rPr>
              <w:t xml:space="preserve"> </w:t>
            </w:r>
            <w:proofErr w:type="spellStart"/>
            <w:r w:rsidRPr="006157C3">
              <w:rPr>
                <w:color w:val="000000"/>
                <w:spacing w:val="5"/>
                <w:sz w:val="24"/>
                <w:szCs w:val="24"/>
                <w:lang w:val="ru-RU" w:eastAsia="ar-SA"/>
              </w:rPr>
              <w:t>надає</w:t>
            </w:r>
            <w:proofErr w:type="spellEnd"/>
            <w:r w:rsidRPr="006157C3">
              <w:rPr>
                <w:color w:val="000000"/>
                <w:spacing w:val="5"/>
                <w:sz w:val="24"/>
                <w:szCs w:val="24"/>
                <w:lang w:val="ru-RU" w:eastAsia="ar-SA"/>
              </w:rPr>
              <w:t xml:space="preserve"> </w:t>
            </w:r>
            <w:proofErr w:type="spellStart"/>
            <w:r w:rsidRPr="006157C3">
              <w:rPr>
                <w:color w:val="000000"/>
                <w:spacing w:val="5"/>
                <w:sz w:val="24"/>
                <w:szCs w:val="24"/>
                <w:lang w:val="ru-RU" w:eastAsia="ar-SA"/>
              </w:rPr>
              <w:t>послугу</w:t>
            </w:r>
            <w:proofErr w:type="spellEnd"/>
          </w:p>
        </w:tc>
        <w:tc>
          <w:tcPr>
            <w:tcW w:w="7356" w:type="dxa"/>
            <w:tcBorders>
              <w:top w:val="single" w:sz="4" w:space="0" w:color="000000"/>
              <w:left w:val="single" w:sz="4" w:space="0" w:color="000000"/>
              <w:bottom w:val="single" w:sz="4" w:space="0" w:color="000000"/>
              <w:right w:val="single" w:sz="4" w:space="0" w:color="000000"/>
            </w:tcBorders>
            <w:shd w:val="clear" w:color="auto" w:fill="auto"/>
          </w:tcPr>
          <w:p w:rsidR="000A4AD7" w:rsidRPr="006157C3" w:rsidRDefault="000A4AD7" w:rsidP="00D9576A">
            <w:pPr>
              <w:suppressAutoHyphens/>
              <w:jc w:val="left"/>
              <w:rPr>
                <w:b/>
                <w:color w:val="000000"/>
                <w:spacing w:val="-3"/>
                <w:sz w:val="20"/>
                <w:szCs w:val="20"/>
                <w:shd w:val="clear" w:color="auto" w:fill="FFFF00"/>
                <w:lang w:val="ru-RU" w:eastAsia="ar-SA"/>
              </w:rPr>
            </w:pPr>
            <w:proofErr w:type="spellStart"/>
            <w:r w:rsidRPr="006157C3">
              <w:rPr>
                <w:sz w:val="24"/>
                <w:szCs w:val="24"/>
                <w:lang w:val="ru-RU" w:eastAsia="uk-UA"/>
              </w:rPr>
              <w:t>Східне</w:t>
            </w:r>
            <w:proofErr w:type="spellEnd"/>
            <w:r w:rsidRPr="006157C3">
              <w:rPr>
                <w:sz w:val="24"/>
                <w:szCs w:val="24"/>
                <w:lang w:val="ru-RU" w:eastAsia="uk-UA"/>
              </w:rPr>
              <w:t xml:space="preserve"> </w:t>
            </w:r>
            <w:proofErr w:type="spellStart"/>
            <w:r w:rsidRPr="006157C3">
              <w:rPr>
                <w:sz w:val="24"/>
                <w:szCs w:val="24"/>
                <w:lang w:val="ru-RU" w:eastAsia="uk-UA"/>
              </w:rPr>
              <w:t>міжрегіональне</w:t>
            </w:r>
            <w:proofErr w:type="spellEnd"/>
            <w:r w:rsidRPr="006157C3">
              <w:rPr>
                <w:sz w:val="24"/>
                <w:szCs w:val="24"/>
                <w:lang w:val="ru-RU" w:eastAsia="uk-UA"/>
              </w:rPr>
              <w:t xml:space="preserve"> </w:t>
            </w:r>
            <w:proofErr w:type="spellStart"/>
            <w:r w:rsidRPr="006157C3">
              <w:rPr>
                <w:sz w:val="24"/>
                <w:szCs w:val="24"/>
                <w:lang w:val="ru-RU" w:eastAsia="uk-UA"/>
              </w:rPr>
              <w:t>управління</w:t>
            </w:r>
            <w:proofErr w:type="spellEnd"/>
            <w:r w:rsidRPr="006157C3">
              <w:rPr>
                <w:sz w:val="24"/>
                <w:szCs w:val="24"/>
                <w:lang w:val="ru-RU" w:eastAsia="uk-UA"/>
              </w:rPr>
              <w:t xml:space="preserve"> </w:t>
            </w:r>
            <w:proofErr w:type="spellStart"/>
            <w:r w:rsidRPr="006157C3">
              <w:rPr>
                <w:sz w:val="24"/>
                <w:szCs w:val="24"/>
                <w:lang w:val="ru-RU" w:eastAsia="uk-UA"/>
              </w:rPr>
              <w:t>Міністерства</w:t>
            </w:r>
            <w:proofErr w:type="spellEnd"/>
            <w:r w:rsidRPr="006157C3">
              <w:rPr>
                <w:sz w:val="24"/>
                <w:szCs w:val="24"/>
                <w:lang w:val="ru-RU" w:eastAsia="uk-UA"/>
              </w:rPr>
              <w:t xml:space="preserve"> </w:t>
            </w:r>
            <w:proofErr w:type="spellStart"/>
            <w:r w:rsidRPr="006157C3">
              <w:rPr>
                <w:sz w:val="24"/>
                <w:szCs w:val="24"/>
                <w:lang w:val="ru-RU" w:eastAsia="uk-UA"/>
              </w:rPr>
              <w:t>юстиції</w:t>
            </w:r>
            <w:proofErr w:type="spellEnd"/>
            <w:r w:rsidRPr="006157C3">
              <w:rPr>
                <w:sz w:val="24"/>
                <w:szCs w:val="24"/>
                <w:lang w:val="ru-RU" w:eastAsia="uk-UA"/>
              </w:rPr>
              <w:t xml:space="preserve"> </w:t>
            </w:r>
          </w:p>
        </w:tc>
      </w:tr>
      <w:bookmarkEnd w:id="0"/>
      <w:tr w:rsidR="000A4AD7" w:rsidRPr="006157C3" w:rsidTr="000A4AD7">
        <w:tc>
          <w:tcPr>
            <w:tcW w:w="429" w:type="dxa"/>
            <w:tcBorders>
              <w:top w:val="single" w:sz="4" w:space="0" w:color="000000"/>
              <w:left w:val="single" w:sz="4" w:space="0" w:color="000000"/>
              <w:bottom w:val="single" w:sz="4" w:space="0" w:color="000000"/>
            </w:tcBorders>
            <w:shd w:val="clear" w:color="auto" w:fill="auto"/>
          </w:tcPr>
          <w:p w:rsidR="000A4AD7" w:rsidRPr="006157C3" w:rsidRDefault="000A4AD7" w:rsidP="00D9576A">
            <w:pPr>
              <w:suppressAutoHyphens/>
              <w:snapToGrid w:val="0"/>
              <w:rPr>
                <w:color w:val="000000"/>
                <w:spacing w:val="5"/>
                <w:sz w:val="24"/>
                <w:szCs w:val="24"/>
                <w:lang w:val="ru-RU" w:eastAsia="ar-SA"/>
              </w:rPr>
            </w:pPr>
            <w:r w:rsidRPr="006157C3">
              <w:rPr>
                <w:color w:val="000000"/>
                <w:spacing w:val="5"/>
                <w:sz w:val="24"/>
                <w:szCs w:val="24"/>
                <w:lang w:val="ru-RU" w:eastAsia="ar-SA"/>
              </w:rPr>
              <w:t>2</w:t>
            </w:r>
          </w:p>
        </w:tc>
        <w:tc>
          <w:tcPr>
            <w:tcW w:w="1851" w:type="dxa"/>
            <w:gridSpan w:val="2"/>
            <w:tcBorders>
              <w:top w:val="single" w:sz="4" w:space="0" w:color="000000"/>
              <w:left w:val="single" w:sz="4" w:space="0" w:color="000000"/>
              <w:bottom w:val="single" w:sz="4" w:space="0" w:color="000000"/>
            </w:tcBorders>
            <w:shd w:val="clear" w:color="auto" w:fill="auto"/>
          </w:tcPr>
          <w:p w:rsidR="000A4AD7" w:rsidRPr="006157C3" w:rsidRDefault="000A4AD7" w:rsidP="00D9576A">
            <w:pPr>
              <w:suppressAutoHyphens/>
              <w:snapToGrid w:val="0"/>
              <w:rPr>
                <w:color w:val="000000"/>
                <w:spacing w:val="-3"/>
                <w:sz w:val="24"/>
                <w:szCs w:val="24"/>
                <w:lang w:val="ru-RU" w:eastAsia="ar-SA"/>
              </w:rPr>
            </w:pPr>
            <w:proofErr w:type="spellStart"/>
            <w:r w:rsidRPr="006157C3">
              <w:rPr>
                <w:color w:val="000000"/>
                <w:spacing w:val="-3"/>
                <w:sz w:val="24"/>
                <w:szCs w:val="24"/>
                <w:lang w:val="ru-RU" w:eastAsia="ar-SA"/>
              </w:rPr>
              <w:t>Місце</w:t>
            </w:r>
            <w:proofErr w:type="spellEnd"/>
            <w:r w:rsidRPr="006157C3">
              <w:rPr>
                <w:color w:val="000000"/>
                <w:spacing w:val="-3"/>
                <w:sz w:val="24"/>
                <w:szCs w:val="24"/>
                <w:lang w:val="ru-RU" w:eastAsia="ar-SA"/>
              </w:rPr>
              <w:t xml:space="preserve"> </w:t>
            </w:r>
            <w:proofErr w:type="spellStart"/>
            <w:r w:rsidRPr="006157C3">
              <w:rPr>
                <w:color w:val="000000"/>
                <w:spacing w:val="-3"/>
                <w:sz w:val="24"/>
                <w:szCs w:val="24"/>
                <w:lang w:val="ru-RU" w:eastAsia="ar-SA"/>
              </w:rPr>
              <w:t>подання</w:t>
            </w:r>
            <w:proofErr w:type="spellEnd"/>
            <w:r w:rsidRPr="006157C3">
              <w:rPr>
                <w:color w:val="000000"/>
                <w:spacing w:val="-3"/>
                <w:sz w:val="24"/>
                <w:szCs w:val="24"/>
                <w:lang w:val="ru-RU" w:eastAsia="ar-SA"/>
              </w:rPr>
              <w:t xml:space="preserve"> </w:t>
            </w:r>
            <w:proofErr w:type="spellStart"/>
            <w:r w:rsidRPr="006157C3">
              <w:rPr>
                <w:color w:val="000000"/>
                <w:spacing w:val="-3"/>
                <w:sz w:val="24"/>
                <w:szCs w:val="24"/>
                <w:lang w:val="ru-RU" w:eastAsia="ar-SA"/>
              </w:rPr>
              <w:t>документів</w:t>
            </w:r>
            <w:proofErr w:type="spellEnd"/>
          </w:p>
        </w:tc>
        <w:tc>
          <w:tcPr>
            <w:tcW w:w="7356" w:type="dxa"/>
            <w:tcBorders>
              <w:top w:val="single" w:sz="4" w:space="0" w:color="000000"/>
              <w:left w:val="single" w:sz="4" w:space="0" w:color="000000"/>
              <w:bottom w:val="single" w:sz="4" w:space="0" w:color="000000"/>
              <w:right w:val="single" w:sz="4" w:space="0" w:color="000000"/>
            </w:tcBorders>
            <w:shd w:val="clear" w:color="auto" w:fill="auto"/>
          </w:tcPr>
          <w:p w:rsidR="000A4AD7" w:rsidRPr="006157C3" w:rsidRDefault="000A4AD7" w:rsidP="00D9576A">
            <w:pPr>
              <w:snapToGrid w:val="0"/>
              <w:rPr>
                <w:sz w:val="24"/>
                <w:szCs w:val="24"/>
                <w:lang w:val="ru-RU" w:eastAsia="ru-RU"/>
              </w:rPr>
            </w:pPr>
            <w:r w:rsidRPr="006157C3">
              <w:rPr>
                <w:sz w:val="24"/>
                <w:szCs w:val="24"/>
                <w:lang w:val="ru-RU" w:eastAsia="ru-RU"/>
              </w:rPr>
              <w:t xml:space="preserve">Центр </w:t>
            </w:r>
            <w:proofErr w:type="spellStart"/>
            <w:r w:rsidRPr="006157C3">
              <w:rPr>
                <w:sz w:val="24"/>
                <w:szCs w:val="24"/>
                <w:lang w:val="ru-RU" w:eastAsia="ru-RU"/>
              </w:rPr>
              <w:t>надання</w:t>
            </w:r>
            <w:proofErr w:type="spellEnd"/>
            <w:r w:rsidRPr="006157C3">
              <w:rPr>
                <w:sz w:val="24"/>
                <w:szCs w:val="24"/>
                <w:lang w:val="ru-RU" w:eastAsia="ru-RU"/>
              </w:rPr>
              <w:t xml:space="preserve"> </w:t>
            </w:r>
            <w:proofErr w:type="spellStart"/>
            <w:r w:rsidRPr="006157C3">
              <w:rPr>
                <w:sz w:val="24"/>
                <w:szCs w:val="24"/>
                <w:lang w:val="ru-RU" w:eastAsia="ru-RU"/>
              </w:rPr>
              <w:t>адміністративних</w:t>
            </w:r>
            <w:proofErr w:type="spellEnd"/>
            <w:r w:rsidRPr="006157C3">
              <w:rPr>
                <w:sz w:val="24"/>
                <w:szCs w:val="24"/>
                <w:lang w:val="ru-RU" w:eastAsia="ru-RU"/>
              </w:rPr>
              <w:t xml:space="preserve"> </w:t>
            </w:r>
            <w:proofErr w:type="spellStart"/>
            <w:r w:rsidRPr="006157C3">
              <w:rPr>
                <w:sz w:val="24"/>
                <w:szCs w:val="24"/>
                <w:lang w:val="ru-RU" w:eastAsia="ru-RU"/>
              </w:rPr>
              <w:t>послуг</w:t>
            </w:r>
            <w:proofErr w:type="spellEnd"/>
            <w:r w:rsidRPr="006157C3">
              <w:rPr>
                <w:sz w:val="24"/>
                <w:szCs w:val="24"/>
                <w:lang w:val="ru-RU" w:eastAsia="ru-RU"/>
              </w:rPr>
              <w:t xml:space="preserve"> </w:t>
            </w:r>
            <w:proofErr w:type="spellStart"/>
            <w:r w:rsidRPr="006157C3">
              <w:rPr>
                <w:sz w:val="24"/>
                <w:szCs w:val="24"/>
                <w:lang w:val="ru-RU" w:eastAsia="ru-RU"/>
              </w:rPr>
              <w:t>виконавчого</w:t>
            </w:r>
            <w:proofErr w:type="spellEnd"/>
            <w:r w:rsidRPr="006157C3">
              <w:rPr>
                <w:sz w:val="24"/>
                <w:szCs w:val="24"/>
                <w:lang w:val="ru-RU" w:eastAsia="ru-RU"/>
              </w:rPr>
              <w:t xml:space="preserve"> </w:t>
            </w:r>
            <w:proofErr w:type="spellStart"/>
            <w:r w:rsidRPr="006157C3">
              <w:rPr>
                <w:sz w:val="24"/>
                <w:szCs w:val="24"/>
                <w:lang w:val="ru-RU" w:eastAsia="ru-RU"/>
              </w:rPr>
              <w:t>комітету</w:t>
            </w:r>
            <w:proofErr w:type="spellEnd"/>
            <w:r w:rsidRPr="006157C3">
              <w:rPr>
                <w:sz w:val="24"/>
                <w:szCs w:val="24"/>
                <w:lang w:val="ru-RU" w:eastAsia="ru-RU"/>
              </w:rPr>
              <w:t xml:space="preserve"> </w:t>
            </w:r>
            <w:proofErr w:type="spellStart"/>
            <w:r w:rsidRPr="006157C3">
              <w:rPr>
                <w:sz w:val="24"/>
                <w:szCs w:val="24"/>
                <w:lang w:val="ru-RU" w:eastAsia="ru-RU"/>
              </w:rPr>
              <w:t>Миргородської</w:t>
            </w:r>
            <w:proofErr w:type="spellEnd"/>
            <w:r w:rsidRPr="006157C3">
              <w:rPr>
                <w:sz w:val="24"/>
                <w:szCs w:val="24"/>
                <w:lang w:val="ru-RU" w:eastAsia="ru-RU"/>
              </w:rPr>
              <w:t xml:space="preserve"> </w:t>
            </w:r>
            <w:proofErr w:type="spellStart"/>
            <w:r w:rsidRPr="006157C3">
              <w:rPr>
                <w:sz w:val="24"/>
                <w:szCs w:val="24"/>
                <w:lang w:val="ru-RU" w:eastAsia="ru-RU"/>
              </w:rPr>
              <w:t>міської</w:t>
            </w:r>
            <w:proofErr w:type="spellEnd"/>
            <w:r w:rsidRPr="006157C3">
              <w:rPr>
                <w:sz w:val="24"/>
                <w:szCs w:val="24"/>
                <w:lang w:val="ru-RU" w:eastAsia="ru-RU"/>
              </w:rPr>
              <w:t xml:space="preserve"> ради </w:t>
            </w:r>
          </w:p>
          <w:p w:rsidR="000A4AD7" w:rsidRPr="006157C3" w:rsidRDefault="000A4AD7" w:rsidP="00D9576A">
            <w:pPr>
              <w:rPr>
                <w:sz w:val="24"/>
                <w:szCs w:val="24"/>
                <w:lang w:val="ru-RU" w:eastAsia="ru-RU"/>
              </w:rPr>
            </w:pPr>
            <w:proofErr w:type="spellStart"/>
            <w:r w:rsidRPr="006157C3">
              <w:rPr>
                <w:sz w:val="24"/>
                <w:szCs w:val="24"/>
                <w:lang w:val="ru-RU" w:eastAsia="ru-RU"/>
              </w:rPr>
              <w:t>вул</w:t>
            </w:r>
            <w:proofErr w:type="spellEnd"/>
            <w:r w:rsidRPr="006157C3">
              <w:rPr>
                <w:sz w:val="24"/>
                <w:szCs w:val="24"/>
                <w:lang w:val="ru-RU" w:eastAsia="ru-RU"/>
              </w:rPr>
              <w:t>. Гоголя,171/</w:t>
            </w:r>
            <w:proofErr w:type="gramStart"/>
            <w:r w:rsidRPr="006157C3">
              <w:rPr>
                <w:sz w:val="24"/>
                <w:szCs w:val="24"/>
                <w:lang w:val="ru-RU" w:eastAsia="ru-RU"/>
              </w:rPr>
              <w:t>1,  тел</w:t>
            </w:r>
            <w:proofErr w:type="gramEnd"/>
            <w:r w:rsidRPr="006157C3">
              <w:rPr>
                <w:sz w:val="24"/>
                <w:szCs w:val="24"/>
                <w:lang w:val="ru-RU" w:eastAsia="ru-RU"/>
              </w:rPr>
              <w:t>/факс (05355) 5-03-18</w:t>
            </w:r>
          </w:p>
          <w:p w:rsidR="000A4AD7" w:rsidRPr="006157C3" w:rsidRDefault="000A4AD7" w:rsidP="00D9576A">
            <w:pPr>
              <w:autoSpaceDE w:val="0"/>
              <w:autoSpaceDN w:val="0"/>
              <w:adjustRightInd w:val="0"/>
              <w:rPr>
                <w:sz w:val="24"/>
                <w:szCs w:val="24"/>
                <w:lang w:val="ru-RU" w:eastAsia="ru-RU"/>
              </w:rPr>
            </w:pPr>
            <w:r w:rsidRPr="006157C3">
              <w:rPr>
                <w:sz w:val="24"/>
                <w:szCs w:val="24"/>
                <w:lang w:val="ru-RU" w:eastAsia="ru-RU"/>
              </w:rPr>
              <w:t>http://myrgorod.pl.ua</w:t>
            </w:r>
          </w:p>
          <w:p w:rsidR="000A4AD7" w:rsidRPr="006157C3" w:rsidRDefault="000A4AD7" w:rsidP="00D9576A">
            <w:pPr>
              <w:rPr>
                <w:sz w:val="24"/>
                <w:szCs w:val="24"/>
                <w:lang w:val="en-US" w:eastAsia="ru-RU"/>
              </w:rPr>
            </w:pPr>
            <w:r w:rsidRPr="006157C3">
              <w:rPr>
                <w:sz w:val="24"/>
                <w:szCs w:val="24"/>
                <w:lang w:val="en-US" w:eastAsia="ru-RU"/>
              </w:rPr>
              <w:t>e-mail: cnap_mirgorod@ukr.net</w:t>
            </w:r>
          </w:p>
          <w:p w:rsidR="000A4AD7" w:rsidRPr="006157C3" w:rsidRDefault="000A4AD7" w:rsidP="00D9576A">
            <w:pPr>
              <w:rPr>
                <w:sz w:val="24"/>
                <w:szCs w:val="24"/>
                <w:lang w:val="ru-RU" w:eastAsia="ru-RU"/>
              </w:rPr>
            </w:pPr>
            <w:r w:rsidRPr="006157C3">
              <w:rPr>
                <w:sz w:val="24"/>
                <w:szCs w:val="24"/>
                <w:lang w:val="ru-RU" w:eastAsia="ru-RU"/>
              </w:rPr>
              <w:t xml:space="preserve">- </w:t>
            </w:r>
            <w:proofErr w:type="spellStart"/>
            <w:proofErr w:type="gramStart"/>
            <w:r w:rsidRPr="006157C3">
              <w:rPr>
                <w:sz w:val="24"/>
                <w:szCs w:val="24"/>
                <w:lang w:val="ru-RU" w:eastAsia="ru-RU"/>
              </w:rPr>
              <w:t>понеділок</w:t>
            </w:r>
            <w:proofErr w:type="spellEnd"/>
            <w:r w:rsidRPr="006157C3">
              <w:rPr>
                <w:sz w:val="24"/>
                <w:szCs w:val="24"/>
                <w:lang w:val="ru-RU" w:eastAsia="ru-RU"/>
              </w:rPr>
              <w:t xml:space="preserve"> ,</w:t>
            </w:r>
            <w:proofErr w:type="gramEnd"/>
            <w:r w:rsidRPr="006157C3">
              <w:rPr>
                <w:sz w:val="24"/>
                <w:szCs w:val="24"/>
                <w:lang w:val="ru-RU" w:eastAsia="ru-RU"/>
              </w:rPr>
              <w:t xml:space="preserve"> середа, </w:t>
            </w:r>
            <w:proofErr w:type="spellStart"/>
            <w:r w:rsidRPr="006157C3">
              <w:rPr>
                <w:sz w:val="24"/>
                <w:szCs w:val="24"/>
                <w:lang w:val="ru-RU" w:eastAsia="ru-RU"/>
              </w:rPr>
              <w:t>четвер</w:t>
            </w:r>
            <w:proofErr w:type="spellEnd"/>
            <w:r w:rsidRPr="006157C3">
              <w:rPr>
                <w:sz w:val="24"/>
                <w:szCs w:val="24"/>
                <w:lang w:val="ru-RU" w:eastAsia="ru-RU"/>
              </w:rPr>
              <w:t xml:space="preserve"> з 8.00 до 17.00</w:t>
            </w:r>
          </w:p>
          <w:p w:rsidR="000A4AD7" w:rsidRPr="006157C3" w:rsidRDefault="000A4AD7" w:rsidP="00D9576A">
            <w:pPr>
              <w:rPr>
                <w:sz w:val="24"/>
                <w:szCs w:val="24"/>
                <w:lang w:val="ru-RU" w:eastAsia="ru-RU"/>
              </w:rPr>
            </w:pPr>
            <w:r w:rsidRPr="006157C3">
              <w:rPr>
                <w:sz w:val="24"/>
                <w:szCs w:val="24"/>
                <w:lang w:val="ru-RU" w:eastAsia="ru-RU"/>
              </w:rPr>
              <w:t xml:space="preserve">- </w:t>
            </w:r>
            <w:proofErr w:type="spellStart"/>
            <w:r w:rsidRPr="006157C3">
              <w:rPr>
                <w:sz w:val="24"/>
                <w:szCs w:val="24"/>
                <w:lang w:val="ru-RU" w:eastAsia="ru-RU"/>
              </w:rPr>
              <w:t>вівторок</w:t>
            </w:r>
            <w:proofErr w:type="spellEnd"/>
            <w:r w:rsidRPr="006157C3">
              <w:rPr>
                <w:sz w:val="24"/>
                <w:szCs w:val="24"/>
                <w:lang w:val="ru-RU" w:eastAsia="ru-RU"/>
              </w:rPr>
              <w:t xml:space="preserve"> з 8.00 до 17.00</w:t>
            </w:r>
          </w:p>
          <w:p w:rsidR="000A4AD7" w:rsidRPr="006157C3" w:rsidRDefault="000A4AD7" w:rsidP="00D9576A">
            <w:pPr>
              <w:suppressAutoHyphens/>
              <w:jc w:val="left"/>
              <w:rPr>
                <w:sz w:val="24"/>
                <w:szCs w:val="24"/>
                <w:lang w:val="ru-RU" w:eastAsia="ru-RU"/>
              </w:rPr>
            </w:pPr>
            <w:r w:rsidRPr="006157C3">
              <w:rPr>
                <w:sz w:val="24"/>
                <w:szCs w:val="24"/>
                <w:lang w:val="ru-RU" w:eastAsia="ru-RU"/>
              </w:rPr>
              <w:t xml:space="preserve">- </w:t>
            </w:r>
            <w:proofErr w:type="spellStart"/>
            <w:r w:rsidRPr="006157C3">
              <w:rPr>
                <w:sz w:val="24"/>
                <w:szCs w:val="24"/>
                <w:lang w:val="ru-RU" w:eastAsia="ru-RU"/>
              </w:rPr>
              <w:t>п’ятниця</w:t>
            </w:r>
            <w:proofErr w:type="spellEnd"/>
            <w:r w:rsidRPr="006157C3">
              <w:rPr>
                <w:sz w:val="24"/>
                <w:szCs w:val="24"/>
                <w:lang w:val="ru-RU" w:eastAsia="ru-RU"/>
              </w:rPr>
              <w:t xml:space="preserve"> з 8.00 до 15.45</w:t>
            </w:r>
          </w:p>
          <w:p w:rsidR="000A4AD7" w:rsidRPr="006157C3" w:rsidRDefault="000A4AD7" w:rsidP="00D9576A">
            <w:pPr>
              <w:suppressAutoHyphens/>
              <w:jc w:val="left"/>
              <w:rPr>
                <w:sz w:val="24"/>
                <w:szCs w:val="24"/>
                <w:lang w:val="ru-RU" w:eastAsia="ru-RU"/>
              </w:rPr>
            </w:pPr>
          </w:p>
          <w:p w:rsidR="000A4AD7" w:rsidRPr="006157C3" w:rsidRDefault="000A4AD7" w:rsidP="00D9576A">
            <w:pPr>
              <w:rPr>
                <w:sz w:val="24"/>
                <w:szCs w:val="24"/>
                <w:lang w:val="ru-RU"/>
              </w:rPr>
            </w:pPr>
            <w:proofErr w:type="spellStart"/>
            <w:r w:rsidRPr="006157C3">
              <w:rPr>
                <w:sz w:val="24"/>
                <w:szCs w:val="24"/>
                <w:lang w:val="ru-RU" w:eastAsia="uk-UA"/>
              </w:rPr>
              <w:t>Східне</w:t>
            </w:r>
            <w:proofErr w:type="spellEnd"/>
            <w:r w:rsidRPr="006157C3">
              <w:rPr>
                <w:sz w:val="24"/>
                <w:szCs w:val="24"/>
                <w:lang w:val="ru-RU" w:eastAsia="uk-UA"/>
              </w:rPr>
              <w:t xml:space="preserve"> </w:t>
            </w:r>
            <w:proofErr w:type="spellStart"/>
            <w:r w:rsidRPr="006157C3">
              <w:rPr>
                <w:sz w:val="24"/>
                <w:szCs w:val="24"/>
                <w:lang w:val="ru-RU" w:eastAsia="uk-UA"/>
              </w:rPr>
              <w:t>міжрегіональне</w:t>
            </w:r>
            <w:proofErr w:type="spellEnd"/>
            <w:r w:rsidRPr="006157C3">
              <w:rPr>
                <w:sz w:val="24"/>
                <w:szCs w:val="24"/>
                <w:lang w:val="ru-RU" w:eastAsia="uk-UA"/>
              </w:rPr>
              <w:t xml:space="preserve"> </w:t>
            </w:r>
            <w:proofErr w:type="spellStart"/>
            <w:r w:rsidRPr="006157C3">
              <w:rPr>
                <w:sz w:val="24"/>
                <w:szCs w:val="24"/>
                <w:lang w:val="ru-RU" w:eastAsia="uk-UA"/>
              </w:rPr>
              <w:t>управління</w:t>
            </w:r>
            <w:proofErr w:type="spellEnd"/>
            <w:r w:rsidRPr="006157C3">
              <w:rPr>
                <w:sz w:val="24"/>
                <w:szCs w:val="24"/>
                <w:lang w:val="ru-RU" w:eastAsia="uk-UA"/>
              </w:rPr>
              <w:t xml:space="preserve"> </w:t>
            </w:r>
            <w:proofErr w:type="spellStart"/>
            <w:r w:rsidRPr="006157C3">
              <w:rPr>
                <w:sz w:val="24"/>
                <w:szCs w:val="24"/>
                <w:lang w:val="ru-RU" w:eastAsia="uk-UA"/>
              </w:rPr>
              <w:t>Міністерства</w:t>
            </w:r>
            <w:proofErr w:type="spellEnd"/>
            <w:r w:rsidRPr="006157C3">
              <w:rPr>
                <w:sz w:val="24"/>
                <w:szCs w:val="24"/>
                <w:lang w:val="ru-RU" w:eastAsia="uk-UA"/>
              </w:rPr>
              <w:t xml:space="preserve"> </w:t>
            </w:r>
            <w:proofErr w:type="spellStart"/>
            <w:r w:rsidRPr="006157C3">
              <w:rPr>
                <w:sz w:val="24"/>
                <w:szCs w:val="24"/>
                <w:lang w:val="ru-RU" w:eastAsia="uk-UA"/>
              </w:rPr>
              <w:t>юстиції</w:t>
            </w:r>
            <w:proofErr w:type="spellEnd"/>
            <w:r w:rsidRPr="006157C3">
              <w:rPr>
                <w:sz w:val="24"/>
                <w:szCs w:val="24"/>
                <w:lang w:val="ru-RU" w:eastAsia="uk-UA"/>
              </w:rPr>
              <w:t>:</w:t>
            </w:r>
          </w:p>
          <w:p w:rsidR="000A4AD7" w:rsidRPr="006157C3" w:rsidRDefault="000A4AD7" w:rsidP="00D9576A">
            <w:pPr>
              <w:rPr>
                <w:sz w:val="24"/>
                <w:szCs w:val="24"/>
                <w:lang w:val="ru-RU"/>
              </w:rPr>
            </w:pPr>
            <w:smartTag w:uri="urn:schemas-microsoft-com:office:smarttags" w:element="metricconverter">
              <w:smartTagPr>
                <w:attr w:name="ProductID" w:val="36014, м"/>
              </w:smartTagPr>
              <w:r w:rsidRPr="006157C3">
                <w:rPr>
                  <w:sz w:val="24"/>
                  <w:szCs w:val="24"/>
                  <w:lang w:val="ru-RU"/>
                </w:rPr>
                <w:t>36014, м</w:t>
              </w:r>
            </w:smartTag>
            <w:r w:rsidRPr="006157C3">
              <w:rPr>
                <w:sz w:val="24"/>
                <w:szCs w:val="24"/>
                <w:lang w:val="ru-RU"/>
              </w:rPr>
              <w:t xml:space="preserve">. Полтава, </w:t>
            </w:r>
            <w:proofErr w:type="spellStart"/>
            <w:r w:rsidRPr="006157C3">
              <w:rPr>
                <w:sz w:val="24"/>
                <w:szCs w:val="24"/>
                <w:lang w:val="ru-RU"/>
              </w:rPr>
              <w:t>вул</w:t>
            </w:r>
            <w:proofErr w:type="spellEnd"/>
            <w:r w:rsidRPr="006157C3">
              <w:rPr>
                <w:sz w:val="24"/>
                <w:szCs w:val="24"/>
                <w:lang w:val="ru-RU"/>
              </w:rPr>
              <w:t xml:space="preserve">. </w:t>
            </w:r>
            <w:proofErr w:type="spellStart"/>
            <w:r w:rsidRPr="006157C3">
              <w:rPr>
                <w:sz w:val="24"/>
                <w:szCs w:val="24"/>
                <w:lang w:val="ru-RU"/>
              </w:rPr>
              <w:t>Соборності</w:t>
            </w:r>
            <w:proofErr w:type="spellEnd"/>
            <w:r w:rsidRPr="006157C3">
              <w:rPr>
                <w:sz w:val="24"/>
                <w:szCs w:val="24"/>
                <w:lang w:val="ru-RU"/>
              </w:rPr>
              <w:t>, 45,</w:t>
            </w:r>
          </w:p>
          <w:p w:rsidR="000A4AD7" w:rsidRPr="006157C3" w:rsidRDefault="000A4AD7" w:rsidP="00D9576A">
            <w:pPr>
              <w:rPr>
                <w:sz w:val="24"/>
                <w:szCs w:val="24"/>
                <w:lang w:val="ru-RU"/>
              </w:rPr>
            </w:pPr>
            <w:proofErr w:type="spellStart"/>
            <w:proofErr w:type="gramStart"/>
            <w:r w:rsidRPr="006157C3">
              <w:rPr>
                <w:sz w:val="24"/>
                <w:szCs w:val="24"/>
                <w:lang w:val="ru-RU"/>
              </w:rPr>
              <w:t>Понеділок</w:t>
            </w:r>
            <w:proofErr w:type="spellEnd"/>
            <w:r w:rsidRPr="006157C3">
              <w:rPr>
                <w:sz w:val="24"/>
                <w:szCs w:val="24"/>
                <w:lang w:val="ru-RU"/>
              </w:rPr>
              <w:t xml:space="preserve">:   </w:t>
            </w:r>
            <w:proofErr w:type="gramEnd"/>
            <w:r w:rsidRPr="006157C3">
              <w:rPr>
                <w:sz w:val="24"/>
                <w:szCs w:val="24"/>
                <w:lang w:val="ru-RU"/>
              </w:rPr>
              <w:t>08:00 – 17:00</w:t>
            </w:r>
          </w:p>
          <w:p w:rsidR="000A4AD7" w:rsidRPr="006157C3" w:rsidRDefault="000A4AD7" w:rsidP="00D9576A">
            <w:pPr>
              <w:tabs>
                <w:tab w:val="left" w:pos="1418"/>
              </w:tabs>
              <w:rPr>
                <w:sz w:val="24"/>
                <w:szCs w:val="24"/>
                <w:lang w:val="ru-RU"/>
              </w:rPr>
            </w:pPr>
            <w:proofErr w:type="spellStart"/>
            <w:proofErr w:type="gramStart"/>
            <w:r w:rsidRPr="006157C3">
              <w:rPr>
                <w:sz w:val="24"/>
                <w:szCs w:val="24"/>
                <w:lang w:val="ru-RU"/>
              </w:rPr>
              <w:t>Вівторок</w:t>
            </w:r>
            <w:proofErr w:type="spellEnd"/>
            <w:r w:rsidRPr="006157C3">
              <w:rPr>
                <w:sz w:val="24"/>
                <w:szCs w:val="24"/>
                <w:lang w:val="ru-RU"/>
              </w:rPr>
              <w:t xml:space="preserve">:   </w:t>
            </w:r>
            <w:proofErr w:type="gramEnd"/>
            <w:r w:rsidRPr="006157C3">
              <w:rPr>
                <w:sz w:val="24"/>
                <w:szCs w:val="24"/>
                <w:lang w:val="ru-RU"/>
              </w:rPr>
              <w:t xml:space="preserve">   08:00 – 17:00</w:t>
            </w:r>
          </w:p>
          <w:p w:rsidR="000A4AD7" w:rsidRPr="006157C3" w:rsidRDefault="000A4AD7" w:rsidP="00D9576A">
            <w:pPr>
              <w:rPr>
                <w:sz w:val="24"/>
                <w:szCs w:val="24"/>
                <w:lang w:val="ru-RU"/>
              </w:rPr>
            </w:pPr>
            <w:proofErr w:type="gramStart"/>
            <w:r w:rsidRPr="006157C3">
              <w:rPr>
                <w:sz w:val="24"/>
                <w:szCs w:val="24"/>
                <w:lang w:val="ru-RU"/>
              </w:rPr>
              <w:t xml:space="preserve">Середа:   </w:t>
            </w:r>
            <w:proofErr w:type="gramEnd"/>
            <w:r w:rsidRPr="006157C3">
              <w:rPr>
                <w:sz w:val="24"/>
                <w:szCs w:val="24"/>
                <w:lang w:val="ru-RU"/>
              </w:rPr>
              <w:t xml:space="preserve">      08:00 – 17:00</w:t>
            </w:r>
          </w:p>
          <w:p w:rsidR="000A4AD7" w:rsidRPr="006157C3" w:rsidRDefault="000A4AD7" w:rsidP="00D9576A">
            <w:pPr>
              <w:rPr>
                <w:sz w:val="24"/>
                <w:szCs w:val="24"/>
                <w:lang w:val="ru-RU"/>
              </w:rPr>
            </w:pPr>
            <w:proofErr w:type="spellStart"/>
            <w:proofErr w:type="gramStart"/>
            <w:r w:rsidRPr="006157C3">
              <w:rPr>
                <w:sz w:val="24"/>
                <w:szCs w:val="24"/>
                <w:lang w:val="ru-RU"/>
              </w:rPr>
              <w:t>Четвер</w:t>
            </w:r>
            <w:proofErr w:type="spellEnd"/>
            <w:r w:rsidRPr="006157C3">
              <w:rPr>
                <w:sz w:val="24"/>
                <w:szCs w:val="24"/>
                <w:lang w:val="ru-RU"/>
              </w:rPr>
              <w:t xml:space="preserve">:   </w:t>
            </w:r>
            <w:proofErr w:type="gramEnd"/>
            <w:r w:rsidRPr="006157C3">
              <w:rPr>
                <w:sz w:val="24"/>
                <w:szCs w:val="24"/>
                <w:lang w:val="ru-RU"/>
              </w:rPr>
              <w:t xml:space="preserve">      08:00 – 17:00</w:t>
            </w:r>
          </w:p>
          <w:p w:rsidR="000A4AD7" w:rsidRPr="006157C3" w:rsidRDefault="000A4AD7" w:rsidP="00D9576A">
            <w:pPr>
              <w:rPr>
                <w:sz w:val="24"/>
                <w:szCs w:val="24"/>
                <w:lang w:val="ru-RU"/>
              </w:rPr>
            </w:pPr>
            <w:proofErr w:type="spellStart"/>
            <w:proofErr w:type="gramStart"/>
            <w:r w:rsidRPr="006157C3">
              <w:rPr>
                <w:sz w:val="24"/>
                <w:szCs w:val="24"/>
                <w:lang w:val="ru-RU"/>
              </w:rPr>
              <w:t>П'ятниця</w:t>
            </w:r>
            <w:proofErr w:type="spellEnd"/>
            <w:r w:rsidRPr="006157C3">
              <w:rPr>
                <w:sz w:val="24"/>
                <w:szCs w:val="24"/>
                <w:lang w:val="ru-RU"/>
              </w:rPr>
              <w:t xml:space="preserve">:   </w:t>
            </w:r>
            <w:proofErr w:type="gramEnd"/>
            <w:r w:rsidRPr="006157C3">
              <w:rPr>
                <w:sz w:val="24"/>
                <w:szCs w:val="24"/>
                <w:lang w:val="ru-RU"/>
              </w:rPr>
              <w:t xml:space="preserve">  08:00 – 15:45</w:t>
            </w:r>
          </w:p>
          <w:p w:rsidR="000A4AD7" w:rsidRPr="006157C3" w:rsidRDefault="000A4AD7" w:rsidP="00D9576A">
            <w:pPr>
              <w:tabs>
                <w:tab w:val="left" w:pos="1418"/>
              </w:tabs>
              <w:rPr>
                <w:sz w:val="24"/>
                <w:szCs w:val="24"/>
                <w:lang w:val="ru-RU"/>
              </w:rPr>
            </w:pPr>
            <w:proofErr w:type="spellStart"/>
            <w:proofErr w:type="gramStart"/>
            <w:r w:rsidRPr="006157C3">
              <w:rPr>
                <w:sz w:val="24"/>
                <w:szCs w:val="24"/>
                <w:lang w:val="ru-RU"/>
              </w:rPr>
              <w:t>Перерва</w:t>
            </w:r>
            <w:proofErr w:type="spellEnd"/>
            <w:r w:rsidRPr="006157C3">
              <w:rPr>
                <w:sz w:val="24"/>
                <w:szCs w:val="24"/>
                <w:lang w:val="ru-RU"/>
              </w:rPr>
              <w:t xml:space="preserve">:   </w:t>
            </w:r>
            <w:proofErr w:type="gramEnd"/>
            <w:r w:rsidRPr="006157C3">
              <w:rPr>
                <w:sz w:val="24"/>
                <w:szCs w:val="24"/>
                <w:lang w:val="ru-RU"/>
              </w:rPr>
              <w:t xml:space="preserve">    12:00 – 12:45 </w:t>
            </w:r>
          </w:p>
          <w:p w:rsidR="000A4AD7" w:rsidRPr="006157C3" w:rsidRDefault="000A4AD7" w:rsidP="00D9576A">
            <w:pPr>
              <w:rPr>
                <w:sz w:val="24"/>
                <w:szCs w:val="24"/>
                <w:lang w:val="ru-RU"/>
              </w:rPr>
            </w:pPr>
            <w:proofErr w:type="spellStart"/>
            <w:proofErr w:type="gramStart"/>
            <w:r w:rsidRPr="006157C3">
              <w:rPr>
                <w:sz w:val="24"/>
                <w:szCs w:val="24"/>
                <w:lang w:val="ru-RU"/>
              </w:rPr>
              <w:t>Вихідний</w:t>
            </w:r>
            <w:proofErr w:type="spellEnd"/>
            <w:r w:rsidRPr="006157C3">
              <w:rPr>
                <w:sz w:val="24"/>
                <w:szCs w:val="24"/>
                <w:lang w:val="ru-RU"/>
              </w:rPr>
              <w:t xml:space="preserve">  день</w:t>
            </w:r>
            <w:proofErr w:type="gramEnd"/>
            <w:r w:rsidRPr="006157C3">
              <w:rPr>
                <w:sz w:val="24"/>
                <w:szCs w:val="24"/>
                <w:lang w:val="ru-RU"/>
              </w:rPr>
              <w:t xml:space="preserve">: </w:t>
            </w:r>
            <w:proofErr w:type="spellStart"/>
            <w:r w:rsidRPr="006157C3">
              <w:rPr>
                <w:sz w:val="24"/>
                <w:szCs w:val="24"/>
                <w:lang w:val="ru-RU"/>
              </w:rPr>
              <w:t>субота</w:t>
            </w:r>
            <w:proofErr w:type="spellEnd"/>
            <w:r w:rsidRPr="006157C3">
              <w:rPr>
                <w:sz w:val="24"/>
                <w:szCs w:val="24"/>
                <w:lang w:val="ru-RU"/>
              </w:rPr>
              <w:t xml:space="preserve">, </w:t>
            </w:r>
            <w:proofErr w:type="spellStart"/>
            <w:r w:rsidRPr="006157C3">
              <w:rPr>
                <w:sz w:val="24"/>
                <w:szCs w:val="24"/>
                <w:lang w:val="ru-RU"/>
              </w:rPr>
              <w:t>неділя</w:t>
            </w:r>
            <w:proofErr w:type="spellEnd"/>
            <w:r w:rsidRPr="006157C3">
              <w:rPr>
                <w:sz w:val="24"/>
                <w:szCs w:val="24"/>
                <w:lang w:val="ru-RU"/>
              </w:rPr>
              <w:t xml:space="preserve"> </w:t>
            </w:r>
          </w:p>
          <w:p w:rsidR="000A4AD7" w:rsidRPr="006157C3" w:rsidRDefault="000A4AD7" w:rsidP="00D9576A">
            <w:pPr>
              <w:rPr>
                <w:sz w:val="24"/>
                <w:szCs w:val="24"/>
                <w:lang w:val="ru-RU"/>
              </w:rPr>
            </w:pPr>
            <w:r w:rsidRPr="006157C3">
              <w:rPr>
                <w:sz w:val="24"/>
                <w:szCs w:val="24"/>
                <w:lang w:val="ru-RU"/>
              </w:rPr>
              <w:t>тел. (0532) 56-83-77,</w:t>
            </w:r>
          </w:p>
          <w:p w:rsidR="000A4AD7" w:rsidRPr="006157C3" w:rsidRDefault="000A4AD7" w:rsidP="00D9576A">
            <w:pPr>
              <w:rPr>
                <w:sz w:val="24"/>
                <w:szCs w:val="24"/>
                <w:lang w:val="ru-RU"/>
              </w:rPr>
            </w:pPr>
            <w:r w:rsidRPr="006157C3">
              <w:rPr>
                <w:sz w:val="24"/>
                <w:szCs w:val="24"/>
                <w:lang w:val="ru-RU"/>
              </w:rPr>
              <w:t xml:space="preserve">адреса </w:t>
            </w:r>
            <w:proofErr w:type="spellStart"/>
            <w:r w:rsidRPr="006157C3">
              <w:rPr>
                <w:sz w:val="24"/>
                <w:szCs w:val="24"/>
                <w:lang w:val="ru-RU"/>
              </w:rPr>
              <w:t>електронної</w:t>
            </w:r>
            <w:proofErr w:type="spellEnd"/>
            <w:r w:rsidRPr="006157C3">
              <w:rPr>
                <w:sz w:val="24"/>
                <w:szCs w:val="24"/>
                <w:lang w:val="ru-RU"/>
              </w:rPr>
              <w:t xml:space="preserve"> </w:t>
            </w:r>
            <w:proofErr w:type="spellStart"/>
            <w:r w:rsidRPr="006157C3">
              <w:rPr>
                <w:sz w:val="24"/>
                <w:szCs w:val="24"/>
                <w:lang w:val="ru-RU"/>
              </w:rPr>
              <w:t>пошти</w:t>
            </w:r>
            <w:proofErr w:type="spellEnd"/>
            <w:r w:rsidRPr="006157C3">
              <w:rPr>
                <w:sz w:val="24"/>
                <w:szCs w:val="24"/>
                <w:lang w:val="ru-RU"/>
              </w:rPr>
              <w:t xml:space="preserve">: </w:t>
            </w:r>
            <w:hyperlink r:id="rId5" w:history="1">
              <w:r w:rsidRPr="006157C3">
                <w:rPr>
                  <w:color w:val="0000FF"/>
                  <w:sz w:val="24"/>
                  <w:szCs w:val="24"/>
                  <w:u w:val="single"/>
                  <w:shd w:val="clear" w:color="auto" w:fill="FFFFFF"/>
                  <w:lang w:val="ru-RU"/>
                </w:rPr>
                <w:t>infolegal@pl.minjust.gov.ua</w:t>
              </w:r>
            </w:hyperlink>
          </w:p>
          <w:p w:rsidR="000A4AD7" w:rsidRPr="006157C3" w:rsidRDefault="000A4AD7" w:rsidP="00D9576A">
            <w:pPr>
              <w:rPr>
                <w:sz w:val="24"/>
                <w:szCs w:val="24"/>
                <w:lang w:val="ru-RU"/>
              </w:rPr>
            </w:pPr>
            <w:r w:rsidRPr="006157C3">
              <w:rPr>
                <w:sz w:val="24"/>
                <w:szCs w:val="24"/>
                <w:lang w:val="ru-RU"/>
              </w:rPr>
              <w:t xml:space="preserve">веб-сайт: </w:t>
            </w:r>
            <w:hyperlink r:id="rId6" w:history="1">
              <w:r w:rsidRPr="006157C3">
                <w:rPr>
                  <w:color w:val="0000FF"/>
                  <w:sz w:val="24"/>
                  <w:szCs w:val="24"/>
                  <w:u w:val="single"/>
                  <w:lang w:val="ru-RU"/>
                </w:rPr>
                <w:t>http://sumyjust.gov.ua</w:t>
              </w:r>
            </w:hyperlink>
            <w:r w:rsidRPr="006157C3">
              <w:rPr>
                <w:sz w:val="24"/>
                <w:szCs w:val="24"/>
                <w:lang w:val="ru-RU"/>
              </w:rPr>
              <w:t xml:space="preserve"> </w:t>
            </w:r>
          </w:p>
          <w:p w:rsidR="000A4AD7" w:rsidRPr="006157C3" w:rsidRDefault="000A4AD7" w:rsidP="00D9576A">
            <w:pPr>
              <w:suppressAutoHyphens/>
              <w:jc w:val="left"/>
              <w:rPr>
                <w:sz w:val="24"/>
                <w:szCs w:val="24"/>
                <w:lang w:val="ru-RU" w:eastAsia="ar-SA"/>
              </w:rPr>
            </w:pPr>
          </w:p>
        </w:tc>
      </w:tr>
      <w:tr w:rsidR="000A4AD7" w:rsidRPr="002659DD" w:rsidTr="000A4AD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639" w:type="dxa"/>
            <w:gridSpan w:val="4"/>
            <w:tcBorders>
              <w:top w:val="outset" w:sz="6" w:space="0" w:color="000000"/>
              <w:left w:val="outset" w:sz="6" w:space="0" w:color="000000"/>
              <w:bottom w:val="outset" w:sz="6" w:space="0" w:color="000000"/>
              <w:right w:val="outset" w:sz="6" w:space="0" w:color="000000"/>
            </w:tcBorders>
            <w:hideMark/>
          </w:tcPr>
          <w:p w:rsidR="000A4AD7" w:rsidRPr="002659DD" w:rsidRDefault="000A4AD7" w:rsidP="00D9576A">
            <w:pPr>
              <w:jc w:val="center"/>
              <w:rPr>
                <w:b/>
                <w:sz w:val="24"/>
                <w:szCs w:val="24"/>
                <w:lang w:eastAsia="uk-UA"/>
              </w:rPr>
            </w:pPr>
            <w:r w:rsidRPr="002659DD">
              <w:rPr>
                <w:b/>
                <w:sz w:val="24"/>
                <w:szCs w:val="24"/>
                <w:lang w:eastAsia="uk-UA"/>
              </w:rPr>
              <w:t>Нормативні акти, якими регламентується надання адміністративної послуги</w:t>
            </w:r>
          </w:p>
        </w:tc>
      </w:tr>
      <w:tr w:rsidR="000A4AD7" w:rsidRPr="002659DD" w:rsidTr="000A4AD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0A4AD7" w:rsidRPr="000A4AD7" w:rsidRDefault="000A4AD7" w:rsidP="00D9576A">
            <w:pPr>
              <w:jc w:val="center"/>
              <w:rPr>
                <w:sz w:val="24"/>
                <w:szCs w:val="24"/>
                <w:lang w:val="en-US" w:eastAsia="uk-UA"/>
              </w:rPr>
            </w:pPr>
            <w:r>
              <w:rPr>
                <w:sz w:val="24"/>
                <w:szCs w:val="24"/>
                <w:lang w:val="en-US" w:eastAsia="uk-UA"/>
              </w:rPr>
              <w:t>3</w:t>
            </w:r>
          </w:p>
        </w:tc>
        <w:tc>
          <w:tcPr>
            <w:tcW w:w="1839" w:type="dxa"/>
            <w:tcBorders>
              <w:top w:val="outset" w:sz="6" w:space="0" w:color="000000"/>
              <w:left w:val="single" w:sz="4" w:space="0" w:color="auto"/>
              <w:bottom w:val="outset" w:sz="6" w:space="0" w:color="000000"/>
              <w:right w:val="outset" w:sz="6" w:space="0" w:color="000000"/>
            </w:tcBorders>
          </w:tcPr>
          <w:p w:rsidR="000A4AD7" w:rsidRPr="002659DD" w:rsidRDefault="000A4AD7" w:rsidP="00D9576A">
            <w:pPr>
              <w:rPr>
                <w:sz w:val="24"/>
                <w:szCs w:val="24"/>
                <w:lang w:eastAsia="uk-UA"/>
              </w:rPr>
            </w:pPr>
            <w:r w:rsidRPr="002659DD">
              <w:rPr>
                <w:sz w:val="24"/>
                <w:szCs w:val="24"/>
                <w:lang w:eastAsia="uk-UA"/>
              </w:rPr>
              <w:t>Закони України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0A4AD7" w:rsidRPr="002659DD" w:rsidRDefault="000A4AD7" w:rsidP="00D9576A">
            <w:pPr>
              <w:tabs>
                <w:tab w:val="left" w:pos="217"/>
              </w:tabs>
              <w:ind w:firstLine="217"/>
              <w:contextualSpacing/>
              <w:rPr>
                <w:sz w:val="24"/>
                <w:szCs w:val="24"/>
                <w:lang w:eastAsia="uk-UA"/>
              </w:rPr>
            </w:pPr>
            <w:r w:rsidRPr="002659DD">
              <w:rPr>
                <w:sz w:val="24"/>
                <w:szCs w:val="24"/>
                <w:lang w:eastAsia="uk-UA"/>
              </w:rPr>
              <w:t>Закон України «Про організації роботодавців, їх об'єднання, права і гарантії їх діяльності»;</w:t>
            </w:r>
          </w:p>
          <w:p w:rsidR="000A4AD7" w:rsidRPr="002659DD" w:rsidRDefault="000A4AD7" w:rsidP="00D9576A">
            <w:pPr>
              <w:tabs>
                <w:tab w:val="left" w:pos="217"/>
              </w:tabs>
              <w:ind w:firstLine="217"/>
              <w:contextualSpacing/>
              <w:rPr>
                <w:sz w:val="24"/>
                <w:szCs w:val="24"/>
                <w:lang w:eastAsia="uk-UA"/>
              </w:rPr>
            </w:pPr>
            <w:r w:rsidRPr="002659D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A4AD7" w:rsidRPr="002659DD" w:rsidTr="000A4AD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0A4AD7" w:rsidRPr="000A4AD7" w:rsidRDefault="000A4AD7" w:rsidP="00D9576A">
            <w:pPr>
              <w:jc w:val="center"/>
              <w:rPr>
                <w:sz w:val="24"/>
                <w:szCs w:val="24"/>
                <w:lang w:val="en-US" w:eastAsia="uk-UA"/>
              </w:rPr>
            </w:pPr>
            <w:r>
              <w:rPr>
                <w:sz w:val="24"/>
                <w:szCs w:val="24"/>
                <w:lang w:val="en-US" w:eastAsia="uk-UA"/>
              </w:rPr>
              <w:t>4</w:t>
            </w:r>
          </w:p>
        </w:tc>
        <w:tc>
          <w:tcPr>
            <w:tcW w:w="1839" w:type="dxa"/>
            <w:tcBorders>
              <w:top w:val="outset" w:sz="6" w:space="0" w:color="000000"/>
              <w:left w:val="single" w:sz="4" w:space="0" w:color="auto"/>
              <w:bottom w:val="outset" w:sz="6" w:space="0" w:color="000000"/>
              <w:right w:val="outset" w:sz="6" w:space="0" w:color="000000"/>
            </w:tcBorders>
          </w:tcPr>
          <w:p w:rsidR="000A4AD7" w:rsidRPr="002659DD" w:rsidRDefault="000A4AD7" w:rsidP="00D9576A">
            <w:pPr>
              <w:rPr>
                <w:sz w:val="24"/>
                <w:szCs w:val="24"/>
                <w:lang w:eastAsia="uk-UA"/>
              </w:rPr>
            </w:pPr>
            <w:r w:rsidRPr="002659DD">
              <w:rPr>
                <w:sz w:val="24"/>
                <w:szCs w:val="24"/>
                <w:lang w:eastAsia="uk-UA"/>
              </w:rPr>
              <w:t>Акти Кабінету Міністрів України</w:t>
            </w:r>
          </w:p>
        </w:tc>
        <w:tc>
          <w:tcPr>
            <w:tcW w:w="7371" w:type="dxa"/>
            <w:gridSpan w:val="2"/>
            <w:tcBorders>
              <w:top w:val="outset" w:sz="6" w:space="0" w:color="000000"/>
              <w:left w:val="outset" w:sz="6" w:space="0" w:color="000000"/>
              <w:bottom w:val="outset" w:sz="6" w:space="0" w:color="000000"/>
              <w:right w:val="outset" w:sz="6" w:space="0" w:color="000000"/>
            </w:tcBorders>
          </w:tcPr>
          <w:p w:rsidR="000A4AD7" w:rsidRPr="002659DD" w:rsidRDefault="000A4AD7" w:rsidP="00D9576A">
            <w:pPr>
              <w:ind w:firstLine="217"/>
              <w:rPr>
                <w:sz w:val="24"/>
                <w:szCs w:val="24"/>
                <w:lang w:eastAsia="uk-UA"/>
              </w:rPr>
            </w:pPr>
            <w:r w:rsidRPr="002659DD">
              <w:rPr>
                <w:sz w:val="24"/>
                <w:szCs w:val="24"/>
                <w:lang w:eastAsia="uk-UA"/>
              </w:rPr>
              <w:t xml:space="preserve">Постанова Кабінету Міністрів України від 04.12.2019 № 1137 «Питання Єдиного державного </w:t>
            </w:r>
            <w:proofErr w:type="spellStart"/>
            <w:r w:rsidRPr="002659DD">
              <w:rPr>
                <w:sz w:val="24"/>
                <w:szCs w:val="24"/>
                <w:lang w:eastAsia="uk-UA"/>
              </w:rPr>
              <w:t>вебпорталу</w:t>
            </w:r>
            <w:proofErr w:type="spellEnd"/>
            <w:r w:rsidRPr="002659DD">
              <w:rPr>
                <w:sz w:val="24"/>
                <w:szCs w:val="24"/>
                <w:lang w:eastAsia="uk-UA"/>
              </w:rPr>
              <w:t xml:space="preserve"> електронних послуг та Реєстру адміністративних послуг»</w:t>
            </w:r>
          </w:p>
          <w:p w:rsidR="000A4AD7" w:rsidRPr="002659DD" w:rsidRDefault="000A4AD7" w:rsidP="00D9576A">
            <w:pPr>
              <w:ind w:firstLine="217"/>
              <w:rPr>
                <w:sz w:val="24"/>
                <w:szCs w:val="24"/>
                <w:lang w:eastAsia="uk-UA"/>
              </w:rPr>
            </w:pPr>
            <w:r w:rsidRPr="002659DD">
              <w:rPr>
                <w:sz w:val="24"/>
                <w:szCs w:val="24"/>
                <w:lang w:eastAsia="uk-UA"/>
              </w:rPr>
              <w:lastRenderedPageBreak/>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0A4AD7" w:rsidRPr="002659DD" w:rsidTr="000A4AD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0A4AD7" w:rsidRPr="000A4AD7" w:rsidRDefault="000A4AD7" w:rsidP="00D9576A">
            <w:pPr>
              <w:jc w:val="center"/>
              <w:rPr>
                <w:sz w:val="24"/>
                <w:szCs w:val="24"/>
                <w:lang w:val="en-US" w:eastAsia="uk-UA"/>
              </w:rPr>
            </w:pPr>
            <w:r>
              <w:rPr>
                <w:sz w:val="24"/>
                <w:szCs w:val="24"/>
                <w:lang w:val="en-US" w:eastAsia="uk-UA"/>
              </w:rPr>
              <w:lastRenderedPageBreak/>
              <w:t>5</w:t>
            </w:r>
          </w:p>
        </w:tc>
        <w:tc>
          <w:tcPr>
            <w:tcW w:w="1839" w:type="dxa"/>
            <w:tcBorders>
              <w:top w:val="outset" w:sz="6" w:space="0" w:color="000000"/>
              <w:left w:val="single" w:sz="4" w:space="0" w:color="auto"/>
              <w:bottom w:val="outset" w:sz="6" w:space="0" w:color="000000"/>
              <w:right w:val="outset" w:sz="6" w:space="0" w:color="000000"/>
            </w:tcBorders>
          </w:tcPr>
          <w:p w:rsidR="000A4AD7" w:rsidRPr="002659DD" w:rsidRDefault="000A4AD7" w:rsidP="00D9576A">
            <w:pPr>
              <w:rPr>
                <w:sz w:val="24"/>
                <w:szCs w:val="24"/>
                <w:lang w:eastAsia="uk-UA"/>
              </w:rPr>
            </w:pPr>
            <w:r w:rsidRPr="002659DD">
              <w:rPr>
                <w:sz w:val="24"/>
                <w:szCs w:val="24"/>
                <w:lang w:eastAsia="uk-UA"/>
              </w:rPr>
              <w:t>Акти центральних органів виконавчої влади</w:t>
            </w:r>
          </w:p>
        </w:tc>
        <w:tc>
          <w:tcPr>
            <w:tcW w:w="7371" w:type="dxa"/>
            <w:gridSpan w:val="2"/>
            <w:tcBorders>
              <w:top w:val="outset" w:sz="6" w:space="0" w:color="000000"/>
              <w:left w:val="outset" w:sz="6" w:space="0" w:color="000000"/>
              <w:bottom w:val="outset" w:sz="6" w:space="0" w:color="000000"/>
              <w:right w:val="outset" w:sz="6" w:space="0" w:color="000000"/>
            </w:tcBorders>
          </w:tcPr>
          <w:p w:rsidR="000A4AD7" w:rsidRPr="002659DD" w:rsidRDefault="000A4AD7" w:rsidP="00D9576A">
            <w:pPr>
              <w:keepNext/>
              <w:ind w:left="80" w:firstLine="141"/>
              <w:rPr>
                <w:rFonts w:eastAsia="Batang"/>
                <w:b/>
                <w:sz w:val="24"/>
                <w:szCs w:val="24"/>
                <w:lang w:eastAsia="ko-KR"/>
              </w:rPr>
            </w:pPr>
            <w:r w:rsidRPr="002659D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659DD">
              <w:rPr>
                <w:bCs/>
                <w:sz w:val="24"/>
                <w:szCs w:val="24"/>
              </w:rPr>
              <w:t>1500/29630</w:t>
            </w:r>
            <w:r w:rsidRPr="002659DD">
              <w:rPr>
                <w:sz w:val="24"/>
                <w:szCs w:val="24"/>
                <w:lang w:eastAsia="uk-UA"/>
              </w:rPr>
              <w:t>;</w:t>
            </w:r>
            <w:r w:rsidRPr="002659DD">
              <w:rPr>
                <w:bCs/>
                <w:sz w:val="24"/>
                <w:szCs w:val="24"/>
              </w:rPr>
              <w:t xml:space="preserve"> </w:t>
            </w:r>
          </w:p>
          <w:p w:rsidR="000A4AD7" w:rsidRPr="002659DD" w:rsidRDefault="000A4AD7" w:rsidP="00D9576A">
            <w:pPr>
              <w:tabs>
                <w:tab w:val="left" w:pos="0"/>
              </w:tabs>
              <w:ind w:left="80" w:firstLine="141"/>
              <w:contextualSpacing/>
              <w:rPr>
                <w:sz w:val="24"/>
                <w:szCs w:val="24"/>
                <w:lang w:eastAsia="uk-UA"/>
              </w:rPr>
            </w:pPr>
            <w:r w:rsidRPr="002659D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A4AD7" w:rsidRPr="002659DD" w:rsidRDefault="000A4AD7" w:rsidP="00D9576A">
            <w:pPr>
              <w:tabs>
                <w:tab w:val="left" w:pos="0"/>
              </w:tabs>
              <w:ind w:left="80" w:firstLine="141"/>
              <w:contextualSpacing/>
              <w:rPr>
                <w:sz w:val="24"/>
                <w:szCs w:val="24"/>
                <w:lang w:eastAsia="uk-UA"/>
              </w:rPr>
            </w:pPr>
            <w:r w:rsidRPr="002659D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0A4AD7" w:rsidRPr="002659DD" w:rsidRDefault="000A4AD7" w:rsidP="00D9576A">
            <w:pPr>
              <w:tabs>
                <w:tab w:val="left" w:pos="75"/>
              </w:tabs>
              <w:ind w:left="80" w:firstLine="141"/>
              <w:contextualSpacing/>
              <w:rPr>
                <w:sz w:val="24"/>
                <w:szCs w:val="24"/>
                <w:lang w:eastAsia="uk-UA"/>
              </w:rPr>
            </w:pPr>
            <w:r w:rsidRPr="002659DD">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0A4AD7" w:rsidRPr="002659DD" w:rsidTr="000A4AD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639" w:type="dxa"/>
            <w:gridSpan w:val="4"/>
            <w:tcBorders>
              <w:top w:val="outset" w:sz="6" w:space="0" w:color="000000"/>
              <w:left w:val="outset" w:sz="6" w:space="0" w:color="000000"/>
              <w:bottom w:val="outset" w:sz="6" w:space="0" w:color="000000"/>
              <w:right w:val="outset" w:sz="6" w:space="0" w:color="000000"/>
            </w:tcBorders>
            <w:hideMark/>
          </w:tcPr>
          <w:p w:rsidR="000A4AD7" w:rsidRPr="002659DD" w:rsidRDefault="000A4AD7" w:rsidP="00D9576A">
            <w:pPr>
              <w:jc w:val="center"/>
              <w:rPr>
                <w:b/>
                <w:sz w:val="24"/>
                <w:szCs w:val="24"/>
                <w:lang w:eastAsia="uk-UA"/>
              </w:rPr>
            </w:pPr>
            <w:r w:rsidRPr="002659DD">
              <w:rPr>
                <w:b/>
                <w:sz w:val="24"/>
                <w:szCs w:val="24"/>
                <w:lang w:eastAsia="uk-UA"/>
              </w:rPr>
              <w:t>Умови отримання адміністративної послуги</w:t>
            </w:r>
          </w:p>
        </w:tc>
      </w:tr>
      <w:tr w:rsidR="000A4AD7" w:rsidRPr="002659DD" w:rsidTr="000A4AD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0A4AD7" w:rsidRPr="000A4AD7" w:rsidRDefault="000A4AD7" w:rsidP="00D9576A">
            <w:pPr>
              <w:jc w:val="center"/>
              <w:rPr>
                <w:sz w:val="24"/>
                <w:szCs w:val="24"/>
                <w:lang w:val="en-US" w:eastAsia="uk-UA"/>
              </w:rPr>
            </w:pPr>
            <w:r>
              <w:rPr>
                <w:sz w:val="24"/>
                <w:szCs w:val="24"/>
                <w:lang w:val="en-US" w:eastAsia="uk-UA"/>
              </w:rPr>
              <w:t>6</w:t>
            </w:r>
          </w:p>
        </w:tc>
        <w:tc>
          <w:tcPr>
            <w:tcW w:w="1839" w:type="dxa"/>
            <w:tcBorders>
              <w:top w:val="outset" w:sz="6" w:space="0" w:color="000000"/>
              <w:left w:val="single" w:sz="4" w:space="0" w:color="auto"/>
              <w:bottom w:val="outset" w:sz="6" w:space="0" w:color="000000"/>
              <w:right w:val="outset" w:sz="6" w:space="0" w:color="000000"/>
            </w:tcBorders>
          </w:tcPr>
          <w:p w:rsidR="000A4AD7" w:rsidRPr="002659DD" w:rsidRDefault="000A4AD7" w:rsidP="00D9576A">
            <w:pPr>
              <w:rPr>
                <w:sz w:val="24"/>
                <w:szCs w:val="24"/>
                <w:lang w:eastAsia="uk-UA"/>
              </w:rPr>
            </w:pPr>
            <w:r w:rsidRPr="002659DD">
              <w:rPr>
                <w:sz w:val="24"/>
                <w:szCs w:val="24"/>
                <w:lang w:eastAsia="uk-UA"/>
              </w:rPr>
              <w:t>Підстава для отримання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0A4AD7" w:rsidRPr="002659DD" w:rsidRDefault="000A4AD7" w:rsidP="00D9576A">
            <w:pPr>
              <w:ind w:firstLine="289"/>
              <w:rPr>
                <w:sz w:val="24"/>
                <w:szCs w:val="24"/>
                <w:lang w:eastAsia="uk-UA"/>
              </w:rPr>
            </w:pPr>
            <w:r w:rsidRPr="002659DD">
              <w:rPr>
                <w:sz w:val="24"/>
                <w:szCs w:val="24"/>
              </w:rPr>
              <w:t>Звернення уповноваженого представника юридичної особи</w:t>
            </w:r>
            <w:r w:rsidRPr="002659DD">
              <w:rPr>
                <w:sz w:val="24"/>
                <w:szCs w:val="24"/>
              </w:rPr>
              <w:br/>
              <w:t>(далі – заявник)</w:t>
            </w:r>
          </w:p>
        </w:tc>
      </w:tr>
      <w:tr w:rsidR="000A4AD7" w:rsidRPr="002659DD" w:rsidTr="000A4AD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0A4AD7" w:rsidRPr="000A4AD7" w:rsidRDefault="000A4AD7" w:rsidP="00D9576A">
            <w:pPr>
              <w:jc w:val="center"/>
              <w:rPr>
                <w:sz w:val="24"/>
                <w:szCs w:val="24"/>
                <w:lang w:val="en-US" w:eastAsia="uk-UA"/>
              </w:rPr>
            </w:pPr>
            <w:r>
              <w:rPr>
                <w:sz w:val="24"/>
                <w:szCs w:val="24"/>
                <w:lang w:val="en-US" w:eastAsia="uk-UA"/>
              </w:rPr>
              <w:t>7</w:t>
            </w:r>
          </w:p>
        </w:tc>
        <w:tc>
          <w:tcPr>
            <w:tcW w:w="1839" w:type="dxa"/>
            <w:tcBorders>
              <w:top w:val="outset" w:sz="6" w:space="0" w:color="000000"/>
              <w:left w:val="single" w:sz="4" w:space="0" w:color="auto"/>
              <w:bottom w:val="outset" w:sz="6" w:space="0" w:color="000000"/>
              <w:right w:val="outset" w:sz="6" w:space="0" w:color="000000"/>
            </w:tcBorders>
          </w:tcPr>
          <w:p w:rsidR="000A4AD7" w:rsidRPr="002659DD" w:rsidRDefault="000A4AD7" w:rsidP="00D9576A">
            <w:pPr>
              <w:rPr>
                <w:sz w:val="24"/>
                <w:szCs w:val="24"/>
                <w:lang w:eastAsia="uk-UA"/>
              </w:rPr>
            </w:pPr>
            <w:r w:rsidRPr="002659DD">
              <w:rPr>
                <w:sz w:val="24"/>
                <w:szCs w:val="24"/>
                <w:lang w:eastAsia="uk-UA"/>
              </w:rPr>
              <w:t>Вичерпний перелік документів, необхідних для отримання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0A4AD7" w:rsidRPr="002659DD" w:rsidRDefault="000A4AD7" w:rsidP="00D9576A">
            <w:pPr>
              <w:ind w:firstLine="223"/>
              <w:rPr>
                <w:sz w:val="24"/>
                <w:szCs w:val="24"/>
                <w:lang w:eastAsia="uk-UA"/>
              </w:rPr>
            </w:pPr>
            <w:r w:rsidRPr="002659DD">
              <w:rPr>
                <w:sz w:val="24"/>
                <w:szCs w:val="24"/>
              </w:rPr>
              <w:t xml:space="preserve">1. Для державної реєстрації змін до відомостей, що містяться у Єдиному державному реєстрі </w:t>
            </w:r>
            <w:r w:rsidRPr="002659DD">
              <w:rPr>
                <w:sz w:val="24"/>
                <w:szCs w:val="24"/>
                <w:lang w:eastAsia="uk-UA"/>
              </w:rPr>
              <w:t xml:space="preserve">юридичних осіб, фізичних </w:t>
            </w:r>
            <w:r w:rsidRPr="002659DD">
              <w:rPr>
                <w:sz w:val="24"/>
                <w:szCs w:val="24"/>
                <w:lang w:eastAsia="uk-UA"/>
              </w:rPr>
              <w:br/>
              <w:t>осіб – підприємців та громадських формувань, у тому числі змін до установчих документів юридичної особи, подається:</w:t>
            </w:r>
          </w:p>
          <w:p w:rsidR="000A4AD7" w:rsidRPr="002659DD" w:rsidRDefault="000A4AD7" w:rsidP="00D9576A">
            <w:pPr>
              <w:ind w:left="6" w:firstLine="217"/>
              <w:contextualSpacing/>
              <w:rPr>
                <w:sz w:val="24"/>
                <w:szCs w:val="24"/>
                <w:lang w:eastAsia="uk-UA"/>
              </w:rPr>
            </w:pPr>
            <w:r w:rsidRPr="002659DD">
              <w:rPr>
                <w:sz w:val="24"/>
                <w:szCs w:val="24"/>
                <w:lang w:eastAsia="uk-UA"/>
              </w:rPr>
              <w:t>- 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A4AD7" w:rsidRPr="002659DD" w:rsidRDefault="000A4AD7" w:rsidP="00D9576A">
            <w:pPr>
              <w:ind w:firstLine="223"/>
              <w:rPr>
                <w:sz w:val="24"/>
                <w:szCs w:val="24"/>
                <w:lang w:eastAsia="uk-UA"/>
              </w:rPr>
            </w:pPr>
            <w:r w:rsidRPr="002659DD">
              <w:rPr>
                <w:sz w:val="24"/>
                <w:szCs w:val="24"/>
                <w:lang w:eastAsia="uk-UA"/>
              </w:rPr>
              <w:t>-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0A4AD7" w:rsidRPr="002659DD" w:rsidRDefault="000A4AD7" w:rsidP="00D9576A">
            <w:pPr>
              <w:ind w:firstLine="223"/>
              <w:rPr>
                <w:sz w:val="24"/>
                <w:szCs w:val="24"/>
                <w:lang w:eastAsia="uk-UA"/>
              </w:rPr>
            </w:pPr>
            <w:r w:rsidRPr="002659DD">
              <w:rPr>
                <w:sz w:val="24"/>
                <w:szCs w:val="24"/>
                <w:lang w:eastAsia="uk-UA"/>
              </w:rPr>
              <w:t>- реєстр учасників засідання уповноваженого органу управління юридичної особи;</w:t>
            </w:r>
          </w:p>
          <w:p w:rsidR="000A4AD7" w:rsidRPr="002659DD" w:rsidRDefault="000A4AD7" w:rsidP="00D9576A">
            <w:pPr>
              <w:ind w:firstLine="223"/>
              <w:rPr>
                <w:sz w:val="24"/>
                <w:szCs w:val="24"/>
                <w:lang w:eastAsia="uk-UA"/>
              </w:rPr>
            </w:pPr>
            <w:r w:rsidRPr="002659DD">
              <w:rPr>
                <w:sz w:val="24"/>
                <w:szCs w:val="24"/>
                <w:lang w:eastAsia="uk-UA"/>
              </w:rPr>
              <w:t>-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r w:rsidRPr="002659DD">
              <w:t xml:space="preserve"> </w:t>
            </w:r>
            <w:r w:rsidRPr="002659DD">
              <w:rPr>
                <w:sz w:val="24"/>
                <w:szCs w:val="24"/>
                <w:lang w:eastAsia="uk-UA"/>
              </w:rPr>
              <w:t>- у разі внесення змін до складу керівних органів;</w:t>
            </w:r>
          </w:p>
          <w:p w:rsidR="000A4AD7" w:rsidRPr="002659DD" w:rsidRDefault="000A4AD7" w:rsidP="00D9576A">
            <w:pPr>
              <w:ind w:firstLine="223"/>
              <w:rPr>
                <w:sz w:val="24"/>
                <w:szCs w:val="24"/>
                <w:lang w:eastAsia="uk-UA"/>
              </w:rPr>
            </w:pPr>
            <w:r w:rsidRPr="002659DD">
              <w:rPr>
                <w:sz w:val="24"/>
                <w:szCs w:val="24"/>
                <w:lang w:eastAsia="uk-UA"/>
              </w:rPr>
              <w:lastRenderedPageBreak/>
              <w:t>- документ про сплату адміністративного збору крім внесення змін до інформації про здійснення зв’язку з юридичною особою;</w:t>
            </w:r>
          </w:p>
          <w:p w:rsidR="000A4AD7" w:rsidRPr="002659DD" w:rsidRDefault="000A4AD7" w:rsidP="00D9576A">
            <w:pPr>
              <w:ind w:firstLine="223"/>
              <w:rPr>
                <w:sz w:val="24"/>
                <w:szCs w:val="24"/>
                <w:lang w:eastAsia="uk-UA"/>
              </w:rPr>
            </w:pPr>
            <w:r w:rsidRPr="002659DD">
              <w:rPr>
                <w:sz w:val="24"/>
                <w:szCs w:val="24"/>
                <w:lang w:eastAsia="uk-UA"/>
              </w:rPr>
              <w:t>- установчий документ юридичної особи у новій редакції – у разі внесення змін, що містяться в установчому документі;</w:t>
            </w:r>
          </w:p>
          <w:p w:rsidR="000A4AD7" w:rsidRPr="002659DD" w:rsidRDefault="000A4AD7" w:rsidP="00D9576A">
            <w:pPr>
              <w:ind w:firstLine="217"/>
              <w:rPr>
                <w:sz w:val="24"/>
                <w:szCs w:val="24"/>
              </w:rPr>
            </w:pPr>
            <w:r w:rsidRPr="002659DD">
              <w:rPr>
                <w:sz w:val="24"/>
                <w:szCs w:val="24"/>
              </w:rPr>
              <w:t xml:space="preserve">2. Для державної реєстрації змін до відомостей, що містяться в Єдиному державному реєстрі </w:t>
            </w:r>
            <w:r w:rsidRPr="002659DD">
              <w:rPr>
                <w:sz w:val="24"/>
                <w:szCs w:val="24"/>
                <w:lang w:eastAsia="uk-UA"/>
              </w:rPr>
              <w:t xml:space="preserve">юридичних осіб, фізичних </w:t>
            </w:r>
            <w:r w:rsidRPr="002659DD">
              <w:rPr>
                <w:sz w:val="24"/>
                <w:szCs w:val="24"/>
                <w:lang w:eastAsia="uk-UA"/>
              </w:rPr>
              <w:br/>
              <w:t>осіб – підприємців та громадських формувань</w:t>
            </w:r>
            <w:r w:rsidRPr="002659DD">
              <w:rPr>
                <w:sz w:val="24"/>
                <w:szCs w:val="24"/>
              </w:rPr>
              <w:t>, у зв’язку із зупиненням (припиненням) членства у</w:t>
            </w:r>
            <w:r w:rsidRPr="002659DD">
              <w:rPr>
                <w:sz w:val="24"/>
                <w:szCs w:val="24"/>
                <w:lang w:eastAsia="uk-UA"/>
              </w:rPr>
              <w:t xml:space="preserve"> громадському формуванні</w:t>
            </w:r>
            <w:r w:rsidRPr="002659DD">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2659DD">
              <w:rPr>
                <w:sz w:val="24"/>
                <w:szCs w:val="24"/>
                <w:lang w:eastAsia="uk-UA"/>
              </w:rPr>
              <w:t xml:space="preserve">громадського формування </w:t>
            </w:r>
            <w:r w:rsidRPr="002659DD">
              <w:rPr>
                <w:sz w:val="24"/>
                <w:szCs w:val="24"/>
              </w:rPr>
              <w:t>з відміткою про її прийняття.</w:t>
            </w:r>
          </w:p>
          <w:p w:rsidR="000A4AD7" w:rsidRPr="002659DD" w:rsidRDefault="000A4AD7" w:rsidP="00D9576A">
            <w:pPr>
              <w:ind w:firstLine="217"/>
              <w:rPr>
                <w:sz w:val="24"/>
                <w:szCs w:val="24"/>
                <w:lang w:eastAsia="uk-UA"/>
              </w:rPr>
            </w:pPr>
            <w:r w:rsidRPr="002659DD">
              <w:rPr>
                <w:sz w:val="24"/>
                <w:szCs w:val="24"/>
                <w:lang w:eastAsia="uk-UA"/>
              </w:rPr>
              <w:t>Якщо документи подаються особисто, заявник пред’являє документ, що відповідно до закону посвідчує особу.</w:t>
            </w:r>
          </w:p>
          <w:p w:rsidR="000A4AD7" w:rsidRPr="002659DD" w:rsidRDefault="000A4AD7" w:rsidP="00D9576A">
            <w:pPr>
              <w:ind w:firstLine="217"/>
              <w:rPr>
                <w:sz w:val="24"/>
                <w:szCs w:val="24"/>
                <w:lang w:eastAsia="uk-UA"/>
              </w:rPr>
            </w:pPr>
            <w:r w:rsidRPr="002659D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A4AD7" w:rsidRPr="002659DD" w:rsidRDefault="000A4AD7" w:rsidP="00D9576A">
            <w:pPr>
              <w:ind w:firstLine="217"/>
              <w:rPr>
                <w:sz w:val="24"/>
                <w:szCs w:val="24"/>
                <w:lang w:eastAsia="uk-UA"/>
              </w:rPr>
            </w:pPr>
            <w:r w:rsidRPr="002659DD">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0A4AD7" w:rsidRPr="002659DD" w:rsidTr="000A4AD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0A4AD7" w:rsidRPr="000A4AD7" w:rsidRDefault="000A4AD7" w:rsidP="00D9576A">
            <w:pPr>
              <w:jc w:val="center"/>
              <w:rPr>
                <w:sz w:val="24"/>
                <w:szCs w:val="24"/>
                <w:lang w:val="en-US" w:eastAsia="uk-UA"/>
              </w:rPr>
            </w:pPr>
            <w:r>
              <w:rPr>
                <w:sz w:val="24"/>
                <w:szCs w:val="24"/>
                <w:lang w:val="en-US" w:eastAsia="uk-UA"/>
              </w:rPr>
              <w:lastRenderedPageBreak/>
              <w:t>8</w:t>
            </w:r>
          </w:p>
        </w:tc>
        <w:tc>
          <w:tcPr>
            <w:tcW w:w="1839" w:type="dxa"/>
            <w:tcBorders>
              <w:top w:val="outset" w:sz="6" w:space="0" w:color="000000"/>
              <w:left w:val="single" w:sz="4" w:space="0" w:color="auto"/>
              <w:bottom w:val="outset" w:sz="6" w:space="0" w:color="000000"/>
              <w:right w:val="outset" w:sz="6" w:space="0" w:color="000000"/>
            </w:tcBorders>
          </w:tcPr>
          <w:p w:rsidR="000A4AD7" w:rsidRPr="002659DD" w:rsidRDefault="000A4AD7" w:rsidP="00D9576A">
            <w:pPr>
              <w:rPr>
                <w:sz w:val="24"/>
                <w:szCs w:val="24"/>
                <w:lang w:eastAsia="uk-UA"/>
              </w:rPr>
            </w:pPr>
            <w:r w:rsidRPr="002659DD">
              <w:rPr>
                <w:sz w:val="24"/>
                <w:szCs w:val="24"/>
                <w:lang w:eastAsia="uk-UA"/>
              </w:rPr>
              <w:t>Спосіб подання документів, необхідних для отримання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0A4AD7" w:rsidRPr="002659DD" w:rsidRDefault="000A4AD7" w:rsidP="00D9576A">
            <w:pPr>
              <w:ind w:firstLine="215"/>
              <w:rPr>
                <w:sz w:val="24"/>
                <w:szCs w:val="24"/>
              </w:rPr>
            </w:pPr>
            <w:r w:rsidRPr="002659DD">
              <w:rPr>
                <w:sz w:val="24"/>
                <w:szCs w:val="24"/>
              </w:rPr>
              <w:t>1. У паперовій формі документи подаються заявником особисто або поштовим відправленням.</w:t>
            </w:r>
          </w:p>
          <w:p w:rsidR="000A4AD7" w:rsidRPr="002659DD" w:rsidRDefault="000A4AD7" w:rsidP="00D9576A">
            <w:pPr>
              <w:ind w:firstLine="217"/>
              <w:rPr>
                <w:sz w:val="24"/>
                <w:szCs w:val="24"/>
                <w:lang w:eastAsia="uk-UA"/>
              </w:rPr>
            </w:pPr>
            <w:r w:rsidRPr="002659DD">
              <w:rPr>
                <w:sz w:val="24"/>
                <w:szCs w:val="24"/>
              </w:rPr>
              <w:t xml:space="preserve">2. В електронній формі документи подаються з використанням Єдиного державного </w:t>
            </w:r>
            <w:proofErr w:type="spellStart"/>
            <w:r w:rsidRPr="002659DD">
              <w:rPr>
                <w:sz w:val="24"/>
                <w:szCs w:val="24"/>
              </w:rPr>
              <w:t>вебпорталу</w:t>
            </w:r>
            <w:proofErr w:type="spellEnd"/>
            <w:r w:rsidRPr="002659DD">
              <w:rPr>
                <w:sz w:val="24"/>
                <w:szCs w:val="24"/>
              </w:rPr>
              <w:t xml:space="preserve"> електронних послуг, а щодо послуг, надання яких зазначений </w:t>
            </w:r>
            <w:proofErr w:type="spellStart"/>
            <w:r w:rsidRPr="002659DD">
              <w:rPr>
                <w:sz w:val="24"/>
                <w:szCs w:val="24"/>
              </w:rPr>
              <w:t>вебпортал</w:t>
            </w:r>
            <w:proofErr w:type="spellEnd"/>
            <w:r w:rsidRPr="002659DD">
              <w:rPr>
                <w:sz w:val="24"/>
                <w:szCs w:val="24"/>
              </w:rPr>
              <w:t xml:space="preserve"> не забезпечує, – через портал електронних сервісів*</w:t>
            </w:r>
          </w:p>
        </w:tc>
      </w:tr>
      <w:tr w:rsidR="000A4AD7" w:rsidRPr="002659DD" w:rsidTr="000A4AD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0A4AD7" w:rsidRPr="000A4AD7" w:rsidRDefault="000A4AD7" w:rsidP="00D9576A">
            <w:pPr>
              <w:jc w:val="center"/>
              <w:rPr>
                <w:sz w:val="24"/>
                <w:szCs w:val="24"/>
                <w:lang w:val="en-US" w:eastAsia="uk-UA"/>
              </w:rPr>
            </w:pPr>
            <w:r>
              <w:rPr>
                <w:sz w:val="24"/>
                <w:szCs w:val="24"/>
                <w:lang w:val="en-US" w:eastAsia="uk-UA"/>
              </w:rPr>
              <w:t>9</w:t>
            </w:r>
          </w:p>
        </w:tc>
        <w:tc>
          <w:tcPr>
            <w:tcW w:w="1839" w:type="dxa"/>
            <w:tcBorders>
              <w:top w:val="outset" w:sz="6" w:space="0" w:color="000000"/>
              <w:left w:val="single" w:sz="4" w:space="0" w:color="auto"/>
              <w:bottom w:val="outset" w:sz="6" w:space="0" w:color="000000"/>
              <w:right w:val="outset" w:sz="6" w:space="0" w:color="000000"/>
            </w:tcBorders>
          </w:tcPr>
          <w:p w:rsidR="000A4AD7" w:rsidRPr="002659DD" w:rsidRDefault="000A4AD7" w:rsidP="00D9576A">
            <w:pPr>
              <w:rPr>
                <w:sz w:val="24"/>
                <w:szCs w:val="24"/>
                <w:lang w:eastAsia="uk-UA"/>
              </w:rPr>
            </w:pPr>
            <w:r w:rsidRPr="002659DD">
              <w:rPr>
                <w:sz w:val="24"/>
                <w:szCs w:val="24"/>
                <w:lang w:eastAsia="uk-UA"/>
              </w:rPr>
              <w:t>Платність (безоплатність) надання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0A4AD7" w:rsidRPr="002659DD" w:rsidRDefault="000A4AD7" w:rsidP="00D9576A">
            <w:pPr>
              <w:ind w:firstLine="224"/>
              <w:rPr>
                <w:sz w:val="24"/>
                <w:szCs w:val="24"/>
              </w:rPr>
            </w:pPr>
            <w:r w:rsidRPr="002659DD">
              <w:rPr>
                <w:sz w:val="24"/>
                <w:szCs w:val="24"/>
              </w:rPr>
              <w:t xml:space="preserve">За державну реєстрацію змін до відомостей про юридичну особу, що містяться в Єдиному державному реєстрі </w:t>
            </w:r>
            <w:r w:rsidRPr="002659DD">
              <w:rPr>
                <w:sz w:val="24"/>
                <w:szCs w:val="24"/>
                <w:lang w:eastAsia="uk-UA"/>
              </w:rPr>
              <w:t>юридичних осіб, фізичних осіб – підприємців та громадських формувань (</w:t>
            </w:r>
            <w:r w:rsidRPr="002659DD">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2659DD">
              <w:rPr>
                <w:sz w:val="24"/>
                <w:szCs w:val="24"/>
                <w:lang w:eastAsia="uk-UA"/>
              </w:rPr>
              <w:t>прожиткового мінімуму для працездатних осіб</w:t>
            </w:r>
            <w:r w:rsidRPr="002659DD">
              <w:rPr>
                <w:sz w:val="24"/>
                <w:szCs w:val="24"/>
              </w:rPr>
              <w:t>.</w:t>
            </w:r>
          </w:p>
          <w:p w:rsidR="000A4AD7" w:rsidRPr="002659DD" w:rsidRDefault="000A4AD7" w:rsidP="00D9576A">
            <w:pPr>
              <w:ind w:firstLine="224"/>
              <w:rPr>
                <w:sz w:val="24"/>
                <w:szCs w:val="24"/>
                <w:lang w:eastAsia="uk-UA"/>
              </w:rPr>
            </w:pPr>
            <w:r w:rsidRPr="002659DD">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0A4AD7" w:rsidRPr="002659DD" w:rsidRDefault="000A4AD7" w:rsidP="00D9576A">
            <w:pPr>
              <w:ind w:firstLine="224"/>
              <w:rPr>
                <w:sz w:val="24"/>
                <w:szCs w:val="24"/>
                <w:lang w:eastAsia="uk-UA"/>
              </w:rPr>
            </w:pPr>
            <w:r w:rsidRPr="002659DD">
              <w:rPr>
                <w:sz w:val="24"/>
                <w:szCs w:val="24"/>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0A4AD7" w:rsidRPr="002659DD" w:rsidRDefault="000A4AD7" w:rsidP="00D9576A">
            <w:pPr>
              <w:ind w:firstLine="224"/>
              <w:rPr>
                <w:sz w:val="24"/>
                <w:szCs w:val="24"/>
                <w:lang w:eastAsia="uk-UA"/>
              </w:rPr>
            </w:pPr>
            <w:r w:rsidRPr="002659DD">
              <w:rPr>
                <w:sz w:val="24"/>
                <w:szCs w:val="24"/>
                <w:lang w:eastAsia="uk-UA"/>
              </w:rPr>
              <w:t>у подвійному розмірі адміністративного збору – за проведення державної реєстрації змін до відомостей протягом 10 робочих днів після надходження документів;</w:t>
            </w:r>
          </w:p>
          <w:p w:rsidR="000A4AD7" w:rsidRPr="002659DD" w:rsidRDefault="000A4AD7" w:rsidP="00D9576A">
            <w:pPr>
              <w:ind w:firstLine="224"/>
              <w:rPr>
                <w:sz w:val="24"/>
                <w:szCs w:val="24"/>
                <w:lang w:eastAsia="uk-UA"/>
              </w:rPr>
            </w:pPr>
            <w:r w:rsidRPr="002659DD">
              <w:rPr>
                <w:sz w:val="24"/>
                <w:szCs w:val="24"/>
                <w:lang w:eastAsia="uk-UA"/>
              </w:rPr>
              <w:t>у п’ятикратному розмірі адміністративного збору – за проведення державної реєстрації змін до відомостей протягом семи робочих днів після надходження документів.</w:t>
            </w:r>
          </w:p>
          <w:p w:rsidR="000A4AD7" w:rsidRPr="002659DD" w:rsidRDefault="000A4AD7" w:rsidP="00D9576A">
            <w:pPr>
              <w:ind w:firstLine="224"/>
              <w:rPr>
                <w:sz w:val="24"/>
                <w:szCs w:val="24"/>
                <w:lang w:eastAsia="uk-UA"/>
              </w:rPr>
            </w:pPr>
            <w:r w:rsidRPr="002659DD">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2659DD">
              <w:rPr>
                <w:color w:val="000000"/>
                <w:sz w:val="24"/>
                <w:szCs w:val="24"/>
              </w:rPr>
              <w:t xml:space="preserve">, встановленому </w:t>
            </w:r>
            <w:r w:rsidRPr="002659DD">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0A4AD7" w:rsidRPr="001B70B7" w:rsidRDefault="000A4AD7" w:rsidP="00D9576A">
            <w:pPr>
              <w:ind w:firstLine="224"/>
              <w:rPr>
                <w:color w:val="000000"/>
                <w:sz w:val="24"/>
                <w:szCs w:val="24"/>
              </w:rPr>
            </w:pPr>
            <w:r w:rsidRPr="001B70B7">
              <w:rPr>
                <w:color w:val="000000"/>
                <w:sz w:val="24"/>
                <w:szCs w:val="24"/>
              </w:rPr>
              <w:lastRenderedPageBreak/>
              <w:t xml:space="preserve">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 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 </w:t>
            </w:r>
          </w:p>
          <w:p w:rsidR="000A4AD7" w:rsidRPr="001B70B7" w:rsidRDefault="000A4AD7" w:rsidP="00D9576A">
            <w:pPr>
              <w:ind w:firstLine="224"/>
              <w:rPr>
                <w:color w:val="000000"/>
                <w:sz w:val="24"/>
                <w:szCs w:val="24"/>
              </w:rPr>
            </w:pPr>
            <w:r w:rsidRPr="001B70B7">
              <w:rPr>
                <w:color w:val="000000"/>
                <w:sz w:val="24"/>
                <w:szCs w:val="24"/>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p w:rsidR="000A4AD7" w:rsidRPr="002659DD" w:rsidRDefault="000A4AD7" w:rsidP="00D9576A">
            <w:pPr>
              <w:ind w:firstLine="224"/>
              <w:rPr>
                <w:sz w:val="24"/>
                <w:szCs w:val="24"/>
                <w:lang w:eastAsia="uk-UA"/>
              </w:rPr>
            </w:pPr>
            <w:r w:rsidRPr="001B70B7">
              <w:rPr>
                <w:color w:val="000000"/>
                <w:sz w:val="24"/>
                <w:szCs w:val="24"/>
              </w:rPr>
              <w:t>У разі відмови в державній реєстрації адміністративний збір не повертається. Якщо протягом місяця з дня прийняття рішення про відмову заявником повторно подано документи для відповідної державної реєстрації, адміністративний збір не справляється.</w:t>
            </w:r>
          </w:p>
        </w:tc>
      </w:tr>
      <w:tr w:rsidR="000A4AD7" w:rsidRPr="002659DD" w:rsidTr="000A4AD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tcPr>
          <w:p w:rsidR="000A4AD7" w:rsidRPr="002659DD" w:rsidRDefault="000A4AD7" w:rsidP="00D9576A">
            <w:pPr>
              <w:jc w:val="center"/>
              <w:rPr>
                <w:sz w:val="24"/>
                <w:szCs w:val="24"/>
                <w:lang w:eastAsia="uk-UA"/>
              </w:rPr>
            </w:pPr>
            <w:r>
              <w:rPr>
                <w:sz w:val="24"/>
                <w:szCs w:val="24"/>
                <w:lang w:eastAsia="uk-UA"/>
              </w:rPr>
              <w:lastRenderedPageBreak/>
              <w:t>10</w:t>
            </w:r>
          </w:p>
        </w:tc>
        <w:tc>
          <w:tcPr>
            <w:tcW w:w="1839" w:type="dxa"/>
            <w:tcBorders>
              <w:top w:val="outset" w:sz="6" w:space="0" w:color="000000"/>
              <w:left w:val="single" w:sz="4" w:space="0" w:color="auto"/>
              <w:bottom w:val="outset" w:sz="6" w:space="0" w:color="000000"/>
              <w:right w:val="outset" w:sz="6" w:space="0" w:color="000000"/>
            </w:tcBorders>
          </w:tcPr>
          <w:p w:rsidR="000A4AD7" w:rsidRPr="002659DD" w:rsidRDefault="000A4AD7" w:rsidP="00D9576A">
            <w:pPr>
              <w:rPr>
                <w:sz w:val="24"/>
                <w:szCs w:val="24"/>
                <w:lang w:eastAsia="uk-UA"/>
              </w:rPr>
            </w:pPr>
            <w:r w:rsidRPr="002659DD">
              <w:rPr>
                <w:sz w:val="24"/>
                <w:szCs w:val="24"/>
                <w:lang w:eastAsia="uk-UA"/>
              </w:rPr>
              <w:t>Строк надання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0A4AD7" w:rsidRPr="002659DD" w:rsidRDefault="000A4AD7" w:rsidP="00D9576A">
            <w:pPr>
              <w:ind w:firstLine="217"/>
              <w:rPr>
                <w:sz w:val="24"/>
                <w:szCs w:val="24"/>
                <w:lang w:eastAsia="uk-UA"/>
              </w:rPr>
            </w:pPr>
            <w:r w:rsidRPr="002659DD">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0A4AD7" w:rsidRPr="002659DD" w:rsidRDefault="000A4AD7" w:rsidP="00D9576A">
            <w:pPr>
              <w:ind w:firstLine="217"/>
              <w:rPr>
                <w:sz w:val="24"/>
                <w:szCs w:val="24"/>
                <w:lang w:eastAsia="uk-UA"/>
              </w:rPr>
            </w:pPr>
            <w:r w:rsidRPr="002659D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0A4AD7" w:rsidRPr="002659DD" w:rsidTr="000A4AD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tcPr>
          <w:p w:rsidR="000A4AD7" w:rsidRPr="002659DD" w:rsidRDefault="000A4AD7" w:rsidP="00D9576A">
            <w:pPr>
              <w:jc w:val="center"/>
              <w:rPr>
                <w:sz w:val="24"/>
                <w:szCs w:val="24"/>
                <w:lang w:eastAsia="uk-UA"/>
              </w:rPr>
            </w:pPr>
            <w:r>
              <w:rPr>
                <w:sz w:val="24"/>
                <w:szCs w:val="24"/>
                <w:lang w:eastAsia="uk-UA"/>
              </w:rPr>
              <w:t>11</w:t>
            </w:r>
          </w:p>
        </w:tc>
        <w:tc>
          <w:tcPr>
            <w:tcW w:w="1839" w:type="dxa"/>
            <w:tcBorders>
              <w:top w:val="outset" w:sz="6" w:space="0" w:color="000000"/>
              <w:left w:val="single" w:sz="4" w:space="0" w:color="auto"/>
              <w:bottom w:val="outset" w:sz="6" w:space="0" w:color="000000"/>
              <w:right w:val="outset" w:sz="6" w:space="0" w:color="000000"/>
            </w:tcBorders>
          </w:tcPr>
          <w:p w:rsidR="000A4AD7" w:rsidRPr="002659DD" w:rsidRDefault="000A4AD7" w:rsidP="00D9576A">
            <w:pPr>
              <w:rPr>
                <w:sz w:val="24"/>
                <w:szCs w:val="24"/>
                <w:lang w:eastAsia="uk-UA"/>
              </w:rPr>
            </w:pPr>
            <w:r w:rsidRPr="002659DD">
              <w:rPr>
                <w:sz w:val="24"/>
                <w:szCs w:val="24"/>
                <w:lang w:eastAsia="uk-UA"/>
              </w:rPr>
              <w:t xml:space="preserve">Перелік підстав для відмови у державній реєстрації </w:t>
            </w:r>
          </w:p>
        </w:tc>
        <w:tc>
          <w:tcPr>
            <w:tcW w:w="7371" w:type="dxa"/>
            <w:gridSpan w:val="2"/>
            <w:tcBorders>
              <w:top w:val="outset" w:sz="6" w:space="0" w:color="000000"/>
              <w:left w:val="outset" w:sz="6" w:space="0" w:color="000000"/>
              <w:bottom w:val="outset" w:sz="6" w:space="0" w:color="000000"/>
              <w:right w:val="outset" w:sz="6" w:space="0" w:color="000000"/>
            </w:tcBorders>
          </w:tcPr>
          <w:p w:rsidR="000A4AD7" w:rsidRPr="002659DD" w:rsidRDefault="000A4AD7" w:rsidP="00D9576A">
            <w:pPr>
              <w:ind w:firstLine="217"/>
              <w:rPr>
                <w:sz w:val="24"/>
                <w:szCs w:val="24"/>
                <w:lang w:eastAsia="uk-UA"/>
              </w:rPr>
            </w:pPr>
            <w:r w:rsidRPr="002659DD">
              <w:rPr>
                <w:sz w:val="24"/>
                <w:szCs w:val="24"/>
              </w:rPr>
              <w:t xml:space="preserve">- </w:t>
            </w:r>
            <w:r w:rsidRPr="002659DD">
              <w:rPr>
                <w:sz w:val="24"/>
                <w:szCs w:val="24"/>
                <w:lang w:eastAsia="uk-UA"/>
              </w:rPr>
              <w:t>документи подано особою, яка не має на це повноважень;</w:t>
            </w:r>
          </w:p>
          <w:p w:rsidR="000A4AD7" w:rsidRPr="002659DD" w:rsidRDefault="000A4AD7" w:rsidP="00D9576A">
            <w:pPr>
              <w:ind w:firstLine="217"/>
              <w:rPr>
                <w:sz w:val="24"/>
                <w:szCs w:val="24"/>
                <w:lang w:eastAsia="uk-UA"/>
              </w:rPr>
            </w:pPr>
            <w:r w:rsidRPr="002659DD">
              <w:rPr>
                <w:sz w:val="24"/>
                <w:szCs w:val="24"/>
              </w:rPr>
              <w:t xml:space="preserve">- </w:t>
            </w:r>
            <w:r w:rsidRPr="002659DD">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0A4AD7" w:rsidRPr="002659DD" w:rsidRDefault="000A4AD7" w:rsidP="00D9576A">
            <w:pPr>
              <w:ind w:firstLine="217"/>
              <w:rPr>
                <w:sz w:val="24"/>
                <w:szCs w:val="24"/>
                <w:lang w:eastAsia="uk-UA"/>
              </w:rPr>
            </w:pPr>
            <w:r w:rsidRPr="002659DD">
              <w:rPr>
                <w:sz w:val="24"/>
                <w:szCs w:val="24"/>
              </w:rPr>
              <w:t xml:space="preserve">- </w:t>
            </w:r>
            <w:r w:rsidRPr="002659DD">
              <w:rPr>
                <w:sz w:val="24"/>
                <w:szCs w:val="24"/>
                <w:lang w:eastAsia="uk-UA"/>
              </w:rPr>
              <w:t>документи подані до неналежного суб’єкта державної реєстрації;</w:t>
            </w:r>
          </w:p>
          <w:p w:rsidR="000A4AD7" w:rsidRPr="002659DD" w:rsidRDefault="000A4AD7" w:rsidP="00D9576A">
            <w:pPr>
              <w:ind w:firstLine="217"/>
              <w:rPr>
                <w:sz w:val="24"/>
                <w:szCs w:val="24"/>
                <w:lang w:eastAsia="uk-UA"/>
              </w:rPr>
            </w:pPr>
            <w:r w:rsidRPr="002659DD">
              <w:rPr>
                <w:sz w:val="24"/>
                <w:szCs w:val="24"/>
                <w:lang w:eastAsia="uk-UA"/>
              </w:rPr>
              <w:t>- подання документів або відомостей, передбачених цим Законом, не в повному обсязі;</w:t>
            </w:r>
          </w:p>
          <w:p w:rsidR="000A4AD7" w:rsidRPr="002659DD" w:rsidRDefault="000A4AD7" w:rsidP="00D9576A">
            <w:pPr>
              <w:ind w:firstLine="217"/>
              <w:rPr>
                <w:sz w:val="24"/>
                <w:szCs w:val="24"/>
                <w:lang w:eastAsia="uk-UA"/>
              </w:rPr>
            </w:pPr>
            <w:r w:rsidRPr="002659DD">
              <w:rPr>
                <w:sz w:val="24"/>
                <w:szCs w:val="24"/>
                <w:lang w:eastAsia="uk-UA"/>
              </w:rPr>
              <w:t>- документи суперечать вимогам Конституції та законів України;</w:t>
            </w:r>
          </w:p>
          <w:p w:rsidR="000A4AD7" w:rsidRPr="002659DD" w:rsidRDefault="000A4AD7" w:rsidP="00D9576A">
            <w:pPr>
              <w:ind w:firstLine="217"/>
              <w:rPr>
                <w:sz w:val="24"/>
                <w:szCs w:val="24"/>
                <w:lang w:eastAsia="uk-UA"/>
              </w:rPr>
            </w:pPr>
            <w:r w:rsidRPr="002659DD">
              <w:rPr>
                <w:sz w:val="24"/>
                <w:szCs w:val="24"/>
                <w:lang w:eastAsia="uk-UA"/>
              </w:rPr>
              <w:t>- документи суперечать статуту громадського формування;</w:t>
            </w:r>
          </w:p>
          <w:p w:rsidR="000A4AD7" w:rsidRPr="002659DD" w:rsidRDefault="000A4AD7" w:rsidP="00D9576A">
            <w:pPr>
              <w:ind w:firstLine="217"/>
              <w:rPr>
                <w:sz w:val="24"/>
                <w:szCs w:val="24"/>
                <w:lang w:eastAsia="uk-UA"/>
              </w:rPr>
            </w:pPr>
            <w:r w:rsidRPr="002659DD">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0A4AD7" w:rsidRPr="002659DD" w:rsidRDefault="000A4AD7" w:rsidP="00D9576A">
            <w:pPr>
              <w:ind w:firstLine="217"/>
              <w:rPr>
                <w:sz w:val="24"/>
                <w:szCs w:val="24"/>
                <w:lang w:eastAsia="uk-UA"/>
              </w:rPr>
            </w:pPr>
            <w:r w:rsidRPr="002659DD">
              <w:rPr>
                <w:sz w:val="24"/>
                <w:szCs w:val="24"/>
                <w:lang w:eastAsia="uk-UA"/>
              </w:rPr>
              <w:t>- невідповідність найменування юридичної особи вимогам закону;</w:t>
            </w:r>
          </w:p>
          <w:p w:rsidR="000A4AD7" w:rsidRPr="002659DD" w:rsidRDefault="000A4AD7" w:rsidP="00D9576A">
            <w:pPr>
              <w:ind w:firstLine="217"/>
              <w:rPr>
                <w:sz w:val="24"/>
                <w:szCs w:val="24"/>
                <w:lang w:eastAsia="uk-UA"/>
              </w:rPr>
            </w:pPr>
            <w:r w:rsidRPr="002659DD">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0A4AD7" w:rsidRPr="002659DD" w:rsidRDefault="000A4AD7" w:rsidP="00D9576A">
            <w:pPr>
              <w:ind w:firstLine="217"/>
              <w:rPr>
                <w:sz w:val="24"/>
                <w:szCs w:val="24"/>
                <w:lang w:eastAsia="uk-UA"/>
              </w:rPr>
            </w:pPr>
            <w:r w:rsidRPr="002659DD">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0A4AD7" w:rsidRPr="002659DD" w:rsidRDefault="000A4AD7" w:rsidP="00D9576A">
            <w:pPr>
              <w:ind w:firstLine="217"/>
              <w:rPr>
                <w:sz w:val="24"/>
                <w:szCs w:val="24"/>
                <w:lang w:eastAsia="uk-UA"/>
              </w:rPr>
            </w:pPr>
            <w:r w:rsidRPr="002659DD">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0A4AD7" w:rsidRPr="002659DD" w:rsidRDefault="000A4AD7" w:rsidP="00D9576A">
            <w:pPr>
              <w:ind w:firstLine="217"/>
              <w:rPr>
                <w:sz w:val="24"/>
                <w:szCs w:val="24"/>
                <w:lang w:eastAsia="uk-UA"/>
              </w:rPr>
            </w:pPr>
            <w:r w:rsidRPr="002659DD">
              <w:rPr>
                <w:sz w:val="24"/>
                <w:szCs w:val="24"/>
                <w:lang w:eastAsia="uk-UA"/>
              </w:rPr>
              <w:lastRenderedPageBreak/>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0A4AD7" w:rsidRPr="002659DD" w:rsidRDefault="000A4AD7" w:rsidP="00D9576A">
            <w:pPr>
              <w:ind w:firstLine="217"/>
              <w:rPr>
                <w:sz w:val="24"/>
                <w:szCs w:val="24"/>
                <w:lang w:eastAsia="uk-UA"/>
              </w:rPr>
            </w:pPr>
            <w:r w:rsidRPr="002659DD">
              <w:rPr>
                <w:sz w:val="24"/>
                <w:szCs w:val="24"/>
                <w:lang w:eastAsia="uk-UA"/>
              </w:rPr>
              <w:t xml:space="preserve">- подання документів з порушенням встановленого законодавством строку для їх подання, крім документів щодо кінцевого </w:t>
            </w:r>
            <w:proofErr w:type="spellStart"/>
            <w:r w:rsidRPr="002659DD">
              <w:rPr>
                <w:sz w:val="24"/>
                <w:szCs w:val="24"/>
                <w:lang w:eastAsia="uk-UA"/>
              </w:rPr>
              <w:t>бенефіціарного</w:t>
            </w:r>
            <w:proofErr w:type="spellEnd"/>
            <w:r w:rsidRPr="002659DD">
              <w:rPr>
                <w:sz w:val="24"/>
                <w:szCs w:val="24"/>
                <w:lang w:eastAsia="uk-UA"/>
              </w:rPr>
              <w:t xml:space="preserve"> власника юридичної особи;</w:t>
            </w:r>
          </w:p>
        </w:tc>
      </w:tr>
      <w:tr w:rsidR="000A4AD7" w:rsidRPr="002659DD" w:rsidTr="000A4AD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0A4AD7" w:rsidRPr="002659DD" w:rsidRDefault="000A4AD7" w:rsidP="00D9576A">
            <w:pPr>
              <w:jc w:val="center"/>
              <w:rPr>
                <w:sz w:val="24"/>
                <w:szCs w:val="24"/>
                <w:lang w:eastAsia="uk-UA"/>
              </w:rPr>
            </w:pPr>
            <w:r>
              <w:rPr>
                <w:sz w:val="24"/>
                <w:szCs w:val="24"/>
                <w:lang w:eastAsia="uk-UA"/>
              </w:rPr>
              <w:lastRenderedPageBreak/>
              <w:t>12</w:t>
            </w:r>
          </w:p>
        </w:tc>
        <w:tc>
          <w:tcPr>
            <w:tcW w:w="1839" w:type="dxa"/>
            <w:tcBorders>
              <w:top w:val="outset" w:sz="6" w:space="0" w:color="000000"/>
              <w:left w:val="single" w:sz="4" w:space="0" w:color="auto"/>
              <w:bottom w:val="outset" w:sz="6" w:space="0" w:color="000000"/>
              <w:right w:val="outset" w:sz="6" w:space="0" w:color="000000"/>
            </w:tcBorders>
          </w:tcPr>
          <w:p w:rsidR="000A4AD7" w:rsidRPr="002659DD" w:rsidRDefault="000A4AD7" w:rsidP="00D9576A">
            <w:pPr>
              <w:rPr>
                <w:sz w:val="24"/>
                <w:szCs w:val="24"/>
                <w:lang w:eastAsia="uk-UA"/>
              </w:rPr>
            </w:pPr>
            <w:r w:rsidRPr="002659DD">
              <w:rPr>
                <w:sz w:val="24"/>
                <w:szCs w:val="24"/>
                <w:lang w:eastAsia="uk-UA"/>
              </w:rPr>
              <w:t>Результат надання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0A4AD7" w:rsidRPr="002659DD" w:rsidRDefault="000A4AD7" w:rsidP="00D9576A">
            <w:pPr>
              <w:tabs>
                <w:tab w:val="left" w:pos="358"/>
                <w:tab w:val="left" w:pos="449"/>
              </w:tabs>
              <w:ind w:firstLine="217"/>
              <w:rPr>
                <w:sz w:val="24"/>
                <w:szCs w:val="24"/>
                <w:lang w:eastAsia="uk-UA"/>
              </w:rPr>
            </w:pPr>
            <w:r w:rsidRPr="002659DD">
              <w:rPr>
                <w:sz w:val="24"/>
                <w:szCs w:val="24"/>
              </w:rPr>
              <w:t xml:space="preserve">- внесення відповідного запису до </w:t>
            </w:r>
            <w:r w:rsidRPr="002659DD">
              <w:rPr>
                <w:sz w:val="24"/>
                <w:szCs w:val="24"/>
                <w:lang w:eastAsia="uk-UA"/>
              </w:rPr>
              <w:t>Єдиного державного реєстру юридичних осіб, фізичних осіб – підприємців та громадських формувань;</w:t>
            </w:r>
          </w:p>
          <w:p w:rsidR="000A4AD7" w:rsidRPr="002659DD" w:rsidRDefault="000A4AD7" w:rsidP="00D9576A">
            <w:pPr>
              <w:tabs>
                <w:tab w:val="left" w:pos="358"/>
                <w:tab w:val="left" w:pos="449"/>
              </w:tabs>
              <w:ind w:firstLine="217"/>
              <w:rPr>
                <w:sz w:val="24"/>
                <w:szCs w:val="24"/>
                <w:lang w:eastAsia="uk-UA"/>
              </w:rPr>
            </w:pPr>
            <w:r w:rsidRPr="002659DD">
              <w:rPr>
                <w:sz w:val="24"/>
                <w:szCs w:val="24"/>
                <w:lang w:eastAsia="uk-UA"/>
              </w:rPr>
              <w:t>- рішення про проведення державної реєстрації;</w:t>
            </w:r>
          </w:p>
          <w:p w:rsidR="000A4AD7" w:rsidRPr="002659DD" w:rsidRDefault="000A4AD7" w:rsidP="00D9576A">
            <w:pPr>
              <w:tabs>
                <w:tab w:val="left" w:pos="358"/>
              </w:tabs>
              <w:ind w:firstLine="217"/>
              <w:rPr>
                <w:sz w:val="24"/>
                <w:szCs w:val="24"/>
                <w:lang w:eastAsia="uk-UA"/>
              </w:rPr>
            </w:pPr>
            <w:r w:rsidRPr="002659DD">
              <w:rPr>
                <w:sz w:val="24"/>
                <w:szCs w:val="24"/>
              </w:rPr>
              <w:t xml:space="preserve">- виписка з </w:t>
            </w:r>
            <w:r w:rsidRPr="002659DD">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0A4AD7" w:rsidRPr="002659DD" w:rsidRDefault="000A4AD7" w:rsidP="00D9576A">
            <w:pPr>
              <w:tabs>
                <w:tab w:val="left" w:pos="358"/>
              </w:tabs>
              <w:ind w:firstLine="217"/>
              <w:rPr>
                <w:sz w:val="24"/>
                <w:szCs w:val="24"/>
                <w:lang w:eastAsia="uk-UA"/>
              </w:rPr>
            </w:pPr>
            <w:r w:rsidRPr="002659DD">
              <w:rPr>
                <w:sz w:val="24"/>
                <w:szCs w:val="24"/>
                <w:lang w:eastAsia="uk-UA"/>
              </w:rPr>
              <w:t>- установчий документ юридичної особи в електронній формі, виготовлений шляхом сканування – у разі внесення змін до установчого документа;</w:t>
            </w:r>
          </w:p>
          <w:p w:rsidR="000A4AD7" w:rsidRPr="002659DD" w:rsidRDefault="000A4AD7" w:rsidP="00D9576A">
            <w:pPr>
              <w:tabs>
                <w:tab w:val="left" w:pos="358"/>
                <w:tab w:val="left" w:pos="449"/>
              </w:tabs>
              <w:ind w:firstLine="217"/>
              <w:rPr>
                <w:sz w:val="24"/>
                <w:szCs w:val="24"/>
                <w:lang w:eastAsia="uk-UA"/>
              </w:rPr>
            </w:pPr>
            <w:r w:rsidRPr="002659DD">
              <w:rPr>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0A4AD7" w:rsidRPr="002659DD" w:rsidTr="000A4AD7">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trHeight w:val="4336"/>
        </w:trPr>
        <w:tc>
          <w:tcPr>
            <w:tcW w:w="429" w:type="dxa"/>
            <w:tcBorders>
              <w:top w:val="outset" w:sz="6" w:space="0" w:color="000000"/>
              <w:left w:val="outset" w:sz="6" w:space="0" w:color="000000"/>
              <w:bottom w:val="outset" w:sz="6" w:space="0" w:color="000000"/>
              <w:right w:val="single" w:sz="4" w:space="0" w:color="auto"/>
            </w:tcBorders>
          </w:tcPr>
          <w:p w:rsidR="000A4AD7" w:rsidRPr="002659DD" w:rsidRDefault="000A4AD7" w:rsidP="00D9576A">
            <w:pPr>
              <w:jc w:val="center"/>
              <w:rPr>
                <w:sz w:val="24"/>
                <w:szCs w:val="24"/>
                <w:lang w:eastAsia="uk-UA"/>
              </w:rPr>
            </w:pPr>
            <w:r>
              <w:rPr>
                <w:sz w:val="24"/>
                <w:szCs w:val="24"/>
                <w:lang w:eastAsia="uk-UA"/>
              </w:rPr>
              <w:t>13</w:t>
            </w:r>
          </w:p>
        </w:tc>
        <w:tc>
          <w:tcPr>
            <w:tcW w:w="1839" w:type="dxa"/>
            <w:tcBorders>
              <w:top w:val="outset" w:sz="6" w:space="0" w:color="000000"/>
              <w:left w:val="single" w:sz="4" w:space="0" w:color="auto"/>
              <w:bottom w:val="outset" w:sz="6" w:space="0" w:color="000000"/>
              <w:right w:val="outset" w:sz="6" w:space="0" w:color="000000"/>
            </w:tcBorders>
          </w:tcPr>
          <w:p w:rsidR="000A4AD7" w:rsidRPr="002659DD" w:rsidRDefault="000A4AD7" w:rsidP="00D9576A">
            <w:pPr>
              <w:rPr>
                <w:sz w:val="24"/>
                <w:szCs w:val="24"/>
                <w:lang w:eastAsia="uk-UA"/>
              </w:rPr>
            </w:pPr>
            <w:r w:rsidRPr="002659DD">
              <w:rPr>
                <w:sz w:val="24"/>
                <w:szCs w:val="24"/>
                <w:lang w:eastAsia="uk-UA"/>
              </w:rPr>
              <w:t>Способи отримання відповіді (результату)</w:t>
            </w:r>
          </w:p>
        </w:tc>
        <w:tc>
          <w:tcPr>
            <w:tcW w:w="7371" w:type="dxa"/>
            <w:gridSpan w:val="2"/>
            <w:tcBorders>
              <w:top w:val="outset" w:sz="6" w:space="0" w:color="000000"/>
              <w:left w:val="outset" w:sz="6" w:space="0" w:color="000000"/>
              <w:bottom w:val="outset" w:sz="6" w:space="0" w:color="000000"/>
              <w:right w:val="outset" w:sz="6" w:space="0" w:color="000000"/>
            </w:tcBorders>
            <w:hideMark/>
          </w:tcPr>
          <w:p w:rsidR="000A4AD7" w:rsidRPr="002659DD" w:rsidRDefault="000A4AD7" w:rsidP="00D9576A">
            <w:pPr>
              <w:tabs>
                <w:tab w:val="left" w:pos="358"/>
              </w:tabs>
              <w:ind w:firstLine="217"/>
              <w:contextualSpacing/>
              <w:rPr>
                <w:sz w:val="24"/>
                <w:szCs w:val="24"/>
              </w:rPr>
            </w:pPr>
            <w:r w:rsidRPr="002659DD">
              <w:rPr>
                <w:sz w:val="24"/>
                <w:szCs w:val="24"/>
              </w:rPr>
              <w:t xml:space="preserve">Результати надання адміністративної послуги у сфері державної реєстрації (у тому числі виписка з </w:t>
            </w:r>
            <w:r w:rsidRPr="002659D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2659DD">
              <w:rPr>
                <w:sz w:val="24"/>
                <w:szCs w:val="24"/>
              </w:rPr>
              <w:t>оприлюднюються на порталі електронних сервісів та доступні для їх пошуку за кодом доступу.</w:t>
            </w:r>
          </w:p>
          <w:p w:rsidR="000A4AD7" w:rsidRPr="002659DD" w:rsidRDefault="000A4AD7" w:rsidP="00D9576A">
            <w:pPr>
              <w:tabs>
                <w:tab w:val="left" w:pos="358"/>
              </w:tabs>
              <w:ind w:firstLine="217"/>
              <w:contextualSpacing/>
              <w:rPr>
                <w:sz w:val="24"/>
                <w:szCs w:val="24"/>
              </w:rPr>
            </w:pPr>
            <w:r w:rsidRPr="002659D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0A4AD7" w:rsidRPr="002659DD" w:rsidRDefault="000A4AD7" w:rsidP="00D9576A">
            <w:pPr>
              <w:tabs>
                <w:tab w:val="left" w:pos="358"/>
              </w:tabs>
              <w:ind w:firstLine="217"/>
              <w:contextualSpacing/>
              <w:rPr>
                <w:sz w:val="24"/>
                <w:szCs w:val="24"/>
                <w:lang w:eastAsia="uk-UA"/>
              </w:rPr>
            </w:pPr>
            <w:r w:rsidRPr="002659DD">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0A4AD7" w:rsidRPr="002659DD" w:rsidRDefault="000A4AD7" w:rsidP="00D9576A">
            <w:pPr>
              <w:tabs>
                <w:tab w:val="left" w:pos="358"/>
              </w:tabs>
              <w:ind w:firstLine="217"/>
              <w:contextualSpacing/>
              <w:rPr>
                <w:sz w:val="24"/>
                <w:szCs w:val="24"/>
                <w:lang w:eastAsia="uk-UA"/>
              </w:rPr>
            </w:pPr>
            <w:r w:rsidRPr="002659DD">
              <w:rPr>
                <w:sz w:val="24"/>
                <w:szCs w:val="24"/>
                <w:lang w:eastAsia="uk-UA"/>
              </w:rPr>
              <w:t>Документи надаються заявнику у паперовій формі:</w:t>
            </w:r>
          </w:p>
          <w:p w:rsidR="000A4AD7" w:rsidRPr="002659DD" w:rsidRDefault="000A4AD7" w:rsidP="00D9576A">
            <w:pPr>
              <w:tabs>
                <w:tab w:val="left" w:pos="358"/>
              </w:tabs>
              <w:ind w:firstLine="217"/>
              <w:contextualSpacing/>
              <w:rPr>
                <w:sz w:val="24"/>
                <w:szCs w:val="24"/>
                <w:lang w:eastAsia="uk-UA"/>
              </w:rPr>
            </w:pPr>
            <w:r w:rsidRPr="002659DD">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0A4AD7" w:rsidRPr="002659DD" w:rsidRDefault="000A4AD7" w:rsidP="00D9576A">
            <w:pPr>
              <w:tabs>
                <w:tab w:val="left" w:pos="358"/>
              </w:tabs>
              <w:ind w:firstLine="217"/>
              <w:contextualSpacing/>
              <w:rPr>
                <w:sz w:val="24"/>
                <w:szCs w:val="24"/>
                <w:lang w:eastAsia="uk-UA"/>
              </w:rPr>
            </w:pPr>
            <w:r w:rsidRPr="002659DD">
              <w:rPr>
                <w:sz w:val="24"/>
                <w:szCs w:val="24"/>
                <w:lang w:eastAsia="uk-UA"/>
              </w:rPr>
              <w:t>- Центром надання адміністративних послуг – у разі подання документів через відповідний центр.</w:t>
            </w:r>
          </w:p>
        </w:tc>
      </w:tr>
    </w:tbl>
    <w:p w:rsidR="007E3016" w:rsidRDefault="000A4AD7"/>
    <w:sectPr w:rsidR="007E3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07"/>
    <w:rsid w:val="000A4AD7"/>
    <w:rsid w:val="001170DB"/>
    <w:rsid w:val="00130401"/>
    <w:rsid w:val="005E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65E1428-4B95-44ED-9EE8-D6DF4E9E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AD7"/>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11007</Characters>
  <Application>Microsoft Office Word</Application>
  <DocSecurity>0</DocSecurity>
  <Lines>91</Lines>
  <Paragraphs>25</Paragraphs>
  <ScaleCrop>false</ScaleCrop>
  <Company/>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2023-03-31T05:26:00Z</dcterms:created>
  <dcterms:modified xsi:type="dcterms:W3CDTF">2023-03-31T05:29:00Z</dcterms:modified>
</cp:coreProperties>
</file>